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3B1" w:rsidRDefault="00A233B1" w:rsidP="00A233B1">
      <w:pPr>
        <w:bidi w:val="0"/>
      </w:pPr>
      <w:bookmarkStart w:id="0" w:name="_GoBack"/>
      <w:bookmarkEnd w:id="0"/>
    </w:p>
    <w:p w:rsidR="00790937" w:rsidRDefault="00790937" w:rsidP="00790937">
      <w:pPr>
        <w:bidi w:val="0"/>
        <w:jc w:val="center"/>
        <w:rPr>
          <w:sz w:val="40"/>
          <w:szCs w:val="40"/>
        </w:rPr>
      </w:pPr>
    </w:p>
    <w:p w:rsidR="00790937" w:rsidRDefault="00790937" w:rsidP="00790937">
      <w:pPr>
        <w:bidi w:val="0"/>
        <w:jc w:val="center"/>
        <w:rPr>
          <w:sz w:val="40"/>
          <w:szCs w:val="40"/>
        </w:rPr>
      </w:pPr>
      <w:r>
        <w:rPr>
          <w:sz w:val="40"/>
          <w:szCs w:val="40"/>
        </w:rPr>
        <w:t>Tasks and duties of the Course Coordinator</w:t>
      </w:r>
    </w:p>
    <w:p w:rsidR="00790937" w:rsidRDefault="00790937" w:rsidP="00790937">
      <w:pPr>
        <w:bidi w:val="0"/>
        <w:jc w:val="center"/>
        <w:rPr>
          <w:sz w:val="40"/>
          <w:szCs w:val="40"/>
          <w:rtl/>
        </w:rPr>
      </w:pPr>
      <w:r>
        <w:rPr>
          <w:sz w:val="40"/>
          <w:szCs w:val="40"/>
        </w:rPr>
        <w:t>His Excellency the deans of the colleges and the supporting deans, Allah save them</w:t>
      </w:r>
    </w:p>
    <w:p w:rsidR="00790937" w:rsidRDefault="00790937" w:rsidP="00790937">
      <w:pPr>
        <w:bidi w:val="0"/>
        <w:jc w:val="center"/>
        <w:rPr>
          <w:sz w:val="32"/>
          <w:szCs w:val="32"/>
        </w:rPr>
      </w:pPr>
      <w:r>
        <w:rPr>
          <w:sz w:val="32"/>
          <w:szCs w:val="32"/>
        </w:rPr>
        <w:t xml:space="preserve">Peace be upon you and Allah's mercy and blessings be upon </w:t>
      </w:r>
      <w:proofErr w:type="gramStart"/>
      <w:r>
        <w:rPr>
          <w:sz w:val="32"/>
          <w:szCs w:val="32"/>
        </w:rPr>
        <w:t>you :</w:t>
      </w:r>
      <w:proofErr w:type="gramEnd"/>
    </w:p>
    <w:p w:rsidR="00790937" w:rsidRDefault="00790937" w:rsidP="00790937">
      <w:pPr>
        <w:bidi w:val="0"/>
        <w:jc w:val="center"/>
        <w:rPr>
          <w:sz w:val="32"/>
          <w:szCs w:val="32"/>
        </w:rPr>
      </w:pPr>
      <w:r>
        <w:rPr>
          <w:sz w:val="32"/>
          <w:szCs w:val="32"/>
        </w:rPr>
        <w:t>Please find attached the "duties and duties of the Coordinator of the course" I hope you will be entrusted to the scientific sections and abide by them.</w:t>
      </w:r>
    </w:p>
    <w:p w:rsidR="00790937" w:rsidRDefault="00790937" w:rsidP="00790937">
      <w:pPr>
        <w:bidi w:val="0"/>
        <w:jc w:val="center"/>
        <w:rPr>
          <w:sz w:val="32"/>
          <w:szCs w:val="32"/>
        </w:rPr>
      </w:pPr>
      <w:proofErr w:type="gramStart"/>
      <w:r>
        <w:rPr>
          <w:sz w:val="32"/>
          <w:szCs w:val="32"/>
        </w:rPr>
        <w:t>And</w:t>
      </w:r>
      <w:proofErr w:type="gramEnd"/>
      <w:r>
        <w:rPr>
          <w:sz w:val="32"/>
          <w:szCs w:val="32"/>
        </w:rPr>
        <w:t xml:space="preserve"> accept my greetings and appreciation.</w:t>
      </w:r>
    </w:p>
    <w:p w:rsidR="00790937" w:rsidRDefault="00790937" w:rsidP="00790937">
      <w:pPr>
        <w:bidi w:val="0"/>
        <w:jc w:val="center"/>
        <w:rPr>
          <w:sz w:val="32"/>
          <w:szCs w:val="32"/>
        </w:rPr>
      </w:pPr>
      <w:r>
        <w:rPr>
          <w:sz w:val="32"/>
          <w:szCs w:val="32"/>
        </w:rPr>
        <w:t>Vice Chancellor for Educational Affairs.</w:t>
      </w:r>
    </w:p>
    <w:p w:rsidR="00790937" w:rsidRDefault="00790937" w:rsidP="00790937">
      <w:pPr>
        <w:bidi w:val="0"/>
        <w:jc w:val="center"/>
        <w:rPr>
          <w:sz w:val="32"/>
          <w:szCs w:val="32"/>
        </w:rPr>
      </w:pPr>
      <w:r>
        <w:rPr>
          <w:sz w:val="32"/>
          <w:szCs w:val="32"/>
        </w:rPr>
        <w:t>Dr</w:t>
      </w:r>
      <w:proofErr w:type="gramStart"/>
      <w:r>
        <w:rPr>
          <w:sz w:val="32"/>
          <w:szCs w:val="32"/>
        </w:rPr>
        <w:t>..</w:t>
      </w:r>
      <w:proofErr w:type="gramEnd"/>
      <w:r>
        <w:rPr>
          <w:sz w:val="32"/>
          <w:szCs w:val="32"/>
        </w:rPr>
        <w:t xml:space="preserve"> </w:t>
      </w:r>
      <w:proofErr w:type="spellStart"/>
      <w:r>
        <w:rPr>
          <w:sz w:val="32"/>
          <w:szCs w:val="32"/>
        </w:rPr>
        <w:t>Eid</w:t>
      </w:r>
      <w:proofErr w:type="spellEnd"/>
      <w:r>
        <w:rPr>
          <w:sz w:val="32"/>
          <w:szCs w:val="32"/>
        </w:rPr>
        <w:t xml:space="preserve"> bin </w:t>
      </w:r>
      <w:proofErr w:type="spellStart"/>
      <w:r>
        <w:rPr>
          <w:sz w:val="32"/>
          <w:szCs w:val="32"/>
        </w:rPr>
        <w:t>Mahia</w:t>
      </w:r>
      <w:proofErr w:type="spellEnd"/>
      <w:r>
        <w:rPr>
          <w:sz w:val="32"/>
          <w:szCs w:val="32"/>
        </w:rPr>
        <w:t xml:space="preserve"> al - </w:t>
      </w:r>
      <w:proofErr w:type="spellStart"/>
      <w:r>
        <w:rPr>
          <w:sz w:val="32"/>
          <w:szCs w:val="32"/>
        </w:rPr>
        <w:t>Hasoni</w:t>
      </w:r>
      <w:proofErr w:type="spellEnd"/>
    </w:p>
    <w:p w:rsidR="00790937" w:rsidRDefault="00790937" w:rsidP="00790937">
      <w:pPr>
        <w:bidi w:val="0"/>
        <w:jc w:val="center"/>
        <w:rPr>
          <w:sz w:val="32"/>
          <w:szCs w:val="32"/>
        </w:rPr>
      </w:pPr>
    </w:p>
    <w:p w:rsidR="00790937" w:rsidRDefault="00790937" w:rsidP="00790937">
      <w:pPr>
        <w:bidi w:val="0"/>
        <w:jc w:val="center"/>
        <w:rPr>
          <w:sz w:val="32"/>
          <w:szCs w:val="32"/>
        </w:rPr>
      </w:pPr>
    </w:p>
    <w:p w:rsidR="00790937" w:rsidRDefault="00790937" w:rsidP="00790937">
      <w:pPr>
        <w:bidi w:val="0"/>
        <w:jc w:val="center"/>
        <w:rPr>
          <w:sz w:val="32"/>
          <w:szCs w:val="32"/>
        </w:rPr>
      </w:pPr>
    </w:p>
    <w:p w:rsidR="00790937" w:rsidRDefault="00790937" w:rsidP="00790937">
      <w:pPr>
        <w:bidi w:val="0"/>
        <w:jc w:val="center"/>
        <w:rPr>
          <w:sz w:val="32"/>
          <w:szCs w:val="32"/>
        </w:rPr>
      </w:pPr>
    </w:p>
    <w:p w:rsidR="00790937" w:rsidRDefault="00790937" w:rsidP="00790937">
      <w:pPr>
        <w:bidi w:val="0"/>
        <w:jc w:val="center"/>
        <w:rPr>
          <w:sz w:val="32"/>
          <w:szCs w:val="32"/>
        </w:rPr>
      </w:pPr>
    </w:p>
    <w:p w:rsidR="00790937" w:rsidRDefault="00790937" w:rsidP="00790937">
      <w:pPr>
        <w:bidi w:val="0"/>
        <w:jc w:val="center"/>
        <w:rPr>
          <w:sz w:val="32"/>
          <w:szCs w:val="32"/>
        </w:rPr>
      </w:pPr>
    </w:p>
    <w:p w:rsidR="00790937" w:rsidRDefault="00790937" w:rsidP="00790937">
      <w:pPr>
        <w:bidi w:val="0"/>
        <w:jc w:val="center"/>
        <w:rPr>
          <w:sz w:val="32"/>
          <w:szCs w:val="32"/>
        </w:rPr>
      </w:pPr>
    </w:p>
    <w:p w:rsidR="00790937" w:rsidRDefault="00790937" w:rsidP="00790937">
      <w:pPr>
        <w:bidi w:val="0"/>
        <w:jc w:val="center"/>
        <w:rPr>
          <w:sz w:val="32"/>
          <w:szCs w:val="32"/>
        </w:rPr>
      </w:pPr>
    </w:p>
    <w:p w:rsidR="00790937" w:rsidRDefault="00790937" w:rsidP="00790937">
      <w:pPr>
        <w:bidi w:val="0"/>
        <w:jc w:val="center"/>
        <w:rPr>
          <w:sz w:val="32"/>
          <w:szCs w:val="32"/>
        </w:rPr>
      </w:pPr>
    </w:p>
    <w:p w:rsidR="00790937" w:rsidRDefault="00790937" w:rsidP="00790937">
      <w:pPr>
        <w:bidi w:val="0"/>
        <w:jc w:val="center"/>
        <w:rPr>
          <w:sz w:val="32"/>
          <w:szCs w:val="32"/>
        </w:rPr>
      </w:pPr>
    </w:p>
    <w:p w:rsidR="00790937" w:rsidRDefault="00790937" w:rsidP="00790937">
      <w:pPr>
        <w:bidi w:val="0"/>
        <w:jc w:val="center"/>
        <w:rPr>
          <w:sz w:val="32"/>
          <w:szCs w:val="32"/>
        </w:rPr>
      </w:pPr>
    </w:p>
    <w:p w:rsidR="00790937" w:rsidRDefault="00790937" w:rsidP="00790937">
      <w:pPr>
        <w:bidi w:val="0"/>
        <w:rPr>
          <w:sz w:val="32"/>
          <w:szCs w:val="32"/>
        </w:rPr>
      </w:pPr>
    </w:p>
    <w:p w:rsidR="00790937" w:rsidRDefault="00790937" w:rsidP="00790937">
      <w:pPr>
        <w:bidi w:val="0"/>
        <w:jc w:val="center"/>
        <w:rPr>
          <w:sz w:val="48"/>
          <w:szCs w:val="48"/>
        </w:rPr>
      </w:pPr>
      <w:r>
        <w:rPr>
          <w:sz w:val="48"/>
          <w:szCs w:val="48"/>
        </w:rPr>
        <w:lastRenderedPageBreak/>
        <w:t>Tasks and duties of the Rapporteur</w:t>
      </w:r>
    </w:p>
    <w:p w:rsidR="00790937" w:rsidRDefault="00790937" w:rsidP="00790937">
      <w:pPr>
        <w:bidi w:val="0"/>
        <w:rPr>
          <w:sz w:val="32"/>
          <w:szCs w:val="32"/>
        </w:rPr>
      </w:pPr>
      <w:r>
        <w:rPr>
          <w:sz w:val="32"/>
          <w:szCs w:val="32"/>
        </w:rPr>
        <w:t>1. Prepare the teaching plan according to the approved model of the university agency for academic affairs and hand it to the professor of the course before the beginning of the semester.</w:t>
      </w:r>
    </w:p>
    <w:p w:rsidR="00790937" w:rsidRDefault="00790937" w:rsidP="00790937">
      <w:pPr>
        <w:bidi w:val="0"/>
        <w:rPr>
          <w:rFonts w:cs="Arial"/>
          <w:sz w:val="32"/>
          <w:szCs w:val="32"/>
        </w:rPr>
      </w:pPr>
      <w:r>
        <w:rPr>
          <w:rFonts w:cs="Arial"/>
          <w:rtl/>
        </w:rPr>
        <w:t>.</w:t>
      </w:r>
      <w:r>
        <w:rPr>
          <w:sz w:val="32"/>
          <w:szCs w:val="32"/>
        </w:rPr>
        <w:t xml:space="preserve">2 </w:t>
      </w:r>
      <w:r>
        <w:rPr>
          <w:rFonts w:cs="Arial"/>
          <w:sz w:val="32"/>
          <w:szCs w:val="32"/>
        </w:rPr>
        <w:t>. Preparing the description of the course according to the model of the evaluation body of education "National Commission for Academic Accreditation and Evaluation" and delivered to the professor of the course at the beginning of the semester and the coordinator of the quality unit and academic accreditation section.</w:t>
      </w:r>
    </w:p>
    <w:p w:rsidR="00790937" w:rsidRDefault="00790937" w:rsidP="00790937">
      <w:pPr>
        <w:bidi w:val="0"/>
        <w:rPr>
          <w:rFonts w:cs="Arial"/>
          <w:sz w:val="32"/>
          <w:szCs w:val="32"/>
        </w:rPr>
      </w:pPr>
      <w:proofErr w:type="gramStart"/>
      <w:r>
        <w:rPr>
          <w:rFonts w:cs="Arial"/>
          <w:sz w:val="32"/>
          <w:szCs w:val="32"/>
        </w:rPr>
        <w:t>3.</w:t>
      </w:r>
      <w:r>
        <w:rPr>
          <w:sz w:val="32"/>
          <w:szCs w:val="32"/>
        </w:rPr>
        <w:t xml:space="preserve"> </w:t>
      </w:r>
      <w:r>
        <w:rPr>
          <w:rFonts w:cs="Arial"/>
          <w:sz w:val="32"/>
          <w:szCs w:val="32"/>
        </w:rPr>
        <w:t>.</w:t>
      </w:r>
      <w:proofErr w:type="gramEnd"/>
      <w:r>
        <w:rPr>
          <w:rFonts w:cs="Arial"/>
          <w:sz w:val="32"/>
          <w:szCs w:val="32"/>
        </w:rPr>
        <w:t xml:space="preserve"> Preparing the course file and handing it to the head / supervisor of the department after completion of monitoring the grades and approving them for all the people of the course.</w:t>
      </w:r>
      <w:r>
        <w:rPr>
          <w:sz w:val="32"/>
          <w:szCs w:val="32"/>
        </w:rPr>
        <w:t xml:space="preserve"> </w:t>
      </w:r>
      <w:r>
        <w:rPr>
          <w:rFonts w:cs="Arial"/>
          <w:sz w:val="32"/>
          <w:szCs w:val="32"/>
        </w:rPr>
        <w:t>It should include:</w:t>
      </w:r>
    </w:p>
    <w:p w:rsidR="00790937" w:rsidRDefault="00790937" w:rsidP="00790937">
      <w:pPr>
        <w:bidi w:val="0"/>
        <w:rPr>
          <w:rFonts w:cs="Arial"/>
          <w:sz w:val="32"/>
          <w:szCs w:val="32"/>
        </w:rPr>
      </w:pPr>
      <w:r>
        <w:rPr>
          <w:rFonts w:cs="Arial"/>
          <w:sz w:val="32"/>
          <w:szCs w:val="32"/>
        </w:rPr>
        <w:t>-Short curriculum vitae -</w:t>
      </w:r>
    </w:p>
    <w:p w:rsidR="00790937" w:rsidRDefault="00790937" w:rsidP="00790937">
      <w:pPr>
        <w:bidi w:val="0"/>
        <w:rPr>
          <w:rFonts w:cs="Arial"/>
          <w:sz w:val="32"/>
          <w:szCs w:val="32"/>
        </w:rPr>
      </w:pPr>
      <w:r>
        <w:rPr>
          <w:rFonts w:cs="Arial"/>
          <w:sz w:val="32"/>
          <w:szCs w:val="32"/>
        </w:rPr>
        <w:t>Corse schedule.</w:t>
      </w:r>
      <w:r>
        <w:rPr>
          <w:rFonts w:cs="Arial"/>
          <w:sz w:val="32"/>
          <w:szCs w:val="32"/>
          <w:rtl/>
        </w:rPr>
        <w:t>-</w:t>
      </w:r>
    </w:p>
    <w:p w:rsidR="00790937" w:rsidRDefault="00790937" w:rsidP="00790937">
      <w:pPr>
        <w:bidi w:val="0"/>
        <w:rPr>
          <w:rFonts w:cs="Arial"/>
          <w:sz w:val="32"/>
          <w:szCs w:val="32"/>
          <w:rtl/>
        </w:rPr>
      </w:pPr>
      <w:r>
        <w:rPr>
          <w:rFonts w:cs="Arial"/>
          <w:sz w:val="32"/>
          <w:szCs w:val="32"/>
        </w:rPr>
        <w:t>- Course plan.</w:t>
      </w:r>
    </w:p>
    <w:p w:rsidR="00790937" w:rsidRDefault="00790937" w:rsidP="00790937">
      <w:pPr>
        <w:bidi w:val="0"/>
        <w:rPr>
          <w:rFonts w:cs="Arial"/>
          <w:sz w:val="32"/>
          <w:szCs w:val="32"/>
        </w:rPr>
      </w:pPr>
      <w:r>
        <w:rPr>
          <w:rFonts w:cs="Arial"/>
          <w:sz w:val="32"/>
          <w:szCs w:val="32"/>
        </w:rPr>
        <w:t>Course description.</w:t>
      </w:r>
      <w:r>
        <w:rPr>
          <w:rFonts w:cs="Arial"/>
          <w:sz w:val="32"/>
          <w:szCs w:val="32"/>
          <w:rtl/>
        </w:rPr>
        <w:t>-</w:t>
      </w:r>
    </w:p>
    <w:p w:rsidR="00790937" w:rsidRDefault="00790937" w:rsidP="00790937">
      <w:pPr>
        <w:bidi w:val="0"/>
        <w:rPr>
          <w:rFonts w:cs="Arial"/>
          <w:sz w:val="32"/>
          <w:szCs w:val="32"/>
          <w:rtl/>
        </w:rPr>
      </w:pPr>
      <w:r>
        <w:rPr>
          <w:rFonts w:cs="Arial"/>
          <w:sz w:val="32"/>
          <w:szCs w:val="32"/>
        </w:rPr>
        <w:t>Student attendance lists in all divisions.</w:t>
      </w:r>
      <w:r>
        <w:rPr>
          <w:rFonts w:cs="Arial"/>
          <w:sz w:val="32"/>
          <w:szCs w:val="32"/>
          <w:rtl/>
        </w:rPr>
        <w:t>-</w:t>
      </w:r>
    </w:p>
    <w:p w:rsidR="00790937" w:rsidRDefault="00790937" w:rsidP="00790937">
      <w:pPr>
        <w:bidi w:val="0"/>
        <w:rPr>
          <w:rFonts w:cs="Arial"/>
          <w:sz w:val="32"/>
          <w:szCs w:val="32"/>
          <w:rtl/>
        </w:rPr>
      </w:pPr>
      <w:proofErr w:type="gramStart"/>
      <w:r>
        <w:rPr>
          <w:rFonts w:cs="Arial"/>
          <w:sz w:val="32"/>
          <w:szCs w:val="32"/>
        </w:rPr>
        <w:t>-Final results</w:t>
      </w:r>
      <w:proofErr w:type="gramEnd"/>
      <w:r>
        <w:rPr>
          <w:rFonts w:cs="Arial"/>
          <w:sz w:val="32"/>
          <w:szCs w:val="32"/>
        </w:rPr>
        <w:t xml:space="preserve"> statements are approved for all people of the course.</w:t>
      </w:r>
    </w:p>
    <w:p w:rsidR="00790937" w:rsidRDefault="00790937" w:rsidP="00790937">
      <w:pPr>
        <w:bidi w:val="0"/>
        <w:rPr>
          <w:rFonts w:cs="Arial"/>
          <w:sz w:val="32"/>
          <w:szCs w:val="32"/>
        </w:rPr>
      </w:pPr>
      <w:r>
        <w:rPr>
          <w:rFonts w:cs="Arial"/>
          <w:sz w:val="32"/>
          <w:szCs w:val="32"/>
        </w:rPr>
        <w:t>- Form of quizzes and final exams include photo:</w:t>
      </w:r>
    </w:p>
    <w:p w:rsidR="00790937" w:rsidRDefault="00790937" w:rsidP="00790937">
      <w:pPr>
        <w:bidi w:val="0"/>
        <w:rPr>
          <w:rFonts w:cs="Arial"/>
          <w:sz w:val="32"/>
          <w:szCs w:val="32"/>
        </w:rPr>
      </w:pPr>
      <w:r>
        <w:rPr>
          <w:rFonts w:cs="Arial"/>
          <w:sz w:val="32"/>
          <w:szCs w:val="32"/>
        </w:rPr>
        <w:t>-Student answer booklet with the highest score.                                                                        - The answer of the student with the lowest score.                                                                                       - The student's booklet obtained the average grades.</w:t>
      </w:r>
    </w:p>
    <w:p w:rsidR="00790937" w:rsidRDefault="00790937" w:rsidP="00790937">
      <w:pPr>
        <w:bidi w:val="0"/>
        <w:rPr>
          <w:rFonts w:cs="Arial"/>
          <w:sz w:val="32"/>
          <w:szCs w:val="32"/>
        </w:rPr>
      </w:pPr>
      <w:r>
        <w:rPr>
          <w:rFonts w:cs="Arial"/>
          <w:sz w:val="32"/>
          <w:szCs w:val="32"/>
        </w:rPr>
        <w:t>_ Report of the course according to the model of the Evaluation of Education "National Commission for Academic Accreditation and Evaluation".</w:t>
      </w:r>
    </w:p>
    <w:p w:rsidR="00790937" w:rsidRDefault="00790937" w:rsidP="00790937">
      <w:pPr>
        <w:bidi w:val="0"/>
        <w:rPr>
          <w:rFonts w:cs="Arial"/>
          <w:b/>
          <w:bCs/>
          <w:sz w:val="32"/>
          <w:szCs w:val="32"/>
        </w:rPr>
      </w:pPr>
    </w:p>
    <w:p w:rsidR="00790937" w:rsidRDefault="00790937" w:rsidP="00790937">
      <w:pPr>
        <w:bidi w:val="0"/>
        <w:rPr>
          <w:rFonts w:cs="Arial"/>
          <w:sz w:val="32"/>
          <w:szCs w:val="32"/>
        </w:rPr>
      </w:pPr>
      <w:r>
        <w:rPr>
          <w:rFonts w:cs="Arial"/>
          <w:b/>
          <w:bCs/>
          <w:sz w:val="32"/>
          <w:szCs w:val="32"/>
        </w:rPr>
        <w:lastRenderedPageBreak/>
        <w:t>General Instructions</w:t>
      </w:r>
    </w:p>
    <w:p w:rsidR="00790937" w:rsidRDefault="00790937" w:rsidP="00790937">
      <w:pPr>
        <w:bidi w:val="0"/>
        <w:rPr>
          <w:rFonts w:cs="Arial"/>
          <w:sz w:val="32"/>
          <w:szCs w:val="32"/>
        </w:rPr>
      </w:pPr>
      <w:r>
        <w:rPr>
          <w:rFonts w:cs="Arial"/>
          <w:sz w:val="32"/>
          <w:szCs w:val="32"/>
        </w:rPr>
        <w:t xml:space="preserve">1. The professor who teaches the course is considered </w:t>
      </w:r>
      <w:proofErr w:type="gramStart"/>
      <w:r>
        <w:rPr>
          <w:rFonts w:cs="Arial"/>
          <w:sz w:val="32"/>
          <w:szCs w:val="32"/>
        </w:rPr>
        <w:t>to be one</w:t>
      </w:r>
      <w:proofErr w:type="gramEnd"/>
      <w:r>
        <w:rPr>
          <w:rFonts w:cs="Arial"/>
          <w:sz w:val="32"/>
          <w:szCs w:val="32"/>
        </w:rPr>
        <w:t xml:space="preserve"> or more of the coordinators of this course and then performs all the tasks mentioned above.                                                         2. Each teacher shall deliver the student coordinator for the final and final tests before each test for at least one week.                                                                                       3. Each teacher will provide the coordinator of the course with the students' attendance lists during the semester and reveal the </w:t>
      </w:r>
      <w:proofErr w:type="gramStart"/>
      <w:r>
        <w:rPr>
          <w:rFonts w:cs="Arial"/>
          <w:sz w:val="32"/>
          <w:szCs w:val="32"/>
        </w:rPr>
        <w:t>final result</w:t>
      </w:r>
      <w:proofErr w:type="gramEnd"/>
      <w:r>
        <w:rPr>
          <w:rFonts w:cs="Arial"/>
          <w:sz w:val="32"/>
          <w:szCs w:val="32"/>
        </w:rPr>
        <w:t xml:space="preserve"> after being approved by all the people he is teaching to include in the course file.                                                                                         4. Each teacher will provide the course coordinator with a sample of the quarterly test for each department he teaches: --                                                                                                                                                          - At the highest grade.                                                                                                                    - The answer of the student receiving the lowest grade.                                               - The student's score of the average grades.                                                                                              5.  Each professor will provide the coordinator of the course with a sample of the final test for each department he teaches, which includes </w:t>
      </w:r>
      <w:proofErr w:type="gramStart"/>
      <w:r>
        <w:rPr>
          <w:rFonts w:cs="Arial"/>
          <w:sz w:val="32"/>
          <w:szCs w:val="32"/>
        </w:rPr>
        <w:t>pictures :</w:t>
      </w:r>
      <w:proofErr w:type="gramEnd"/>
      <w:r>
        <w:rPr>
          <w:rFonts w:cs="Arial"/>
          <w:sz w:val="32"/>
          <w:szCs w:val="32"/>
        </w:rPr>
        <w:t xml:space="preserve">                                                                      -  A copy of the answer of the student obtaining the highest degree.                                                                                                   --The lowest score is Study student winning average grades                                                 </w:t>
      </w:r>
      <w:proofErr w:type="gramStart"/>
      <w:r>
        <w:rPr>
          <w:rFonts w:cs="Arial"/>
          <w:sz w:val="32"/>
          <w:szCs w:val="32"/>
        </w:rPr>
        <w:t>6</w:t>
      </w:r>
      <w:proofErr w:type="gramEnd"/>
      <w:r>
        <w:rPr>
          <w:rFonts w:cs="Arial"/>
          <w:sz w:val="32"/>
          <w:szCs w:val="32"/>
        </w:rPr>
        <w:t xml:space="preserve">.  Each professor to provide the scheduled coordinator of the report scheduled in accordance with the model previously calendar Education "National Commission for Evaluation and Academic Accreditation Authority" for each division taught.                                                                                                                               7.  </w:t>
      </w:r>
      <w:proofErr w:type="gramStart"/>
      <w:r>
        <w:rPr>
          <w:rFonts w:cs="Arial"/>
          <w:sz w:val="32"/>
          <w:szCs w:val="32"/>
        </w:rPr>
        <w:t>provide</w:t>
      </w:r>
      <w:proofErr w:type="gramEnd"/>
      <w:r>
        <w:rPr>
          <w:rFonts w:cs="Arial"/>
          <w:sz w:val="32"/>
          <w:szCs w:val="32"/>
        </w:rPr>
        <w:t xml:space="preserve"> the committee </w:t>
      </w:r>
      <w:proofErr w:type="spellStart"/>
      <w:r>
        <w:rPr>
          <w:rFonts w:cs="Arial"/>
          <w:sz w:val="32"/>
          <w:szCs w:val="32"/>
        </w:rPr>
        <w:t>Alkntrul</w:t>
      </w:r>
      <w:proofErr w:type="spellEnd"/>
      <w:r>
        <w:rPr>
          <w:rFonts w:cs="Arial"/>
          <w:sz w:val="32"/>
          <w:szCs w:val="32"/>
        </w:rPr>
        <w:t xml:space="preserve"> professors scheduled to model the typical answer to the final test when they receive brochures answer to correct.</w:t>
      </w:r>
    </w:p>
    <w:p w:rsidR="00790937" w:rsidRDefault="00790937" w:rsidP="00790937">
      <w:pPr>
        <w:bidi w:val="0"/>
        <w:jc w:val="center"/>
        <w:rPr>
          <w:rFonts w:cs="Arial"/>
          <w:sz w:val="32"/>
          <w:szCs w:val="32"/>
        </w:rPr>
      </w:pPr>
    </w:p>
    <w:p w:rsidR="00790937" w:rsidRDefault="00790937" w:rsidP="00790937">
      <w:pPr>
        <w:bidi w:val="0"/>
        <w:jc w:val="right"/>
        <w:rPr>
          <w:rtl/>
        </w:rPr>
      </w:pPr>
      <w:r>
        <w:rPr>
          <w:rFonts w:cs="Arial"/>
          <w:sz w:val="32"/>
          <w:szCs w:val="32"/>
          <w:rtl/>
        </w:rPr>
        <w:t xml:space="preserve"> </w:t>
      </w:r>
    </w:p>
    <w:p w:rsidR="00A95C12" w:rsidRPr="00790937" w:rsidRDefault="00A95C12" w:rsidP="007909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sz w:val="32"/>
          <w:szCs w:val="32"/>
          <w:lang w:bidi="ar-EG"/>
        </w:rPr>
      </w:pPr>
    </w:p>
    <w:sectPr w:rsidR="00A95C12" w:rsidRPr="00790937" w:rsidSect="003F794C">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9D9" w:rsidRDefault="00E139D9" w:rsidP="003F794C">
      <w:pPr>
        <w:spacing w:after="0" w:line="240" w:lineRule="auto"/>
      </w:pPr>
      <w:r>
        <w:separator/>
      </w:r>
    </w:p>
  </w:endnote>
  <w:endnote w:type="continuationSeparator" w:id="0">
    <w:p w:rsidR="00E139D9" w:rsidRDefault="00E139D9" w:rsidP="003F7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DDB" w:rsidRDefault="00874DD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DDB" w:rsidRDefault="00874DD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DDB" w:rsidRDefault="00874DD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9D9" w:rsidRDefault="00E139D9" w:rsidP="003F794C">
      <w:pPr>
        <w:spacing w:after="0" w:line="240" w:lineRule="auto"/>
      </w:pPr>
      <w:r>
        <w:separator/>
      </w:r>
    </w:p>
  </w:footnote>
  <w:footnote w:type="continuationSeparator" w:id="0">
    <w:p w:rsidR="00E139D9" w:rsidRDefault="00E139D9" w:rsidP="003F79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DDB" w:rsidRDefault="00874DD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41"/>
      <w:bidiVisual/>
      <w:tblW w:w="0" w:type="auto"/>
      <w:tblLook w:val="04A0" w:firstRow="1" w:lastRow="0" w:firstColumn="1" w:lastColumn="0" w:noHBand="0" w:noVBand="1"/>
    </w:tblPr>
    <w:tblGrid>
      <w:gridCol w:w="3485"/>
      <w:gridCol w:w="4277"/>
      <w:gridCol w:w="2694"/>
    </w:tblGrid>
    <w:tr w:rsidR="003F794C" w:rsidTr="00AE4C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rsidR="003F794C" w:rsidRDefault="003F794C" w:rsidP="003F794C">
          <w:pPr>
            <w:pStyle w:val="a3"/>
            <w:bidi w:val="0"/>
            <w:rPr>
              <w:lang w:bidi="ar-EG"/>
            </w:rPr>
          </w:pPr>
          <w:r>
            <w:rPr>
              <w:lang w:bidi="ar-EG"/>
            </w:rPr>
            <w:t>Number: ………………………………….</w:t>
          </w:r>
        </w:p>
        <w:p w:rsidR="003F794C" w:rsidRDefault="003F794C" w:rsidP="003F794C">
          <w:pPr>
            <w:pStyle w:val="a3"/>
            <w:bidi w:val="0"/>
            <w:rPr>
              <w:lang w:bidi="ar-EG"/>
            </w:rPr>
          </w:pPr>
        </w:p>
        <w:p w:rsidR="003F794C" w:rsidRDefault="003F794C" w:rsidP="003F794C">
          <w:pPr>
            <w:pStyle w:val="a3"/>
            <w:bidi w:val="0"/>
            <w:rPr>
              <w:lang w:bidi="ar-EG"/>
            </w:rPr>
          </w:pPr>
          <w:r>
            <w:rPr>
              <w:lang w:bidi="ar-EG"/>
            </w:rPr>
            <w:t xml:space="preserve">Date:           /          /               </w:t>
          </w:r>
        </w:p>
        <w:p w:rsidR="003F794C" w:rsidRDefault="003F794C" w:rsidP="003F794C">
          <w:pPr>
            <w:pStyle w:val="a3"/>
            <w:bidi w:val="0"/>
            <w:rPr>
              <w:lang w:bidi="ar-EG"/>
            </w:rPr>
          </w:pPr>
        </w:p>
        <w:p w:rsidR="003F794C" w:rsidRDefault="00874DDB" w:rsidP="003F794C">
          <w:pPr>
            <w:pStyle w:val="a3"/>
            <w:bidi w:val="0"/>
            <w:rPr>
              <w:lang w:bidi="ar-EG"/>
            </w:rPr>
          </w:pPr>
          <w:r>
            <w:rPr>
              <w:lang w:bidi="ar-EG"/>
            </w:rPr>
            <w:t>Attachments</w:t>
          </w:r>
          <w:proofErr w:type="gramStart"/>
          <w:r>
            <w:rPr>
              <w:lang w:bidi="ar-EG"/>
            </w:rPr>
            <w:t>:…………………………….</w:t>
          </w:r>
          <w:proofErr w:type="gramEnd"/>
        </w:p>
      </w:tc>
      <w:tc>
        <w:tcPr>
          <w:tcW w:w="4277" w:type="dxa"/>
        </w:tcPr>
        <w:p w:rsidR="003F794C" w:rsidRDefault="003F794C" w:rsidP="003F794C">
          <w:pPr>
            <w:pStyle w:val="a3"/>
            <w:jc w:val="center"/>
            <w:cnfStyle w:val="100000000000" w:firstRow="1" w:lastRow="0" w:firstColumn="0" w:lastColumn="0" w:oddVBand="0" w:evenVBand="0" w:oddHBand="0" w:evenHBand="0" w:firstRowFirstColumn="0" w:firstRowLastColumn="0" w:lastRowFirstColumn="0" w:lastRowLastColumn="0"/>
            <w:rPr>
              <w:rtl/>
              <w:lang w:bidi="ar-EG"/>
            </w:rPr>
          </w:pPr>
          <w:r w:rsidRPr="00E17336">
            <w:rPr>
              <w:rFonts w:cs="Arial" w:hint="cs"/>
              <w:noProof/>
              <w:rtl/>
            </w:rPr>
            <w:drawing>
              <wp:inline distT="0" distB="0" distL="0" distR="0" wp14:anchorId="5265D602" wp14:editId="27CFEB16">
                <wp:extent cx="2526900" cy="9810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1555" cy="986765"/>
                        </a:xfrm>
                        <a:prstGeom prst="rect">
                          <a:avLst/>
                        </a:prstGeom>
                        <a:noFill/>
                        <a:ln>
                          <a:noFill/>
                        </a:ln>
                      </pic:spPr>
                    </pic:pic>
                  </a:graphicData>
                </a:graphic>
              </wp:inline>
            </w:drawing>
          </w:r>
        </w:p>
      </w:tc>
      <w:tc>
        <w:tcPr>
          <w:tcW w:w="2694" w:type="dxa"/>
        </w:tcPr>
        <w:p w:rsidR="003F794C" w:rsidRDefault="003F794C" w:rsidP="003F794C">
          <w:pPr>
            <w:pStyle w:val="a3"/>
            <w:bidi w:val="0"/>
            <w:jc w:val="center"/>
            <w:cnfStyle w:val="100000000000" w:firstRow="1" w:lastRow="0" w:firstColumn="0" w:lastColumn="0" w:oddVBand="0" w:evenVBand="0" w:oddHBand="0" w:evenHBand="0" w:firstRowFirstColumn="0" w:firstRowLastColumn="0" w:lastRowFirstColumn="0" w:lastRowLastColumn="0"/>
            <w:rPr>
              <w:lang w:bidi="ar-EG"/>
            </w:rPr>
          </w:pPr>
          <w:r>
            <w:rPr>
              <w:lang w:bidi="ar-EG"/>
            </w:rPr>
            <w:t>Kingdom of Saudi Arabia</w:t>
          </w:r>
        </w:p>
        <w:p w:rsidR="003F794C" w:rsidRDefault="003F794C" w:rsidP="003F794C">
          <w:pPr>
            <w:pStyle w:val="a3"/>
            <w:bidi w:val="0"/>
            <w:jc w:val="center"/>
            <w:cnfStyle w:val="100000000000" w:firstRow="1" w:lastRow="0" w:firstColumn="0" w:lastColumn="0" w:oddVBand="0" w:evenVBand="0" w:oddHBand="0" w:evenHBand="0" w:firstRowFirstColumn="0" w:firstRowLastColumn="0" w:lastRowFirstColumn="0" w:lastRowLastColumn="0"/>
            <w:rPr>
              <w:lang w:bidi="ar-EG"/>
            </w:rPr>
          </w:pPr>
          <w:r>
            <w:rPr>
              <w:lang w:bidi="ar-EG"/>
            </w:rPr>
            <w:t>Ministry of Education</w:t>
          </w:r>
        </w:p>
        <w:p w:rsidR="003F794C" w:rsidRDefault="003F794C" w:rsidP="003F794C">
          <w:pPr>
            <w:pStyle w:val="a3"/>
            <w:bidi w:val="0"/>
            <w:jc w:val="center"/>
            <w:cnfStyle w:val="100000000000" w:firstRow="1" w:lastRow="0" w:firstColumn="0" w:lastColumn="0" w:oddVBand="0" w:evenVBand="0" w:oddHBand="0" w:evenHBand="0" w:firstRowFirstColumn="0" w:firstRowLastColumn="0" w:lastRowFirstColumn="0" w:lastRowLastColumn="0"/>
            <w:rPr>
              <w:lang w:bidi="ar-EG"/>
            </w:rPr>
          </w:pPr>
          <w:r>
            <w:rPr>
              <w:lang w:bidi="ar-EG"/>
            </w:rPr>
            <w:t>Al-</w:t>
          </w:r>
          <w:proofErr w:type="spellStart"/>
          <w:r>
            <w:rPr>
              <w:lang w:bidi="ar-EG"/>
            </w:rPr>
            <w:t>Jouf</w:t>
          </w:r>
          <w:proofErr w:type="spellEnd"/>
          <w:r>
            <w:rPr>
              <w:lang w:bidi="ar-EG"/>
            </w:rPr>
            <w:t xml:space="preserve"> University</w:t>
          </w:r>
        </w:p>
        <w:p w:rsidR="003F794C" w:rsidRDefault="003F794C" w:rsidP="003F794C">
          <w:pPr>
            <w:pStyle w:val="a3"/>
            <w:bidi w:val="0"/>
            <w:jc w:val="center"/>
            <w:cnfStyle w:val="100000000000" w:firstRow="1" w:lastRow="0" w:firstColumn="0" w:lastColumn="0" w:oddVBand="0" w:evenVBand="0" w:oddHBand="0" w:evenHBand="0" w:firstRowFirstColumn="0" w:firstRowLastColumn="0" w:lastRowFirstColumn="0" w:lastRowLastColumn="0"/>
            <w:rPr>
              <w:lang w:bidi="ar-EG"/>
            </w:rPr>
          </w:pPr>
          <w:r>
            <w:rPr>
              <w:lang w:bidi="ar-EG"/>
            </w:rPr>
            <w:t>University Rector</w:t>
          </w:r>
        </w:p>
        <w:p w:rsidR="003F794C" w:rsidRDefault="003F794C" w:rsidP="003F794C">
          <w:pPr>
            <w:pStyle w:val="a3"/>
            <w:bidi w:val="0"/>
            <w:jc w:val="center"/>
            <w:cnfStyle w:val="100000000000" w:firstRow="1" w:lastRow="0" w:firstColumn="0" w:lastColumn="0" w:oddVBand="0" w:evenVBand="0" w:oddHBand="0" w:evenHBand="0" w:firstRowFirstColumn="0" w:firstRowLastColumn="0" w:lastRowFirstColumn="0" w:lastRowLastColumn="0"/>
            <w:rPr>
              <w:lang w:bidi="ar-EG"/>
            </w:rPr>
          </w:pPr>
          <w:r>
            <w:rPr>
              <w:lang w:bidi="ar-EG"/>
            </w:rPr>
            <w:t>Code (2/51)</w:t>
          </w:r>
        </w:p>
        <w:p w:rsidR="003F794C" w:rsidRDefault="003F794C" w:rsidP="003F794C">
          <w:pPr>
            <w:pStyle w:val="a3"/>
            <w:jc w:val="center"/>
            <w:cnfStyle w:val="100000000000" w:firstRow="1" w:lastRow="0" w:firstColumn="0" w:lastColumn="0" w:oddVBand="0" w:evenVBand="0" w:oddHBand="0" w:evenHBand="0" w:firstRowFirstColumn="0" w:firstRowLastColumn="0" w:lastRowFirstColumn="0" w:lastRowLastColumn="0"/>
            <w:rPr>
              <w:rtl/>
              <w:lang w:bidi="ar-EG"/>
            </w:rPr>
          </w:pPr>
        </w:p>
      </w:tc>
    </w:tr>
  </w:tbl>
  <w:p w:rsidR="003F794C" w:rsidRPr="003F794C" w:rsidRDefault="003F794C" w:rsidP="003F794C">
    <w:pPr>
      <w:pStyle w:val="a3"/>
      <w:rPr>
        <w:lang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DDB" w:rsidRDefault="00874DD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52C9E"/>
    <w:multiLevelType w:val="hybridMultilevel"/>
    <w:tmpl w:val="442EE508"/>
    <w:lvl w:ilvl="0" w:tplc="181C32C4">
      <w:numFmt w:val="bullet"/>
      <w:lvlText w:val="-"/>
      <w:lvlJc w:val="left"/>
      <w:pPr>
        <w:ind w:left="720" w:hanging="360"/>
      </w:pPr>
      <w:rPr>
        <w:rFonts w:ascii="Calibri" w:eastAsiaTheme="minorEastAsia" w:hAnsi="Calibri" w:cstheme="minorBidi"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2CB"/>
    <w:rsid w:val="00071D94"/>
    <w:rsid w:val="000A6D77"/>
    <w:rsid w:val="001952CB"/>
    <w:rsid w:val="002016B4"/>
    <w:rsid w:val="00230FA0"/>
    <w:rsid w:val="002338B5"/>
    <w:rsid w:val="002E019D"/>
    <w:rsid w:val="00331FAB"/>
    <w:rsid w:val="003F794C"/>
    <w:rsid w:val="0042355E"/>
    <w:rsid w:val="004843C6"/>
    <w:rsid w:val="0049414A"/>
    <w:rsid w:val="006B2548"/>
    <w:rsid w:val="00790937"/>
    <w:rsid w:val="00874DDB"/>
    <w:rsid w:val="008F6122"/>
    <w:rsid w:val="00A0627B"/>
    <w:rsid w:val="00A233B1"/>
    <w:rsid w:val="00A95C12"/>
    <w:rsid w:val="00AD10F4"/>
    <w:rsid w:val="00B73A2A"/>
    <w:rsid w:val="00C54FFE"/>
    <w:rsid w:val="00E139D9"/>
    <w:rsid w:val="00E43124"/>
    <w:rsid w:val="00ED2BF9"/>
    <w:rsid w:val="00F133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4A1039-66B3-4C47-AE9D-0EFAA601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794C"/>
    <w:pPr>
      <w:tabs>
        <w:tab w:val="center" w:pos="4153"/>
        <w:tab w:val="right" w:pos="8306"/>
      </w:tabs>
      <w:spacing w:after="0" w:line="240" w:lineRule="auto"/>
    </w:pPr>
  </w:style>
  <w:style w:type="character" w:customStyle="1" w:styleId="Char">
    <w:name w:val="رأس الصفحة Char"/>
    <w:basedOn w:val="a0"/>
    <w:link w:val="a3"/>
    <w:uiPriority w:val="99"/>
    <w:rsid w:val="003F794C"/>
  </w:style>
  <w:style w:type="paragraph" w:styleId="a4">
    <w:name w:val="footer"/>
    <w:basedOn w:val="a"/>
    <w:link w:val="Char0"/>
    <w:uiPriority w:val="99"/>
    <w:unhideWhenUsed/>
    <w:rsid w:val="003F794C"/>
    <w:pPr>
      <w:tabs>
        <w:tab w:val="center" w:pos="4153"/>
        <w:tab w:val="right" w:pos="8306"/>
      </w:tabs>
      <w:spacing w:after="0" w:line="240" w:lineRule="auto"/>
    </w:pPr>
  </w:style>
  <w:style w:type="character" w:customStyle="1" w:styleId="Char0">
    <w:name w:val="تذييل الصفحة Char"/>
    <w:basedOn w:val="a0"/>
    <w:link w:val="a4"/>
    <w:uiPriority w:val="99"/>
    <w:rsid w:val="003F794C"/>
  </w:style>
  <w:style w:type="table" w:customStyle="1" w:styleId="41">
    <w:name w:val="جدول عادي 41"/>
    <w:basedOn w:val="a1"/>
    <w:uiPriority w:val="44"/>
    <w:rsid w:val="003F794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5">
    <w:name w:val="List Paragraph"/>
    <w:basedOn w:val="a"/>
    <w:uiPriority w:val="34"/>
    <w:qFormat/>
    <w:rsid w:val="00331FAB"/>
    <w:pPr>
      <w:ind w:left="720"/>
      <w:contextualSpacing/>
    </w:pPr>
    <w:rPr>
      <w:rFonts w:eastAsiaTheme="minorEastAsia"/>
    </w:rPr>
  </w:style>
  <w:style w:type="character" w:customStyle="1" w:styleId="text">
    <w:name w:val="text"/>
    <w:basedOn w:val="a0"/>
    <w:rsid w:val="00331FAB"/>
  </w:style>
  <w:style w:type="character" w:styleId="a6">
    <w:name w:val="Emphasis"/>
    <w:basedOn w:val="a0"/>
    <w:uiPriority w:val="20"/>
    <w:qFormat/>
    <w:rsid w:val="00331FAB"/>
    <w:rPr>
      <w:i/>
      <w:iCs/>
    </w:rPr>
  </w:style>
  <w:style w:type="paragraph" w:styleId="a7">
    <w:name w:val="Balloon Text"/>
    <w:basedOn w:val="a"/>
    <w:link w:val="Char1"/>
    <w:uiPriority w:val="99"/>
    <w:semiHidden/>
    <w:unhideWhenUsed/>
    <w:rsid w:val="004843C6"/>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4843C6"/>
    <w:rPr>
      <w:rFonts w:ascii="Tahoma" w:hAnsi="Tahoma" w:cs="Tahoma"/>
      <w:sz w:val="16"/>
      <w:szCs w:val="16"/>
    </w:rPr>
  </w:style>
  <w:style w:type="paragraph" w:styleId="HTML">
    <w:name w:val="HTML Preformatted"/>
    <w:basedOn w:val="a"/>
    <w:link w:val="HTMLChar"/>
    <w:uiPriority w:val="99"/>
    <w:semiHidden/>
    <w:unhideWhenUsed/>
    <w:rsid w:val="00484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4843C6"/>
    <w:rPr>
      <w:rFonts w:ascii="Courier New" w:eastAsia="Times New Roman" w:hAnsi="Courier New" w:cs="Courier New"/>
      <w:sz w:val="20"/>
      <w:szCs w:val="20"/>
    </w:rPr>
  </w:style>
  <w:style w:type="paragraph" w:styleId="a8">
    <w:name w:val="No Spacing"/>
    <w:uiPriority w:val="1"/>
    <w:qFormat/>
    <w:rsid w:val="00AD10F4"/>
    <w:pPr>
      <w:spacing w:after="0" w:line="240" w:lineRule="auto"/>
    </w:pPr>
  </w:style>
  <w:style w:type="table" w:styleId="a9">
    <w:name w:val="Table Grid"/>
    <w:basedOn w:val="a1"/>
    <w:uiPriority w:val="39"/>
    <w:rsid w:val="00AD1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78401">
      <w:bodyDiv w:val="1"/>
      <w:marLeft w:val="0"/>
      <w:marRight w:val="0"/>
      <w:marTop w:val="0"/>
      <w:marBottom w:val="0"/>
      <w:divBdr>
        <w:top w:val="none" w:sz="0" w:space="0" w:color="auto"/>
        <w:left w:val="none" w:sz="0" w:space="0" w:color="auto"/>
        <w:bottom w:val="none" w:sz="0" w:space="0" w:color="auto"/>
        <w:right w:val="none" w:sz="0" w:space="0" w:color="auto"/>
      </w:divBdr>
    </w:div>
    <w:div w:id="422535032">
      <w:bodyDiv w:val="1"/>
      <w:marLeft w:val="0"/>
      <w:marRight w:val="0"/>
      <w:marTop w:val="0"/>
      <w:marBottom w:val="0"/>
      <w:divBdr>
        <w:top w:val="none" w:sz="0" w:space="0" w:color="auto"/>
        <w:left w:val="none" w:sz="0" w:space="0" w:color="auto"/>
        <w:bottom w:val="none" w:sz="0" w:space="0" w:color="auto"/>
        <w:right w:val="none" w:sz="0" w:space="0" w:color="auto"/>
      </w:divBdr>
    </w:div>
    <w:div w:id="185534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3692</Characters>
  <Application>Microsoft Office Word</Application>
  <DocSecurity>0</DocSecurity>
  <Lines>30</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IBDA3GATE.COM</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Yahia</dc:creator>
  <cp:lastModifiedBy>محمد عبدالله عبدالمقصود حسان</cp:lastModifiedBy>
  <cp:revision>2</cp:revision>
  <dcterms:created xsi:type="dcterms:W3CDTF">2019-06-29T13:06:00Z</dcterms:created>
  <dcterms:modified xsi:type="dcterms:W3CDTF">2019-06-29T13:06:00Z</dcterms:modified>
</cp:coreProperties>
</file>