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69" w:rsidRPr="00852A69" w:rsidRDefault="00852A69" w:rsidP="00F767FD">
      <w:pPr>
        <w:pStyle w:val="1"/>
        <w:rPr>
          <w:w w:val="115"/>
          <w:sz w:val="28"/>
          <w:szCs w:val="28"/>
          <w:u w:val="none"/>
        </w:rPr>
      </w:pPr>
      <w:r w:rsidRPr="00852A69">
        <w:rPr>
          <w:w w:val="115"/>
          <w:sz w:val="28"/>
          <w:szCs w:val="28"/>
          <w:u w:val="none"/>
          <w:rtl/>
        </w:rPr>
        <w:t>نموذج</w:t>
      </w:r>
      <w:r w:rsidR="00F767FD">
        <w:rPr>
          <w:rFonts w:hint="cs"/>
          <w:w w:val="115"/>
          <w:sz w:val="28"/>
          <w:szCs w:val="28"/>
          <w:u w:val="none"/>
          <w:rtl/>
        </w:rPr>
        <w:t xml:space="preserve"> </w:t>
      </w:r>
      <w:r w:rsidRPr="00852A69">
        <w:rPr>
          <w:rFonts w:hint="cs"/>
          <w:w w:val="115"/>
          <w:sz w:val="28"/>
          <w:szCs w:val="28"/>
          <w:u w:val="none"/>
          <w:rtl/>
        </w:rPr>
        <w:t>الاحتياج من أعضاء هيئة التدريس علي مستوى القسم</w:t>
      </w:r>
      <w:r w:rsidRPr="00852A69">
        <w:rPr>
          <w:w w:val="115"/>
          <w:sz w:val="28"/>
          <w:szCs w:val="28"/>
          <w:u w:val="none"/>
          <w:rtl/>
        </w:rPr>
        <w:t xml:space="preserve"> </w:t>
      </w:r>
    </w:p>
    <w:p w:rsidR="00627A6A" w:rsidRPr="00A674C2" w:rsidRDefault="00627A6A" w:rsidP="00ED7E95">
      <w:pPr>
        <w:pStyle w:val="a6"/>
        <w:spacing w:after="0"/>
        <w:jc w:val="both"/>
        <w:rPr>
          <w:rFonts w:ascii="Arial" w:hAnsi="Arial" w:cs="Arial"/>
          <w:b/>
          <w:bCs/>
          <w:rtl/>
        </w:rPr>
      </w:pPr>
      <w:r w:rsidRPr="00A674C2">
        <w:rPr>
          <w:rFonts w:ascii="Arial" w:hAnsi="Arial" w:cs="Arial"/>
          <w:b/>
          <w:bCs/>
          <w:rtl/>
        </w:rPr>
        <w:t xml:space="preserve">كلية: </w:t>
      </w:r>
      <w:r w:rsidRPr="00A674C2">
        <w:rPr>
          <w:rFonts w:ascii="Arial" w:hAnsi="Arial" w:cs="Arial"/>
          <w:b/>
          <w:bCs/>
          <w:color w:val="808080"/>
          <w:rtl/>
        </w:rPr>
        <w:t>...........................</w:t>
      </w:r>
      <w:r w:rsidR="00A674C2" w:rsidRPr="00A674C2">
        <w:rPr>
          <w:rFonts w:ascii="Arial" w:hAnsi="Arial" w:cs="Arial" w:hint="cs"/>
          <w:b/>
          <w:bCs/>
          <w:rtl/>
        </w:rPr>
        <w:t xml:space="preserve">                                 </w:t>
      </w:r>
      <w:r w:rsidRPr="00A674C2">
        <w:rPr>
          <w:rFonts w:ascii="Arial" w:hAnsi="Arial" w:cs="Arial"/>
          <w:b/>
          <w:bCs/>
          <w:rtl/>
        </w:rPr>
        <w:t xml:space="preserve">قسم: </w:t>
      </w:r>
      <w:r w:rsidRPr="00A674C2">
        <w:rPr>
          <w:rFonts w:ascii="Arial" w:hAnsi="Arial" w:cs="Arial"/>
          <w:b/>
          <w:bCs/>
          <w:color w:val="808080"/>
          <w:rtl/>
        </w:rPr>
        <w:t>...........................</w:t>
      </w:r>
    </w:p>
    <w:p w:rsidR="00A674C2" w:rsidRPr="00A674C2" w:rsidRDefault="00A674C2" w:rsidP="00ED7E95">
      <w:pPr>
        <w:tabs>
          <w:tab w:val="left" w:pos="3911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674C2">
        <w:rPr>
          <w:rFonts w:ascii="Sakkal Majalla" w:hAnsi="Sakkal Majalla" w:cs="Sakkal Majalla" w:hint="cs"/>
          <w:b/>
          <w:bCs/>
          <w:sz w:val="28"/>
          <w:szCs w:val="28"/>
          <w:rtl/>
        </w:rPr>
        <w:t>أولاً : علي مستوى القسم :</w:t>
      </w:r>
      <w:r w:rsidRPr="00A674C2"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tbl>
      <w:tblPr>
        <w:tblStyle w:val="a7"/>
        <w:bidiVisual/>
        <w:tblW w:w="0" w:type="auto"/>
        <w:jc w:val="center"/>
        <w:tblLook w:val="04A0"/>
      </w:tblPr>
      <w:tblGrid>
        <w:gridCol w:w="814"/>
        <w:gridCol w:w="535"/>
        <w:gridCol w:w="708"/>
        <w:gridCol w:w="993"/>
        <w:gridCol w:w="959"/>
        <w:gridCol w:w="679"/>
        <w:gridCol w:w="632"/>
        <w:gridCol w:w="545"/>
        <w:gridCol w:w="679"/>
        <w:gridCol w:w="679"/>
        <w:gridCol w:w="606"/>
        <w:gridCol w:w="626"/>
        <w:gridCol w:w="1507"/>
      </w:tblGrid>
      <w:tr w:rsidR="00A674C2" w:rsidRPr="002A3B21" w:rsidTr="00ED7E95">
        <w:trPr>
          <w:trHeight w:val="585"/>
          <w:jc w:val="center"/>
        </w:trPr>
        <w:tc>
          <w:tcPr>
            <w:tcW w:w="8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النوع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textDirection w:val="btLr"/>
          </w:tcPr>
          <w:p w:rsidR="00A674C2" w:rsidRPr="002A3B21" w:rsidRDefault="00A674C2" w:rsidP="00ED7E9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الطلاب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الشعب</w:t>
            </w:r>
          </w:p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المتوقعة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 الساعات التدريسية</w:t>
            </w:r>
          </w:p>
        </w:tc>
        <w:tc>
          <w:tcPr>
            <w:tcW w:w="959" w:type="dxa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A674C2" w:rsidRPr="002A3B21" w:rsidRDefault="00A674C2" w:rsidP="00ED7E95">
            <w:pPr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الاحتياج الفعلي بمتوسط 12 ساعة</w:t>
            </w:r>
          </w:p>
        </w:tc>
        <w:tc>
          <w:tcPr>
            <w:tcW w:w="2535" w:type="dxa"/>
            <w:gridSpan w:val="4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أعضاء القسم الحالي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النقص أو الزيادة</w:t>
            </w:r>
          </w:p>
        </w:tc>
        <w:tc>
          <w:tcPr>
            <w:tcW w:w="1507" w:type="dxa"/>
            <w:vMerge w:val="restart"/>
            <w:tcBorders>
              <w:top w:val="thinThickSmallGap" w:sz="24" w:space="0" w:color="auto"/>
              <w:left w:val="threeDEmboss" w:sz="18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7E95" w:rsidRPr="002A3B21" w:rsidTr="00ED7E95">
        <w:trPr>
          <w:cantSplit/>
          <w:trHeight w:val="432"/>
          <w:jc w:val="center"/>
        </w:trPr>
        <w:tc>
          <w:tcPr>
            <w:tcW w:w="814" w:type="dxa"/>
            <w:vMerge/>
            <w:tcBorders>
              <w:left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9" w:type="dxa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مشارك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679" w:type="dxa"/>
            <w:tcBorders>
              <w:left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الإجمالي</w:t>
            </w:r>
          </w:p>
        </w:tc>
        <w:tc>
          <w:tcPr>
            <w:tcW w:w="679" w:type="dxa"/>
            <w:tcBorders>
              <w:lef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</w:p>
        </w:tc>
        <w:tc>
          <w:tcPr>
            <w:tcW w:w="606" w:type="dxa"/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مشارك</w:t>
            </w:r>
          </w:p>
        </w:tc>
        <w:tc>
          <w:tcPr>
            <w:tcW w:w="626" w:type="dxa"/>
            <w:tcBorders>
              <w:righ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1507" w:type="dxa"/>
            <w:vMerge/>
            <w:tcBorders>
              <w:left w:val="threeDEmboss" w:sz="18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ED7E95">
        <w:trPr>
          <w:jc w:val="center"/>
        </w:trPr>
        <w:tc>
          <w:tcPr>
            <w:tcW w:w="814" w:type="dxa"/>
            <w:tcBorders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535" w:type="dxa"/>
            <w:tcBorders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2" w:type="dxa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6" w:type="dxa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ED7E95">
        <w:trPr>
          <w:jc w:val="center"/>
        </w:trPr>
        <w:tc>
          <w:tcPr>
            <w:tcW w:w="814" w:type="dxa"/>
            <w:tcBorders>
              <w:left w:val="thinThickSmallGap" w:sz="24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535" w:type="dxa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threeDEmboss" w:sz="18" w:space="0" w:color="auto"/>
              <w:bottom w:val="dashDotStroked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2" w:type="dxa"/>
            <w:tcBorders>
              <w:bottom w:val="dashDotStroked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dashDotStroked" w:sz="2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left w:val="threeDEmboss" w:sz="18" w:space="0" w:color="auto"/>
              <w:bottom w:val="dashDotStroked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6" w:type="dxa"/>
            <w:tcBorders>
              <w:bottom w:val="dashDotStroked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left w:val="threeDEmboss" w:sz="18" w:space="0" w:color="auto"/>
              <w:bottom w:val="dashDotStroked" w:sz="24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ED7E95">
        <w:trPr>
          <w:jc w:val="center"/>
        </w:trPr>
        <w:tc>
          <w:tcPr>
            <w:tcW w:w="814" w:type="dxa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535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9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2" w:type="dxa"/>
            <w:tcBorders>
              <w:top w:val="dashDotStroked" w:sz="24" w:space="0" w:color="auto"/>
              <w:bottom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5" w:type="dxa"/>
            <w:tcBorders>
              <w:top w:val="dashDotStroked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top w:val="dashDotStroked" w:sz="24" w:space="0" w:color="auto"/>
              <w:left w:val="single" w:sz="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6" w:type="dxa"/>
            <w:tcBorders>
              <w:top w:val="dashDotStroked" w:sz="24" w:space="0" w:color="auto"/>
              <w:bottom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dashDotStroked" w:sz="24" w:space="0" w:color="auto"/>
              <w:bottom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7" w:type="dxa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A674C2" w:rsidRPr="00A674C2" w:rsidRDefault="00A674C2" w:rsidP="00ED7E95">
      <w:pPr>
        <w:spacing w:before="240"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674C2">
        <w:rPr>
          <w:rFonts w:ascii="Sakkal Majalla" w:hAnsi="Sakkal Majalla" w:cs="Sakkal Majalla" w:hint="cs"/>
          <w:b/>
          <w:bCs/>
          <w:sz w:val="28"/>
          <w:szCs w:val="28"/>
          <w:rtl/>
        </w:rPr>
        <w:t>ثانياً : علي مستوي الفصول الدراسية :</w:t>
      </w:r>
    </w:p>
    <w:tbl>
      <w:tblPr>
        <w:tblStyle w:val="a7"/>
        <w:bidiVisual/>
        <w:tblW w:w="5000" w:type="pct"/>
        <w:jc w:val="center"/>
        <w:tblLook w:val="04A0"/>
      </w:tblPr>
      <w:tblGrid>
        <w:gridCol w:w="994"/>
        <w:gridCol w:w="1354"/>
        <w:gridCol w:w="1356"/>
        <w:gridCol w:w="1505"/>
        <w:gridCol w:w="2622"/>
        <w:gridCol w:w="2137"/>
      </w:tblGrid>
      <w:tr w:rsidR="00A674C2" w:rsidRPr="002A3B21" w:rsidTr="00FB4213">
        <w:trPr>
          <w:cantSplit/>
          <w:trHeight w:val="520"/>
          <w:jc w:val="center"/>
        </w:trPr>
        <w:tc>
          <w:tcPr>
            <w:tcW w:w="499" w:type="pct"/>
            <w:tcBorders>
              <w:top w:val="thinThickSmallGap" w:sz="24" w:space="0" w:color="auto"/>
              <w:left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المستوى</w:t>
            </w:r>
          </w:p>
        </w:tc>
        <w:tc>
          <w:tcPr>
            <w:tcW w:w="679" w:type="pc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النوع</w:t>
            </w:r>
          </w:p>
        </w:tc>
        <w:tc>
          <w:tcPr>
            <w:tcW w:w="680" w:type="pc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الشعب</w:t>
            </w:r>
          </w:p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المتوقعة</w:t>
            </w:r>
          </w:p>
        </w:tc>
        <w:tc>
          <w:tcPr>
            <w:tcW w:w="755" w:type="pc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 الساعات التدريسية</w:t>
            </w:r>
          </w:p>
        </w:tc>
        <w:tc>
          <w:tcPr>
            <w:tcW w:w="1315" w:type="pc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نسبة أعضاء هيئة التدريس الحالية</w:t>
            </w:r>
          </w:p>
        </w:tc>
        <w:tc>
          <w:tcPr>
            <w:tcW w:w="1072" w:type="pct"/>
            <w:tcBorders>
              <w:top w:val="thinThickSmallGap" w:sz="24" w:space="0" w:color="auto"/>
              <w:left w:val="threeDEmboss" w:sz="18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الأول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trHeight w:val="148"/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trHeight w:val="114"/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top w:val="threeDEmboss" w:sz="18" w:space="0" w:color="auto"/>
              <w:left w:val="thinThickSmallGap" w:sz="2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 w:val="restart"/>
            <w:tcBorders>
              <w:top w:val="threeDEmboss" w:sz="18" w:space="0" w:color="auto"/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  <w:tc>
          <w:tcPr>
            <w:tcW w:w="679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طلاب</w:t>
            </w:r>
          </w:p>
        </w:tc>
        <w:tc>
          <w:tcPr>
            <w:tcW w:w="68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top w:val="threeDEmboss" w:sz="18" w:space="0" w:color="auto"/>
              <w:left w:val="threeDEmboss" w:sz="18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499" w:type="pct"/>
            <w:vMerge/>
            <w:tcBorders>
              <w:left w:val="thinThickSmallGap" w:sz="24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9" w:type="pct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طالبات</w:t>
            </w:r>
          </w:p>
        </w:tc>
        <w:tc>
          <w:tcPr>
            <w:tcW w:w="680" w:type="pct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left w:val="threeDEmboss" w:sz="18" w:space="0" w:color="auto"/>
              <w:bottom w:val="dashDotStroked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pct"/>
            <w:tcBorders>
              <w:left w:val="threeDEmboss" w:sz="18" w:space="0" w:color="auto"/>
              <w:bottom w:val="dashDotStroked" w:sz="24" w:space="0" w:color="auto"/>
              <w:right w:val="thinThickSmallGap" w:sz="2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trHeight w:val="20"/>
          <w:jc w:val="center"/>
        </w:trPr>
        <w:tc>
          <w:tcPr>
            <w:tcW w:w="499" w:type="pct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679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5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5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100%</w:t>
            </w:r>
          </w:p>
        </w:tc>
        <w:tc>
          <w:tcPr>
            <w:tcW w:w="1072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A674C2" w:rsidRDefault="00A674C2" w:rsidP="00ED7E95">
      <w:pPr>
        <w:spacing w:before="240"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ثالثاً :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التوزيع حسب التخصص الدقيق :</w:t>
      </w:r>
    </w:p>
    <w:tbl>
      <w:tblPr>
        <w:tblStyle w:val="a7"/>
        <w:bidiVisual/>
        <w:tblW w:w="5000" w:type="pct"/>
        <w:jc w:val="center"/>
        <w:tblLook w:val="04A0"/>
      </w:tblPr>
      <w:tblGrid>
        <w:gridCol w:w="741"/>
        <w:gridCol w:w="2041"/>
        <w:gridCol w:w="917"/>
        <w:gridCol w:w="1011"/>
        <w:gridCol w:w="1126"/>
        <w:gridCol w:w="506"/>
        <w:gridCol w:w="506"/>
        <w:gridCol w:w="506"/>
        <w:gridCol w:w="512"/>
        <w:gridCol w:w="678"/>
        <w:gridCol w:w="664"/>
        <w:gridCol w:w="760"/>
      </w:tblGrid>
      <w:tr w:rsidR="00A674C2" w:rsidRPr="002A3B21" w:rsidTr="00FB4213">
        <w:trPr>
          <w:trHeight w:val="585"/>
          <w:jc w:val="center"/>
        </w:trPr>
        <w:tc>
          <w:tcPr>
            <w:tcW w:w="37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024" w:type="pct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التخصص الدقيق</w:t>
            </w:r>
          </w:p>
        </w:tc>
        <w:tc>
          <w:tcPr>
            <w:tcW w:w="460" w:type="pct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الشعب</w:t>
            </w:r>
          </w:p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المتوقعة</w:t>
            </w:r>
          </w:p>
        </w:tc>
        <w:tc>
          <w:tcPr>
            <w:tcW w:w="507" w:type="pct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عدد  الساعات التدريسية</w:t>
            </w:r>
          </w:p>
        </w:tc>
        <w:tc>
          <w:tcPr>
            <w:tcW w:w="565" w:type="pct"/>
            <w:vMerge w:val="restart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A674C2" w:rsidRPr="002A3B21" w:rsidRDefault="00A674C2" w:rsidP="00ED7E95">
            <w:pPr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الاحتياج الفعلي بمتوسط 12 ساعة</w:t>
            </w:r>
          </w:p>
        </w:tc>
        <w:tc>
          <w:tcPr>
            <w:tcW w:w="1019" w:type="pct"/>
            <w:gridSpan w:val="4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أعضاء القسم الحالي</w:t>
            </w:r>
          </w:p>
        </w:tc>
        <w:tc>
          <w:tcPr>
            <w:tcW w:w="1054" w:type="pct"/>
            <w:gridSpan w:val="3"/>
            <w:tcBorders>
              <w:top w:val="thinThickSmallGap" w:sz="24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النقص أو الزيادة</w:t>
            </w:r>
          </w:p>
        </w:tc>
      </w:tr>
      <w:tr w:rsidR="00A674C2" w:rsidRPr="002A3B21" w:rsidTr="00FB4213">
        <w:trPr>
          <w:cantSplit/>
          <w:trHeight w:val="432"/>
          <w:jc w:val="center"/>
        </w:trPr>
        <w:tc>
          <w:tcPr>
            <w:tcW w:w="371" w:type="pct"/>
            <w:vMerge/>
            <w:tcBorders>
              <w:left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4" w:type="pct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vMerge/>
            <w:tcBorders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lef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مشارك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مساعد</w:t>
            </w:r>
          </w:p>
        </w:tc>
        <w:tc>
          <w:tcPr>
            <w:tcW w:w="257" w:type="pct"/>
            <w:tcBorders>
              <w:left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الإجمالي</w:t>
            </w:r>
          </w:p>
        </w:tc>
        <w:tc>
          <w:tcPr>
            <w:tcW w:w="340" w:type="pct"/>
            <w:tcBorders>
              <w:lef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</w:t>
            </w:r>
          </w:p>
        </w:tc>
        <w:tc>
          <w:tcPr>
            <w:tcW w:w="333" w:type="pct"/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مشارك</w:t>
            </w:r>
          </w:p>
        </w:tc>
        <w:tc>
          <w:tcPr>
            <w:tcW w:w="381" w:type="pct"/>
            <w:tcBorders>
              <w:right w:val="threeDEmboss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>أستاذ مساعد</w:t>
            </w:r>
          </w:p>
        </w:tc>
      </w:tr>
      <w:tr w:rsidR="00A674C2" w:rsidRPr="002A3B21" w:rsidTr="00FB4213">
        <w:trPr>
          <w:jc w:val="center"/>
        </w:trPr>
        <w:tc>
          <w:tcPr>
            <w:tcW w:w="371" w:type="pct"/>
            <w:tcBorders>
              <w:left w:val="thinThickSmallGap" w:sz="2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i/>
                <w:iCs/>
                <w:sz w:val="18"/>
                <w:szCs w:val="18"/>
                <w:rtl/>
              </w:rPr>
              <w:t>1</w:t>
            </w:r>
          </w:p>
        </w:tc>
        <w:tc>
          <w:tcPr>
            <w:tcW w:w="1024" w:type="pct"/>
            <w:tcBorders>
              <w:left w:val="threeDEmboss" w:sz="18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tcBorders>
              <w:left w:val="threeDEmboss" w:sz="18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tcBorders>
              <w:left w:val="threeDEmboss" w:sz="18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lef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" w:type="pct"/>
            <w:tcBorders>
              <w:lef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" w:type="pct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tcBorders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371" w:type="pct"/>
            <w:tcBorders>
              <w:left w:val="thinThickSmallGap" w:sz="2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1024" w:type="pct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tcBorders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" w:type="pct"/>
            <w:tcBorders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37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i/>
                <w:iCs/>
                <w:sz w:val="18"/>
                <w:szCs w:val="18"/>
                <w:rtl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37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</w:rPr>
            </w:pPr>
            <w:r w:rsidRPr="002A3B21">
              <w:rPr>
                <w:rFonts w:ascii="Sakkal Majalla" w:hAnsi="Sakkal Majalla" w:cs="Sakkal Majalla"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4BC96" w:themeFill="background2" w:themeFillShade="BF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hreeDEmboss" w:sz="18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674C2" w:rsidRPr="002A3B21" w:rsidTr="00FB4213">
        <w:trPr>
          <w:jc w:val="center"/>
        </w:trPr>
        <w:tc>
          <w:tcPr>
            <w:tcW w:w="371" w:type="pct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jc w:val="center"/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024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7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dashDotStroked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4" w:type="pct"/>
            <w:tcBorders>
              <w:top w:val="dashDotStroked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" w:type="pct"/>
            <w:tcBorders>
              <w:top w:val="dashDotStroked" w:sz="24" w:space="0" w:color="auto"/>
              <w:left w:val="single" w:sz="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" w:type="pct"/>
            <w:tcBorders>
              <w:top w:val="dashDotStroked" w:sz="24" w:space="0" w:color="auto"/>
              <w:left w:val="threeDEmboss" w:sz="18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" w:type="pct"/>
            <w:tcBorders>
              <w:top w:val="dashDotStroked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tcBorders>
              <w:top w:val="dashDotStroked" w:sz="2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DD9C3" w:themeFill="background2" w:themeFillShade="E6"/>
            <w:vAlign w:val="center"/>
          </w:tcPr>
          <w:p w:rsidR="00A674C2" w:rsidRPr="002A3B21" w:rsidRDefault="00A674C2" w:rsidP="00ED7E9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627A6A" w:rsidRDefault="00627A6A" w:rsidP="00ED7E95">
      <w:pPr>
        <w:pStyle w:val="a6"/>
        <w:spacing w:after="0"/>
        <w:jc w:val="both"/>
        <w:rPr>
          <w:rFonts w:ascii="Sakkal Majalla" w:hAnsi="Sakkal Majalla" w:cs="AL-Mohanad"/>
          <w:b/>
          <w:bCs/>
          <w:sz w:val="26"/>
          <w:szCs w:val="26"/>
          <w:rtl/>
        </w:rPr>
      </w:pPr>
      <w:r w:rsidRPr="004D64D0">
        <w:rPr>
          <w:rFonts w:ascii="Sakkal Majalla" w:hAnsi="Sakkal Majalla" w:cs="AL-Mohanad" w:hint="cs"/>
          <w:b/>
          <w:bCs/>
          <w:rtl/>
        </w:rPr>
        <w:t>ر</w:t>
      </w:r>
      <w:r w:rsidRPr="004D64D0">
        <w:rPr>
          <w:rFonts w:ascii="Sakkal Majalla" w:hAnsi="Sakkal Majalla" w:cs="AL-Mohanad"/>
          <w:b/>
          <w:bCs/>
          <w:rtl/>
        </w:rPr>
        <w:t>ئيس القسم</w:t>
      </w:r>
      <w:r w:rsidRPr="004D64D0">
        <w:rPr>
          <w:rFonts w:ascii="Sakkal Majalla" w:hAnsi="Sakkal Majalla" w:cs="AL-Mohanad" w:hint="cs"/>
          <w:b/>
          <w:bCs/>
          <w:rtl/>
        </w:rPr>
        <w:t>:</w:t>
      </w:r>
      <w:r w:rsidRPr="004D64D0">
        <w:rPr>
          <w:rFonts w:ascii="Sakkal Majalla" w:hAnsi="Sakkal Majalla" w:cs="AL-Mohanad" w:hint="cs"/>
          <w:b/>
          <w:bCs/>
          <w:sz w:val="26"/>
          <w:szCs w:val="26"/>
          <w:rtl/>
        </w:rPr>
        <w:t xml:space="preserve"> </w:t>
      </w:r>
    </w:p>
    <w:p w:rsidR="00F767FD" w:rsidRDefault="00627A6A" w:rsidP="00ED7E95">
      <w:pPr>
        <w:pStyle w:val="a6"/>
        <w:spacing w:after="0"/>
        <w:jc w:val="both"/>
        <w:rPr>
          <w:rFonts w:ascii="Sakkal Majalla" w:hAnsi="Sakkal Majalla" w:cs="AL-Mohanad"/>
          <w:b/>
          <w:bCs/>
          <w:sz w:val="26"/>
          <w:szCs w:val="26"/>
          <w:rtl/>
        </w:rPr>
      </w:pPr>
      <w:r w:rsidRPr="004D64D0">
        <w:rPr>
          <w:rFonts w:ascii="Sakkal Majalla" w:hAnsi="Sakkal Majalla" w:cs="AL-Mohanad"/>
          <w:b/>
          <w:bCs/>
          <w:rtl/>
        </w:rPr>
        <w:t>التوق</w:t>
      </w:r>
      <w:r>
        <w:rPr>
          <w:rFonts w:ascii="Sakkal Majalla" w:hAnsi="Sakkal Majalla" w:cs="AL-Mohanad" w:hint="cs"/>
          <w:b/>
          <w:bCs/>
          <w:rtl/>
        </w:rPr>
        <w:t>ـــــــــــ</w:t>
      </w:r>
      <w:r w:rsidRPr="004D64D0">
        <w:rPr>
          <w:rFonts w:ascii="Sakkal Majalla" w:hAnsi="Sakkal Majalla" w:cs="AL-Mohanad"/>
          <w:b/>
          <w:bCs/>
          <w:rtl/>
        </w:rPr>
        <w:t>يع</w:t>
      </w:r>
      <w:r w:rsidRPr="004D64D0">
        <w:rPr>
          <w:rFonts w:ascii="Sakkal Majalla" w:hAnsi="Sakkal Majalla" w:cs="AL-Mohanad" w:hint="cs"/>
          <w:b/>
          <w:bCs/>
          <w:rtl/>
        </w:rPr>
        <w:t>:</w:t>
      </w:r>
      <w:r w:rsidRPr="004D64D0">
        <w:rPr>
          <w:rFonts w:ascii="Sakkal Majalla" w:hAnsi="Sakkal Majalla" w:cs="AL-Mohanad" w:hint="cs"/>
          <w:b/>
          <w:bCs/>
          <w:sz w:val="26"/>
          <w:szCs w:val="26"/>
          <w:rtl/>
        </w:rPr>
        <w:t xml:space="preserve">  </w:t>
      </w:r>
    </w:p>
    <w:p w:rsidR="00627A6A" w:rsidRDefault="00F767FD" w:rsidP="002A0DDB">
      <w:pPr>
        <w:pStyle w:val="a6"/>
        <w:spacing w:after="0"/>
        <w:jc w:val="both"/>
        <w:rPr>
          <w:rFonts w:ascii="Arial" w:hAnsi="Arial" w:cs="Arial"/>
          <w:sz w:val="20"/>
          <w:szCs w:val="20"/>
          <w:rtl/>
        </w:rPr>
      </w:pPr>
      <w:r>
        <w:rPr>
          <w:rFonts w:cs="Old Antic Bold" w:hint="cs"/>
          <w:b/>
          <w:bCs/>
          <w:rtl/>
        </w:rPr>
        <w:t xml:space="preserve">وكالة الجامعة للشؤون التعليمية، </w:t>
      </w:r>
      <w:r w:rsidRPr="007F3A11">
        <w:rPr>
          <w:b/>
          <w:bCs/>
          <w:rtl/>
        </w:rPr>
        <w:t>(</w:t>
      </w:r>
      <w:r>
        <w:rPr>
          <w:rFonts w:hint="cs"/>
          <w:b/>
          <w:bCs/>
          <w:rtl/>
        </w:rPr>
        <w:t xml:space="preserve">ط </w:t>
      </w:r>
      <w:r w:rsidRPr="007F3A11">
        <w:rPr>
          <w:b/>
          <w:bCs/>
          <w:rtl/>
        </w:rPr>
        <w:t>/</w:t>
      </w:r>
      <w:r>
        <w:rPr>
          <w:rFonts w:hint="cs"/>
          <w:b/>
          <w:bCs/>
          <w:rtl/>
        </w:rPr>
        <w:t>7</w:t>
      </w:r>
      <w:r w:rsidRPr="007F3A11">
        <w:rPr>
          <w:b/>
          <w:bCs/>
          <w:rtl/>
        </w:rPr>
        <w:t>)</w:t>
      </w:r>
      <w:r>
        <w:rPr>
          <w:rFonts w:cs="Traditional Arabic" w:hint="cs"/>
          <w:noProof/>
          <w:sz w:val="30"/>
          <w:szCs w:val="28"/>
          <w:rtl/>
          <w:lang w:val="ar-SA"/>
        </w:rPr>
        <w:t xml:space="preserve"> </w:t>
      </w:r>
      <w:r w:rsidR="00627A6A" w:rsidRPr="004D64D0">
        <w:rPr>
          <w:rFonts w:ascii="Sakkal Majalla" w:hAnsi="Sakkal Majalla" w:cs="AL-Mohanad" w:hint="cs"/>
          <w:b/>
          <w:bCs/>
          <w:sz w:val="26"/>
          <w:szCs w:val="26"/>
          <w:rtl/>
        </w:rPr>
        <w:t xml:space="preserve">                            </w:t>
      </w:r>
      <w:r w:rsidR="00627A6A" w:rsidRPr="004D64D0">
        <w:rPr>
          <w:rFonts w:ascii="Sakkal Majalla" w:hAnsi="Sakkal Majalla" w:cs="AL-Mohanad" w:hint="cs"/>
          <w:b/>
          <w:bCs/>
          <w:rtl/>
        </w:rPr>
        <w:t xml:space="preserve">   </w:t>
      </w:r>
    </w:p>
    <w:sectPr w:rsidR="00627A6A" w:rsidSect="00852A69">
      <w:headerReference w:type="default" r:id="rId6"/>
      <w:pgSz w:w="11906" w:h="16838"/>
      <w:pgMar w:top="567" w:right="1077" w:bottom="567" w:left="107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E3" w:rsidRDefault="006F4DE3" w:rsidP="00627A6A">
      <w:pPr>
        <w:pStyle w:val="a3"/>
      </w:pPr>
      <w:r>
        <w:separator/>
      </w:r>
    </w:p>
  </w:endnote>
  <w:endnote w:type="continuationSeparator" w:id="1">
    <w:p w:rsidR="006F4DE3" w:rsidRDefault="006F4DE3" w:rsidP="00627A6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E3" w:rsidRDefault="006F4DE3" w:rsidP="00627A6A">
      <w:pPr>
        <w:pStyle w:val="a3"/>
      </w:pPr>
      <w:r>
        <w:separator/>
      </w:r>
    </w:p>
  </w:footnote>
  <w:footnote w:type="continuationSeparator" w:id="1">
    <w:p w:rsidR="006F4DE3" w:rsidRDefault="006F4DE3" w:rsidP="00627A6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3168" w:type="dxa"/>
      <w:tblInd w:w="6580" w:type="dxa"/>
      <w:tblLook w:val="01E0"/>
    </w:tblPr>
    <w:tblGrid>
      <w:gridCol w:w="3168"/>
    </w:tblGrid>
    <w:tr w:rsidR="00627A6A" w:rsidRPr="00021BBD" w:rsidTr="00627A6A">
      <w:trPr>
        <w:trHeight w:val="175"/>
      </w:trPr>
      <w:tc>
        <w:tcPr>
          <w:tcW w:w="3168" w:type="dxa"/>
        </w:tcPr>
        <w:p w:rsidR="00627A6A" w:rsidRPr="00DE39F7" w:rsidRDefault="00627A6A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-27305</wp:posOffset>
                </wp:positionV>
                <wp:extent cx="990600" cy="859790"/>
                <wp:effectExtent l="19050" t="0" r="0" b="0"/>
                <wp:wrapNone/>
                <wp:docPr id="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D59F8" w:rsidRPr="000D59F8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87.7pt;margin-top:-4.35pt;width:170.95pt;height:73pt;z-index:251658240;mso-position-horizontal-relative:text;mso-position-vertical-relative:text" strokecolor="white">
                <v:textbox style="mso-next-textbox:#_x0000_s2049">
                  <w:txbxContent>
                    <w:p w:rsidR="00627A6A" w:rsidRPr="00476E5C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 w:rsidRPr="00476E5C"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627A6A" w:rsidRPr="00476E5C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 w:rsidRPr="00476E5C"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وزارة التعليم</w:t>
                      </w:r>
                    </w:p>
                    <w:p w:rsidR="00627A6A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 w:rsidRPr="00476E5C"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 xml:space="preserve">جامعة </w:t>
                      </w:r>
                      <w:r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الجوف</w:t>
                      </w:r>
                    </w:p>
                    <w:p w:rsidR="00627A6A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وكالة الجامعة للشؤون التعليمية</w:t>
                      </w:r>
                    </w:p>
                    <w:p w:rsidR="00627A6A" w:rsidRDefault="00627A6A" w:rsidP="00627A6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w:r>
          <w:r w:rsidRPr="00DE39F7">
            <w:rPr>
              <w:b/>
              <w:bCs/>
              <w:i/>
              <w:iCs/>
              <w:color w:val="0070C0"/>
            </w:rPr>
            <w:t>kingdom of Saudi Arabia</w:t>
          </w:r>
        </w:p>
      </w:tc>
    </w:tr>
    <w:tr w:rsidR="00627A6A" w:rsidRPr="00021BBD" w:rsidTr="00627A6A">
      <w:trPr>
        <w:trHeight w:val="78"/>
      </w:trPr>
      <w:tc>
        <w:tcPr>
          <w:tcW w:w="3168" w:type="dxa"/>
        </w:tcPr>
        <w:p w:rsidR="00627A6A" w:rsidRPr="00DE39F7" w:rsidRDefault="00627A6A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 w:rsidRPr="00DE39F7">
            <w:rPr>
              <w:i/>
              <w:iCs/>
              <w:color w:val="0070C0"/>
            </w:rPr>
            <w:t>Ministry of Education</w:t>
          </w:r>
        </w:p>
      </w:tc>
    </w:tr>
    <w:tr w:rsidR="00627A6A" w:rsidRPr="00021BBD" w:rsidTr="00627A6A">
      <w:trPr>
        <w:trHeight w:val="72"/>
      </w:trPr>
      <w:tc>
        <w:tcPr>
          <w:tcW w:w="3168" w:type="dxa"/>
        </w:tcPr>
        <w:p w:rsidR="00627A6A" w:rsidRPr="00DE39F7" w:rsidRDefault="00627A6A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 w:rsidRPr="00DE39F7">
            <w:rPr>
              <w:i/>
              <w:iCs/>
              <w:color w:val="0070C0"/>
            </w:rPr>
            <w:t>Al</w:t>
          </w:r>
          <w:r>
            <w:rPr>
              <w:i/>
              <w:iCs/>
              <w:color w:val="0070C0"/>
            </w:rPr>
            <w:t xml:space="preserve"> </w:t>
          </w:r>
          <w:r w:rsidRPr="00DE39F7">
            <w:rPr>
              <w:i/>
              <w:iCs/>
              <w:color w:val="0070C0"/>
            </w:rPr>
            <w:t>Jouf University</w:t>
          </w:r>
        </w:p>
      </w:tc>
    </w:tr>
    <w:tr w:rsidR="00627A6A" w:rsidRPr="003338EC" w:rsidTr="00627A6A">
      <w:trPr>
        <w:trHeight w:val="28"/>
      </w:trPr>
      <w:tc>
        <w:tcPr>
          <w:tcW w:w="3168" w:type="dxa"/>
        </w:tcPr>
        <w:p w:rsidR="00627A6A" w:rsidRPr="00627A6A" w:rsidRDefault="00627A6A" w:rsidP="00627A6A">
          <w:pPr>
            <w:bidi w:val="0"/>
            <w:spacing w:line="240" w:lineRule="auto"/>
            <w:textAlignment w:val="top"/>
            <w:rPr>
              <w:i/>
              <w:iCs/>
              <w:color w:val="0070C0"/>
              <w:rtl/>
            </w:rPr>
          </w:pPr>
          <w:r w:rsidRPr="004A47D0">
            <w:rPr>
              <w:i/>
              <w:iCs/>
              <w:color w:val="0070C0"/>
            </w:rPr>
            <w:t xml:space="preserve">University Vice  </w:t>
          </w:r>
          <w:r>
            <w:rPr>
              <w:i/>
              <w:iCs/>
              <w:color w:val="0070C0"/>
            </w:rPr>
            <w:t xml:space="preserve">Rectorate  </w:t>
          </w:r>
          <w:r w:rsidRPr="004A47D0">
            <w:rPr>
              <w:i/>
              <w:iCs/>
              <w:color w:val="0070C0"/>
            </w:rPr>
            <w:t xml:space="preserve">for Academic Affairs </w:t>
          </w:r>
        </w:p>
      </w:tc>
    </w:tr>
  </w:tbl>
  <w:p w:rsidR="00627A6A" w:rsidRDefault="00627A6A" w:rsidP="00627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7A6A"/>
    <w:rsid w:val="000D59F8"/>
    <w:rsid w:val="001744F9"/>
    <w:rsid w:val="002A0DDB"/>
    <w:rsid w:val="003A4195"/>
    <w:rsid w:val="00403617"/>
    <w:rsid w:val="00441D2B"/>
    <w:rsid w:val="00627A6A"/>
    <w:rsid w:val="006C604A"/>
    <w:rsid w:val="006F4DE3"/>
    <w:rsid w:val="00706C2F"/>
    <w:rsid w:val="00852A69"/>
    <w:rsid w:val="0097726F"/>
    <w:rsid w:val="00977671"/>
    <w:rsid w:val="00A56814"/>
    <w:rsid w:val="00A672A6"/>
    <w:rsid w:val="00A674C2"/>
    <w:rsid w:val="00B47F67"/>
    <w:rsid w:val="00CD6D7D"/>
    <w:rsid w:val="00E62A8C"/>
    <w:rsid w:val="00ED7E95"/>
    <w:rsid w:val="00F767FD"/>
    <w:rsid w:val="00F81262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27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27A6A"/>
  </w:style>
  <w:style w:type="paragraph" w:styleId="a4">
    <w:name w:val="footer"/>
    <w:basedOn w:val="a"/>
    <w:link w:val="Char0"/>
    <w:uiPriority w:val="99"/>
    <w:semiHidden/>
    <w:unhideWhenUsed/>
    <w:rsid w:val="0062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27A6A"/>
  </w:style>
  <w:style w:type="character" w:customStyle="1" w:styleId="1Char">
    <w:name w:val="عنوان 1 Char"/>
    <w:basedOn w:val="a0"/>
    <w:link w:val="1"/>
    <w:uiPriority w:val="9"/>
    <w:rsid w:val="00627A6A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styleId="a5">
    <w:name w:val="Strong"/>
    <w:uiPriority w:val="22"/>
    <w:qFormat/>
    <w:rsid w:val="00627A6A"/>
    <w:rPr>
      <w:b/>
      <w:bCs/>
    </w:rPr>
  </w:style>
  <w:style w:type="paragraph" w:styleId="a6">
    <w:name w:val="Body Text Indent"/>
    <w:basedOn w:val="a"/>
    <w:link w:val="Char1"/>
    <w:rsid w:val="00627A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نص أساسي بمسافة بادئة Char"/>
    <w:basedOn w:val="a0"/>
    <w:link w:val="a6"/>
    <w:rsid w:val="00627A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674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2016-12-28T10:54:00Z</cp:lastPrinted>
  <dcterms:created xsi:type="dcterms:W3CDTF">2017-01-16T06:21:00Z</dcterms:created>
  <dcterms:modified xsi:type="dcterms:W3CDTF">2017-01-17T05:56:00Z</dcterms:modified>
</cp:coreProperties>
</file>