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EAC" w:rsidRPr="00306EAC" w:rsidRDefault="00306EAC" w:rsidP="00CD59DF">
      <w:pPr>
        <w:jc w:val="center"/>
        <w:rPr>
          <w:rFonts w:cs="PT Bold Heading"/>
          <w:b/>
          <w:bCs/>
          <w:sz w:val="10"/>
          <w:szCs w:val="26"/>
        </w:rPr>
      </w:pPr>
    </w:p>
    <w:p w:rsidR="00306EAC" w:rsidRDefault="00306EAC" w:rsidP="00B82F46">
      <w:pPr>
        <w:spacing w:line="360" w:lineRule="exact"/>
        <w:jc w:val="center"/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color w:val="3B3838" w:themeColor="background2" w:themeShade="40"/>
          <w:sz w:val="32"/>
          <w:szCs w:val="32"/>
          <w:rtl/>
        </w:rPr>
        <w:t xml:space="preserve">                            </w:t>
      </w:r>
      <w:r w:rsidR="002F74C1">
        <w:rPr>
          <w:rFonts w:ascii="Traditional Arabic" w:hAnsi="Traditional Arabic" w:hint="cs"/>
          <w:b/>
          <w:bCs/>
          <w:color w:val="3B3838" w:themeColor="background2" w:themeShade="40"/>
          <w:sz w:val="32"/>
          <w:szCs w:val="32"/>
          <w:rtl/>
        </w:rPr>
        <w:t xml:space="preserve">    </w:t>
      </w:r>
      <w:r>
        <w:rPr>
          <w:rFonts w:ascii="Traditional Arabic" w:hAnsi="Traditional Arabic" w:hint="cs"/>
          <w:b/>
          <w:bCs/>
          <w:color w:val="3B3838" w:themeColor="background2" w:themeShade="40"/>
          <w:sz w:val="32"/>
          <w:szCs w:val="32"/>
          <w:rtl/>
        </w:rPr>
        <w:t xml:space="preserve">  </w:t>
      </w:r>
      <w:r w:rsidR="00B82F46" w:rsidRPr="00B82F46">
        <w:rPr>
          <w:rFonts w:ascii="Traditional Arabic" w:hAnsi="Traditional Arabic"/>
          <w:b/>
          <w:bCs/>
          <w:color w:val="3B3838" w:themeColor="background2" w:themeShade="40"/>
          <w:sz w:val="32"/>
          <w:szCs w:val="32"/>
          <w:rtl/>
        </w:rPr>
        <w:t>نموذج السماح بالإشراف للأستاذ المساعد</w:t>
      </w:r>
      <w:r w:rsidRPr="00306EAC">
        <w:rPr>
          <w:rFonts w:ascii="Traditional Arabic" w:hAnsi="Traditional Arabic"/>
          <w:b/>
          <w:bCs/>
          <w:color w:val="3B3838" w:themeColor="background2" w:themeShade="40"/>
          <w:sz w:val="32"/>
          <w:szCs w:val="32"/>
          <w:rtl/>
        </w:rPr>
        <w:t xml:space="preserve"> </w:t>
      </w:r>
      <w:r>
        <w:rPr>
          <w:rFonts w:ascii="Traditional Arabic" w:hAnsi="Traditional Arabic" w:hint="cs"/>
          <w:b/>
          <w:color w:val="AEAAAA" w:themeColor="background2" w:themeShade="BF"/>
          <w:spacing w:val="10"/>
          <w:sz w:val="28"/>
          <w:szCs w:val="28"/>
          <w:rtl/>
        </w:rPr>
        <w:t xml:space="preserve">         </w:t>
      </w:r>
      <w:r w:rsidRPr="002A590A">
        <w:rPr>
          <w:rFonts w:ascii="Traditional Arabic" w:hAnsi="Traditional Arabic"/>
          <w:b/>
          <w:color w:val="AEAAAA" w:themeColor="background2" w:themeShade="BF"/>
          <w:spacing w:val="10"/>
          <w:sz w:val="28"/>
          <w:szCs w:val="28"/>
          <w:rtl/>
        </w:rPr>
        <w:t>ملاحظة: يعبأ هذا الطلب الكترونيا</w:t>
      </w:r>
    </w:p>
    <w:p w:rsidR="00306EAC" w:rsidRDefault="00306EAC" w:rsidP="00306EAC">
      <w:pPr>
        <w:spacing w:line="360" w:lineRule="exact"/>
        <w:jc w:val="center"/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</w:pPr>
    </w:p>
    <w:p w:rsidR="00306EAC" w:rsidRPr="00A91288" w:rsidRDefault="00306EAC" w:rsidP="00306EAC">
      <w:pPr>
        <w:spacing w:line="360" w:lineRule="auto"/>
        <w:jc w:val="center"/>
        <w:rPr>
          <w:rFonts w:ascii="Traditional Arabic" w:hAnsi="Traditional Arabic"/>
          <w:color w:val="3B3838" w:themeColor="background2" w:themeShade="40"/>
          <w:sz w:val="6"/>
          <w:szCs w:val="6"/>
          <w:rtl/>
        </w:rPr>
      </w:pPr>
    </w:p>
    <w:p w:rsidR="00F846F5" w:rsidRPr="002F74C1" w:rsidRDefault="001B2FAC" w:rsidP="002F74C1">
      <w:pPr>
        <w:spacing w:line="480" w:lineRule="auto"/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</w:pPr>
      <w:r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>الاسم</w:t>
      </w:r>
      <w:r w:rsidR="00306EAC"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 xml:space="preserve"> </w:t>
      </w:r>
      <w:r w:rsidR="00306EAC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 w:rsidR="00306EAC"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 w:rsidR="00306EAC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   </w:t>
      </w:r>
      <w:r w:rsidR="002F74C1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   </w:t>
      </w:r>
      <w:r w:rsidR="00306EAC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 </w:t>
      </w:r>
      <w:r w:rsidR="00306EAC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 w:rsidR="00306EAC"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</w:t>
      </w:r>
      <w:r w:rsidR="00306EAC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      </w:t>
      </w:r>
      <w:r w:rsidR="00306EAC"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 </w:t>
      </w:r>
      <w:r w:rsidR="00306EAC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 </w:t>
      </w:r>
      <w:r w:rsidR="00306EAC"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      </w:t>
      </w:r>
      <w:r w:rsidR="00306EAC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</w:t>
      </w:r>
      <w:r w:rsidR="00306EAC"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</w:t>
      </w:r>
      <w:r w:rsidR="00306EAC"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>ال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 xml:space="preserve">رقم </w:t>
      </w:r>
      <w:proofErr w:type="gramStart"/>
      <w:r w:rsidR="002B531E"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 xml:space="preserve">الوظيفي: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</w:t>
      </w:r>
      <w:proofErr w:type="gramEnd"/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</w:t>
      </w:r>
      <w:r w:rsidR="00306EAC"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</w:t>
      </w:r>
      <w:r w:rsidR="00306EAC"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>.</w:t>
      </w:r>
      <w:r w:rsidR="00306EAC"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>الكلية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 w:rsidR="00440325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</w:t>
      </w:r>
      <w:r w:rsidR="002F74C1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</w:t>
      </w:r>
      <w:r w:rsidR="00440325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</w:t>
      </w:r>
      <w:r w:rsidR="002F74C1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</w:t>
      </w:r>
      <w:proofErr w:type="gramStart"/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>.</w:t>
      </w:r>
      <w:proofErr w:type="gramEnd"/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>القسم</w:t>
      </w:r>
      <w:r w:rsidR="002F74C1"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>: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 xml:space="preserve">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</w:t>
      </w:r>
      <w:r>
        <w:rPr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</w:t>
      </w:r>
      <w:r w:rsidR="002F74C1">
        <w:rPr>
          <w:rFonts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</w:t>
      </w:r>
      <w:r>
        <w:rPr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</w:t>
      </w:r>
      <w:r w:rsidR="00306EAC">
        <w:rPr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>ال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>تخصص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 w:rsidR="00780B44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</w:t>
      </w:r>
      <w:r w:rsidR="002F74C1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</w:t>
      </w:r>
      <w:bookmarkStart w:id="0" w:name="_GoBack"/>
      <w:bookmarkEnd w:id="0"/>
      <w:r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>تاريخ الحصول على الدكتوراه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 xml:space="preserve">: </w:t>
      </w:r>
      <w:r w:rsidR="002F74C1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 w:rsidR="002F74C1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 w:rsidR="00440325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</w:t>
      </w:r>
      <w:r w:rsidR="00306EAC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rtl/>
        </w:rPr>
        <w:t>تاريخ التعيين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rtl/>
        </w:rPr>
        <w:t xml:space="preserve">: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</w:t>
      </w:r>
      <w:r w:rsidR="00780B44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</w:t>
      </w:r>
      <w:r w:rsidR="002F74C1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</w:t>
      </w:r>
    </w:p>
    <w:p w:rsidR="00F846F5" w:rsidRDefault="002F74C1" w:rsidP="008D3C75">
      <w:pPr>
        <w:spacing w:line="360" w:lineRule="exact"/>
        <w:jc w:val="center"/>
        <w:rPr>
          <w:rFonts w:ascii="Traditional Arabic" w:hAnsi="Traditional Arabic"/>
          <w:b/>
          <w:bCs/>
          <w:color w:val="3B3838" w:themeColor="background2" w:themeShade="40"/>
          <w:sz w:val="32"/>
          <w:szCs w:val="32"/>
          <w:rtl/>
        </w:rPr>
      </w:pPr>
      <w:r>
        <w:rPr>
          <w:rFonts w:ascii="Traditional Arabic" w:hAnsi="Traditional Arabic" w:hint="cs"/>
          <w:b/>
          <w:bCs/>
          <w:color w:val="3B3838" w:themeColor="background2" w:themeShade="40"/>
          <w:sz w:val="32"/>
          <w:szCs w:val="32"/>
          <w:rtl/>
        </w:rPr>
        <w:t>الأبحاث:</w:t>
      </w:r>
    </w:p>
    <w:p w:rsidR="002F74C1" w:rsidRDefault="002F74C1" w:rsidP="0042625E">
      <w:pPr>
        <w:spacing w:line="360" w:lineRule="exact"/>
        <w:jc w:val="center"/>
        <w:rPr>
          <w:rFonts w:ascii="Traditional Arabic" w:hAnsi="Traditional Arabic"/>
          <w:b/>
          <w:bCs/>
          <w:color w:val="3B3838" w:themeColor="background2" w:themeShade="40"/>
          <w:sz w:val="32"/>
          <w:szCs w:val="32"/>
          <w:rtl/>
        </w:rPr>
      </w:pPr>
    </w:p>
    <w:p w:rsidR="000C3591" w:rsidRDefault="002B531E" w:rsidP="003F1454">
      <w:pPr>
        <w:rPr>
          <w:rFonts w:cs="PT Bold Heading"/>
          <w:b/>
          <w:bCs/>
          <w:sz w:val="28"/>
          <w:szCs w:val="28"/>
          <w:rtl/>
          <w:lang w:eastAsia="en-US"/>
        </w:rPr>
      </w:pPr>
      <w:r>
        <w:rPr>
          <w:rStyle w:val="aa"/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  <w:lang w:val="en-GB"/>
        </w:rPr>
        <w:t xml:space="preserve">  </w:t>
      </w:r>
      <w:r w:rsidR="003F1454">
        <w:rPr>
          <w:rStyle w:val="aa"/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  <w:lang w:val="en-GB"/>
        </w:rPr>
        <w:t>م</w:t>
      </w:r>
      <w:r>
        <w:rPr>
          <w:rStyle w:val="aa"/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  <w:lang w:val="en-GB"/>
        </w:rPr>
        <w:t xml:space="preserve">   </w:t>
      </w:r>
      <w:r w:rsidR="002F74C1">
        <w:rPr>
          <w:rStyle w:val="aa"/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  <w:lang w:val="en-GB"/>
        </w:rPr>
        <w:t xml:space="preserve">  </w:t>
      </w:r>
      <w:r w:rsidR="002F74C1"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 </w:t>
      </w:r>
      <w:r w:rsidR="002F74C1" w:rsidRPr="002F74C1">
        <w:rPr>
          <w:rFonts w:cs="PT Bold Heading"/>
          <w:b/>
          <w:bCs/>
          <w:sz w:val="28"/>
          <w:szCs w:val="28"/>
          <w:rtl/>
          <w:lang w:eastAsia="en-US"/>
        </w:rPr>
        <w:t xml:space="preserve"> </w:t>
      </w:r>
      <w:r w:rsidR="003F1454"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      </w:t>
      </w:r>
      <w:r w:rsidR="003F1454"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>عنوان</w:t>
      </w:r>
      <w:r w:rsidR="003F1454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            </w:t>
      </w:r>
      <w:r w:rsidR="003F1454"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</w:t>
      </w:r>
      <w:r w:rsidR="003F1454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</w:t>
      </w:r>
      <w:r w:rsidR="003F1454"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>المجلة</w:t>
      </w:r>
      <w:r w:rsidR="003F1454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</w:t>
      </w:r>
      <w:r w:rsidR="003F1454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</w:t>
      </w:r>
      <w:r w:rsidR="003F1454"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 w:rsidR="003F1454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</w:t>
      </w:r>
      <w:r w:rsidR="003F1454"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</w:t>
      </w:r>
      <w:r w:rsidR="003F1454"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 </w:t>
      </w:r>
    </w:p>
    <w:p w:rsidR="003F1454" w:rsidRDefault="003F1454" w:rsidP="003F1454">
      <w:pPr>
        <w:rPr>
          <w:rFonts w:cs="PT Bold Heading"/>
          <w:sz w:val="28"/>
          <w:szCs w:val="28"/>
          <w:rtl/>
          <w:lang w:eastAsia="en-US"/>
        </w:rPr>
      </w:pPr>
    </w:p>
    <w:p w:rsidR="003F1454" w:rsidRDefault="003F1454" w:rsidP="003F1454">
      <w:pP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</w:pP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</w:t>
      </w:r>
      <w:r>
        <w:rPr>
          <w:rStyle w:val="aa"/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  <w:lang w:val="en-GB"/>
        </w:rPr>
        <w:t xml:space="preserve">        </w:t>
      </w:r>
      <w:r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 </w:t>
      </w:r>
      <w:r w:rsidRPr="002F74C1">
        <w:rPr>
          <w:rFonts w:cs="PT Bold Heading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        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              </w:t>
      </w:r>
      <w:r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   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                     </w:t>
      </w:r>
      <w:r w:rsidR="002B531E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</w:t>
      </w:r>
      <w:r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</w:t>
      </w:r>
    </w:p>
    <w:p w:rsidR="003F1454" w:rsidRDefault="003F1454" w:rsidP="003F1454">
      <w:pPr>
        <w:rPr>
          <w:rFonts w:cs="PT Bold Heading"/>
          <w:b/>
          <w:bCs/>
          <w:sz w:val="28"/>
          <w:szCs w:val="28"/>
          <w:rtl/>
          <w:lang w:eastAsia="en-US"/>
        </w:rPr>
      </w:pP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</w:t>
      </w:r>
      <w:r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 </w:t>
      </w:r>
    </w:p>
    <w:p w:rsidR="003F1454" w:rsidRDefault="003F1454" w:rsidP="003F1454">
      <w:pP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rtl/>
        </w:rPr>
      </w:pP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</w:t>
      </w:r>
      <w:r>
        <w:rPr>
          <w:rStyle w:val="aa"/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  <w:lang w:val="en-GB"/>
        </w:rPr>
        <w:t xml:space="preserve">        </w:t>
      </w:r>
      <w:r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 </w:t>
      </w:r>
      <w:r w:rsidRPr="002F74C1">
        <w:rPr>
          <w:rFonts w:cs="PT Bold Heading"/>
          <w:b/>
          <w:bCs/>
          <w:sz w:val="28"/>
          <w:szCs w:val="28"/>
          <w:rtl/>
          <w:lang w:eastAsia="en-US"/>
        </w:rPr>
        <w:t xml:space="preserve"> </w:t>
      </w:r>
      <w:r>
        <w:rPr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          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              </w:t>
      </w:r>
      <w:r>
        <w:rPr>
          <w:rFonts w:cs="PT Bold Heading" w:hint="cs"/>
          <w:b/>
          <w:bCs/>
          <w:sz w:val="28"/>
          <w:szCs w:val="28"/>
          <w:rtl/>
          <w:lang w:eastAsia="en-US"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    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                     </w:t>
      </w:r>
      <w:r w:rsidR="002B531E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           </w:t>
      </w:r>
      <w:r w:rsidRPr="0023673F"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</w:rPr>
        <w:t xml:space="preserve">  </w:t>
      </w:r>
      <w:r>
        <w:rPr>
          <w:rStyle w:val="aa"/>
          <w:rFonts w:ascii="Traditional Arabic" w:hAnsi="Traditional Arabic"/>
          <w:color w:val="3B3838" w:themeColor="background2" w:themeShade="40"/>
          <w:sz w:val="28"/>
          <w:szCs w:val="28"/>
          <w:shd w:val="clear" w:color="auto" w:fill="E7E6E6" w:themeFill="background2"/>
          <w:lang w:val="en-GB"/>
        </w:rPr>
        <w:t xml:space="preserve"> </w:t>
      </w:r>
      <w:r>
        <w:rPr>
          <w:rFonts w:ascii="Traditional Arabic" w:hAnsi="Traditional Arabic" w:hint="cs"/>
          <w:color w:val="3B3838" w:themeColor="background2" w:themeShade="40"/>
          <w:sz w:val="28"/>
          <w:szCs w:val="28"/>
          <w:shd w:val="clear" w:color="auto" w:fill="E7E6E6" w:themeFill="background2"/>
          <w:rtl/>
        </w:rPr>
        <w:t xml:space="preserve">   </w:t>
      </w:r>
    </w:p>
    <w:p w:rsidR="003F1454" w:rsidRDefault="003F1454" w:rsidP="003F1454">
      <w:pPr>
        <w:rPr>
          <w:rFonts w:cs="PT Bold Heading"/>
          <w:b/>
          <w:bCs/>
          <w:sz w:val="28"/>
          <w:szCs w:val="28"/>
          <w:rtl/>
          <w:lang w:eastAsia="en-US"/>
        </w:rPr>
      </w:pPr>
    </w:p>
    <w:p w:rsidR="003F1454" w:rsidRPr="008D3C75" w:rsidRDefault="008D3C75" w:rsidP="008D3C75">
      <w:pPr>
        <w:rPr>
          <w:rFonts w:ascii="Traditional Arabic" w:hAnsi="Traditional Arabic"/>
          <w:b/>
          <w:bCs/>
          <w:color w:val="3B3838" w:themeColor="background2" w:themeShade="40"/>
          <w:sz w:val="32"/>
          <w:szCs w:val="32"/>
          <w:rtl/>
        </w:rPr>
      </w:pPr>
      <w:r w:rsidRPr="008D3C75">
        <w:rPr>
          <w:rFonts w:ascii="Traditional Arabic" w:hAnsi="Traditional Arabic" w:hint="cs"/>
          <w:b/>
          <w:bCs/>
          <w:color w:val="3B3838" w:themeColor="background2" w:themeShade="40"/>
          <w:sz w:val="32"/>
          <w:szCs w:val="32"/>
          <w:rtl/>
        </w:rPr>
        <w:t>ملاحظة: يرفق عضو هيئة التدريس السيرة الذاتية والصفحة الأولى من كل بحث.</w:t>
      </w:r>
    </w:p>
    <w:sectPr w:rsidR="003F1454" w:rsidRPr="008D3C75" w:rsidSect="003C2E53">
      <w:headerReference w:type="default" r:id="rId7"/>
      <w:footerReference w:type="even" r:id="rId8"/>
      <w:pgSz w:w="11906" w:h="16838"/>
      <w:pgMar w:top="669" w:right="1066" w:bottom="562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269" w:rsidRDefault="00FF5269">
      <w:r>
        <w:separator/>
      </w:r>
    </w:p>
  </w:endnote>
  <w:endnote w:type="continuationSeparator" w:id="0">
    <w:p w:rsidR="00FF5269" w:rsidRDefault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BD2" w:rsidRDefault="00F12BD2" w:rsidP="000A2236">
    <w:pPr>
      <w:pStyle w:val="a4"/>
      <w:framePr w:wrap="around" w:vAnchor="text" w:hAnchor="text" w:xAlign="center" w:y="1"/>
      <w:rPr>
        <w:rStyle w:val="a8"/>
      </w:rPr>
    </w:pPr>
    <w:r>
      <w:rPr>
        <w:rStyle w:val="a8"/>
        <w:rtl/>
      </w:rPr>
      <w:fldChar w:fldCharType="begin"/>
    </w:r>
    <w:r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F12BD2" w:rsidRDefault="00F12B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269" w:rsidRDefault="00FF5269">
      <w:r>
        <w:separator/>
      </w:r>
    </w:p>
  </w:footnote>
  <w:footnote w:type="continuationSeparator" w:id="0">
    <w:p w:rsidR="00FF5269" w:rsidRDefault="00FF5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C82" w:rsidRDefault="00B37C82" w:rsidP="00B37C82">
    <w:pPr>
      <w:pStyle w:val="a9"/>
      <w:bidi/>
      <w:rPr>
        <w:rFonts w:cs="Traditional Arabic"/>
        <w:noProof/>
        <w:sz w:val="20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4808220</wp:posOffset>
              </wp:positionH>
              <wp:positionV relativeFrom="paragraph">
                <wp:posOffset>226695</wp:posOffset>
              </wp:positionV>
              <wp:extent cx="1600200" cy="1028700"/>
              <wp:effectExtent l="0" t="0" r="0" b="0"/>
              <wp:wrapNone/>
              <wp:docPr id="12" name="مربع ن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C82" w:rsidRDefault="00B37C82" w:rsidP="00B37C82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B37C82" w:rsidRDefault="00B37C82" w:rsidP="00B37C82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 xml:space="preserve">وزارة التعليم </w:t>
                          </w:r>
                        </w:p>
                        <w:p w:rsidR="00B37C82" w:rsidRDefault="00B37C82" w:rsidP="00B37C82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جـامعـة الجوف</w:t>
                          </w:r>
                        </w:p>
                        <w:p w:rsidR="00B37C82" w:rsidRDefault="00B37C82" w:rsidP="00B37C82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  <w:rtl/>
                            </w:rPr>
                            <w:t>عمادة الدراسات العليا</w:t>
                          </w:r>
                        </w:p>
                        <w:p w:rsidR="00B37C82" w:rsidRDefault="00B37C82" w:rsidP="00B37C82">
                          <w:pPr>
                            <w:bidi w:val="0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000000"/>
                              <w:sz w:val="8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2" o:spid="_x0000_s1026" type="#_x0000_t202" style="position:absolute;left:0;text-align:left;margin-left:378.6pt;margin-top:17.85pt;width:12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" filled="f" stroked="f">
              <v:textbox>
                <w:txbxContent>
                  <w:p w:rsidR="00B37C82" w:rsidRDefault="00B37C82" w:rsidP="00B37C82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المملكة العربية السعودية</w:t>
                    </w:r>
                  </w:p>
                  <w:p w:rsidR="00B37C82" w:rsidRDefault="00B37C82" w:rsidP="00B37C82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 xml:space="preserve">وزارة التعليم </w:t>
                    </w:r>
                  </w:p>
                  <w:p w:rsidR="00B37C82" w:rsidRDefault="00B37C82" w:rsidP="00B37C82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جـامعـة الجوف</w:t>
                    </w:r>
                  </w:p>
                  <w:p w:rsidR="00B37C82" w:rsidRDefault="00B37C82" w:rsidP="00B37C82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  <w:rtl/>
                      </w:rPr>
                      <w:t>عمادة الدراسات العليا</w:t>
                    </w:r>
                  </w:p>
                  <w:p w:rsidR="00B37C82" w:rsidRDefault="00B37C82" w:rsidP="00B37C82">
                    <w:pPr>
                      <w:bidi w:val="0"/>
                      <w:jc w:val="center"/>
                      <w:rPr>
                        <w:rFonts w:ascii="Arial" w:hAnsi="Arial"/>
                        <w:b/>
                        <w:bCs/>
                        <w:color w:val="000000"/>
                        <w:sz w:val="8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-392430</wp:posOffset>
              </wp:positionH>
              <wp:positionV relativeFrom="paragraph">
                <wp:posOffset>266700</wp:posOffset>
              </wp:positionV>
              <wp:extent cx="2543175" cy="902970"/>
              <wp:effectExtent l="0" t="0" r="9525" b="0"/>
              <wp:wrapNone/>
              <wp:docPr id="13" name="مربع ن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C82" w:rsidRDefault="00B37C82" w:rsidP="00B37C82">
                          <w:pPr>
                            <w:spacing w:line="360" w:lineRule="auto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Kingdom of Saudi Arabia      </w:t>
                          </w:r>
                        </w:p>
                        <w:p w:rsidR="00B37C82" w:rsidRDefault="00B37C82" w:rsidP="00B37C82">
                          <w:pPr>
                            <w:spacing w:line="360" w:lineRule="auto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Ministry of Education     </w:t>
                          </w:r>
                        </w:p>
                        <w:p w:rsidR="00B37C82" w:rsidRDefault="00B37C82" w:rsidP="00B37C82">
                          <w:pPr>
                            <w:spacing w:line="360" w:lineRule="auto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rtl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Jouf</w:t>
                          </w:r>
                          <w:proofErr w:type="spellEnd"/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 xml:space="preserve"> University     </w:t>
                          </w:r>
                        </w:p>
                        <w:p w:rsidR="00B37C82" w:rsidRDefault="00B37C82" w:rsidP="00B37C82">
                          <w:pPr>
                            <w:spacing w:line="360" w:lineRule="auto"/>
                            <w:jc w:val="center"/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  <w:rtl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bCs/>
                            </w:rPr>
                            <w:t>Deanship of Graduate Studie</w:t>
                          </w:r>
                          <w:r>
                            <w:rPr>
                              <w:rFonts w:ascii="Georgia" w:hAnsi="Georgia" w:cs="Times New Roman"/>
                              <w:b/>
                              <w:bCs/>
                              <w:color w:val="003300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مربع نص 13" o:spid="_x0000_s1027" type="#_x0000_t202" style="position:absolute;left:0;text-align:left;margin-left:-30.9pt;margin-top:21pt;width:200.25pt;height:7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" stroked="f">
              <v:textbox>
                <w:txbxContent>
                  <w:p w:rsidR="00B37C82" w:rsidRDefault="00B37C82" w:rsidP="00B37C82">
                    <w:pPr>
                      <w:spacing w:line="360" w:lineRule="auto"/>
                      <w:jc w:val="center"/>
                      <w:rPr>
                        <w:rFonts w:ascii="Georgia" w:hAnsi="Georgia" w:cs="Times New Roman"/>
                        <w:b/>
                        <w:bCs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Kingdom of Saudi Arabia      </w:t>
                    </w:r>
                  </w:p>
                  <w:p w:rsidR="00B37C82" w:rsidRDefault="00B37C82" w:rsidP="00B37C82">
                    <w:pPr>
                      <w:spacing w:line="360" w:lineRule="auto"/>
                      <w:jc w:val="center"/>
                      <w:rPr>
                        <w:rFonts w:ascii="Georgia" w:hAnsi="Georgia" w:cs="Times New Roman"/>
                        <w:b/>
                        <w:bCs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Ministry of Education     </w:t>
                    </w:r>
                  </w:p>
                  <w:p w:rsidR="00B37C82" w:rsidRDefault="00B37C82" w:rsidP="00B37C82">
                    <w:pPr>
                      <w:spacing w:line="360" w:lineRule="auto"/>
                      <w:jc w:val="center"/>
                      <w:rPr>
                        <w:rFonts w:ascii="Georgia" w:hAnsi="Georgia" w:cs="Times New Roman"/>
                        <w:b/>
                        <w:bCs/>
                        <w:rtl/>
                      </w:rPr>
                    </w:pPr>
                    <w:proofErr w:type="spellStart"/>
                    <w:r>
                      <w:rPr>
                        <w:rFonts w:ascii="Georgia" w:hAnsi="Georgia" w:cs="Times New Roman"/>
                        <w:b/>
                        <w:bCs/>
                      </w:rPr>
                      <w:t>Jouf</w:t>
                    </w:r>
                    <w:proofErr w:type="spellEnd"/>
                    <w:r>
                      <w:rPr>
                        <w:rFonts w:ascii="Georgia" w:hAnsi="Georgia" w:cs="Times New Roman"/>
                        <w:b/>
                        <w:bCs/>
                      </w:rPr>
                      <w:t xml:space="preserve"> University     </w:t>
                    </w:r>
                  </w:p>
                  <w:p w:rsidR="00B37C82" w:rsidRDefault="00B37C82" w:rsidP="00B37C82">
                    <w:pPr>
                      <w:spacing w:line="360" w:lineRule="auto"/>
                      <w:jc w:val="center"/>
                      <w:rPr>
                        <w:rFonts w:ascii="Georgia" w:hAnsi="Georgia" w:cs="Times New Roman"/>
                        <w:b/>
                        <w:bCs/>
                        <w:color w:val="003300"/>
                        <w:rtl/>
                      </w:rPr>
                    </w:pPr>
                    <w:r>
                      <w:rPr>
                        <w:rFonts w:ascii="Georgia" w:hAnsi="Georgia" w:cs="Times New Roman"/>
                        <w:b/>
                        <w:bCs/>
                      </w:rPr>
                      <w:t>Deanship of Graduate Studie</w:t>
                    </w:r>
                    <w:r>
                      <w:rPr>
                        <w:rFonts w:ascii="Georgia" w:hAnsi="Georgia" w:cs="Times New Roman"/>
                        <w:b/>
                        <w:bCs/>
                        <w:color w:val="003300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</w:p>
  <w:p w:rsidR="00B37C82" w:rsidRPr="00B37C82" w:rsidRDefault="00B37C82" w:rsidP="00B37C82">
    <w:pPr>
      <w:tabs>
        <w:tab w:val="left" w:pos="4005"/>
      </w:tabs>
      <w:jc w:val="center"/>
      <w:rPr>
        <w:rFonts w:cs="Arial"/>
        <w:szCs w:val="22"/>
        <w:rtl/>
        <w:lang w:eastAsia="en-US"/>
      </w:rPr>
    </w:pPr>
    <w:r>
      <w:rPr>
        <w:noProof/>
        <w:lang w:eastAsia="en-US"/>
      </w:rPr>
      <w:drawing>
        <wp:inline distT="0" distB="0" distL="0" distR="0">
          <wp:extent cx="809625" cy="685800"/>
          <wp:effectExtent l="0" t="0" r="9525" b="0"/>
          <wp:docPr id="4" name="صورة 4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C82" w:rsidRPr="00381E44" w:rsidRDefault="00B37C82" w:rsidP="003C2E53">
    <w:pPr>
      <w:pStyle w:val="a3"/>
      <w:tabs>
        <w:tab w:val="clear" w:pos="4153"/>
        <w:tab w:val="clear" w:pos="8306"/>
        <w:tab w:val="left" w:pos="9067"/>
      </w:tabs>
      <w:rPr>
        <w:rFonts w:cs="Arabic Transparent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4"/>
    <w:rsid w:val="0000446F"/>
    <w:rsid w:val="00026126"/>
    <w:rsid w:val="00032943"/>
    <w:rsid w:val="000705AC"/>
    <w:rsid w:val="0008317E"/>
    <w:rsid w:val="000A2236"/>
    <w:rsid w:val="000C3591"/>
    <w:rsid w:val="000C4E93"/>
    <w:rsid w:val="000D04DB"/>
    <w:rsid w:val="000E1737"/>
    <w:rsid w:val="000E626E"/>
    <w:rsid w:val="0010094F"/>
    <w:rsid w:val="00107AE2"/>
    <w:rsid w:val="00127B4A"/>
    <w:rsid w:val="00131700"/>
    <w:rsid w:val="00150C50"/>
    <w:rsid w:val="00153B31"/>
    <w:rsid w:val="00155D80"/>
    <w:rsid w:val="00164679"/>
    <w:rsid w:val="0016625F"/>
    <w:rsid w:val="001914D9"/>
    <w:rsid w:val="00196E7E"/>
    <w:rsid w:val="00197161"/>
    <w:rsid w:val="001B2844"/>
    <w:rsid w:val="001B2FAC"/>
    <w:rsid w:val="001E1334"/>
    <w:rsid w:val="00232260"/>
    <w:rsid w:val="002420F6"/>
    <w:rsid w:val="00264F41"/>
    <w:rsid w:val="002A21B9"/>
    <w:rsid w:val="002B531E"/>
    <w:rsid w:val="002F74C1"/>
    <w:rsid w:val="0030452D"/>
    <w:rsid w:val="003069F2"/>
    <w:rsid w:val="00306EAC"/>
    <w:rsid w:val="00381E44"/>
    <w:rsid w:val="003A3156"/>
    <w:rsid w:val="003A48CB"/>
    <w:rsid w:val="003A7871"/>
    <w:rsid w:val="003B10FD"/>
    <w:rsid w:val="003B49A5"/>
    <w:rsid w:val="003C28E2"/>
    <w:rsid w:val="003C2E53"/>
    <w:rsid w:val="003C5C55"/>
    <w:rsid w:val="003F1454"/>
    <w:rsid w:val="00410EF1"/>
    <w:rsid w:val="00414849"/>
    <w:rsid w:val="0042625E"/>
    <w:rsid w:val="00440325"/>
    <w:rsid w:val="00447B44"/>
    <w:rsid w:val="0045761A"/>
    <w:rsid w:val="004D4CAD"/>
    <w:rsid w:val="004D693B"/>
    <w:rsid w:val="00507316"/>
    <w:rsid w:val="00513CA4"/>
    <w:rsid w:val="0052711D"/>
    <w:rsid w:val="00534DB3"/>
    <w:rsid w:val="00571018"/>
    <w:rsid w:val="0058562D"/>
    <w:rsid w:val="0058691C"/>
    <w:rsid w:val="005C7F8F"/>
    <w:rsid w:val="005F5FA6"/>
    <w:rsid w:val="006108CE"/>
    <w:rsid w:val="006604B4"/>
    <w:rsid w:val="00661866"/>
    <w:rsid w:val="00667502"/>
    <w:rsid w:val="006B7922"/>
    <w:rsid w:val="006C0B6B"/>
    <w:rsid w:val="007141F5"/>
    <w:rsid w:val="00715D3B"/>
    <w:rsid w:val="0072153C"/>
    <w:rsid w:val="00726882"/>
    <w:rsid w:val="007715CA"/>
    <w:rsid w:val="00780B44"/>
    <w:rsid w:val="007A0F68"/>
    <w:rsid w:val="007A1D75"/>
    <w:rsid w:val="007A45CB"/>
    <w:rsid w:val="007E4A98"/>
    <w:rsid w:val="00807EF4"/>
    <w:rsid w:val="00835435"/>
    <w:rsid w:val="00842508"/>
    <w:rsid w:val="00845AB2"/>
    <w:rsid w:val="008460A7"/>
    <w:rsid w:val="008765F4"/>
    <w:rsid w:val="008C7AC0"/>
    <w:rsid w:val="008D3C75"/>
    <w:rsid w:val="008D7BBE"/>
    <w:rsid w:val="008E33C9"/>
    <w:rsid w:val="008E5C51"/>
    <w:rsid w:val="00912608"/>
    <w:rsid w:val="009261DD"/>
    <w:rsid w:val="00941C4C"/>
    <w:rsid w:val="00945036"/>
    <w:rsid w:val="009620C7"/>
    <w:rsid w:val="0099509F"/>
    <w:rsid w:val="009C283C"/>
    <w:rsid w:val="009E05A1"/>
    <w:rsid w:val="00A16E7B"/>
    <w:rsid w:val="00A30458"/>
    <w:rsid w:val="00A30D61"/>
    <w:rsid w:val="00A32D4C"/>
    <w:rsid w:val="00A5449E"/>
    <w:rsid w:val="00A5765F"/>
    <w:rsid w:val="00A6052B"/>
    <w:rsid w:val="00A6251B"/>
    <w:rsid w:val="00A959E7"/>
    <w:rsid w:val="00AD1BAD"/>
    <w:rsid w:val="00AE632F"/>
    <w:rsid w:val="00AE6E13"/>
    <w:rsid w:val="00AF0568"/>
    <w:rsid w:val="00AF4958"/>
    <w:rsid w:val="00B10B24"/>
    <w:rsid w:val="00B20541"/>
    <w:rsid w:val="00B31A1F"/>
    <w:rsid w:val="00B37C82"/>
    <w:rsid w:val="00B61C50"/>
    <w:rsid w:val="00B628D8"/>
    <w:rsid w:val="00B82BC2"/>
    <w:rsid w:val="00B82F46"/>
    <w:rsid w:val="00B85F1A"/>
    <w:rsid w:val="00BC23A0"/>
    <w:rsid w:val="00BE638D"/>
    <w:rsid w:val="00BE7568"/>
    <w:rsid w:val="00C07AFB"/>
    <w:rsid w:val="00C2273C"/>
    <w:rsid w:val="00C6231C"/>
    <w:rsid w:val="00C63362"/>
    <w:rsid w:val="00C6743B"/>
    <w:rsid w:val="00C731B7"/>
    <w:rsid w:val="00C9691D"/>
    <w:rsid w:val="00C96B23"/>
    <w:rsid w:val="00C976A1"/>
    <w:rsid w:val="00CB0063"/>
    <w:rsid w:val="00CD59DF"/>
    <w:rsid w:val="00CF0B7B"/>
    <w:rsid w:val="00CF51DC"/>
    <w:rsid w:val="00CF5774"/>
    <w:rsid w:val="00D1658C"/>
    <w:rsid w:val="00D27CCF"/>
    <w:rsid w:val="00D310B2"/>
    <w:rsid w:val="00D33BF8"/>
    <w:rsid w:val="00D41C9D"/>
    <w:rsid w:val="00D73F1E"/>
    <w:rsid w:val="00D7408C"/>
    <w:rsid w:val="00D86AD4"/>
    <w:rsid w:val="00D919E8"/>
    <w:rsid w:val="00D92C52"/>
    <w:rsid w:val="00DB2AE6"/>
    <w:rsid w:val="00DB690C"/>
    <w:rsid w:val="00E0649C"/>
    <w:rsid w:val="00E125A0"/>
    <w:rsid w:val="00E24F3F"/>
    <w:rsid w:val="00E445F6"/>
    <w:rsid w:val="00EB01D0"/>
    <w:rsid w:val="00EB3AE2"/>
    <w:rsid w:val="00EB4FD3"/>
    <w:rsid w:val="00F020A0"/>
    <w:rsid w:val="00F12BD2"/>
    <w:rsid w:val="00F57F9B"/>
    <w:rsid w:val="00F72C1C"/>
    <w:rsid w:val="00F83BC1"/>
    <w:rsid w:val="00F846F5"/>
    <w:rsid w:val="00F962EE"/>
    <w:rsid w:val="00FA1BFE"/>
    <w:rsid w:val="00FC0BA6"/>
    <w:rsid w:val="00FC3ACB"/>
    <w:rsid w:val="00FF1681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D0880B"/>
  <w15:chartTrackingRefBased/>
  <w15:docId w15:val="{5B213BBA-32CB-4538-BC72-A5C501B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A6"/>
    <w:pPr>
      <w:bidi/>
    </w:pPr>
    <w:rPr>
      <w:rFonts w:cs="Traditional Arabic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1E4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81E44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C0BA6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rsid w:val="00264F4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Elegant"/>
    <w:basedOn w:val="a1"/>
    <w:rsid w:val="0058562D"/>
    <w:pPr>
      <w:bidi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1">
    <w:name w:val="Normal1"/>
    <w:basedOn w:val="a"/>
    <w:rsid w:val="003A3156"/>
    <w:pPr>
      <w:widowControl w:val="0"/>
      <w:suppressAutoHyphens/>
      <w:bidi w:val="0"/>
    </w:pPr>
    <w:rPr>
      <w:rFonts w:cs="Times New Roman"/>
      <w:color w:val="000000"/>
      <w:sz w:val="24"/>
      <w:szCs w:val="20"/>
      <w:lang w:val="de-DE" w:eastAsia="de-DE"/>
    </w:rPr>
  </w:style>
  <w:style w:type="character" w:customStyle="1" w:styleId="cgselectable">
    <w:name w:val="cgselectable"/>
    <w:basedOn w:val="a0"/>
    <w:rsid w:val="003A3156"/>
  </w:style>
  <w:style w:type="paragraph" w:styleId="a7">
    <w:name w:val="Balloon Text"/>
    <w:basedOn w:val="a"/>
    <w:semiHidden/>
    <w:rsid w:val="00196E7E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F12BD2"/>
  </w:style>
  <w:style w:type="paragraph" w:styleId="a9">
    <w:name w:val="Normal (Web)"/>
    <w:basedOn w:val="a"/>
    <w:uiPriority w:val="99"/>
    <w:unhideWhenUsed/>
    <w:rsid w:val="00B37C82"/>
    <w:pPr>
      <w:bidi w:val="0"/>
      <w:spacing w:before="100" w:beforeAutospacing="1" w:after="100" w:afterAutospacing="1"/>
    </w:pPr>
    <w:rPr>
      <w:rFonts w:cs="Times New Roman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306EA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الخطة الدراسية لطالب دراسات عليا</vt:lpstr>
      <vt:lpstr>الخطة الدراسية لطالب دراسات عليا</vt:lpstr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الخطة الدراسية لطالب دراسات عليا</dc:title>
  <dc:subject/>
  <dc:creator>gamersal</dc:creator>
  <cp:keywords/>
  <cp:lastModifiedBy>Khalf Habib alshammari</cp:lastModifiedBy>
  <cp:revision>8</cp:revision>
  <cp:lastPrinted>2020-12-10T06:42:00Z</cp:lastPrinted>
  <dcterms:created xsi:type="dcterms:W3CDTF">2021-01-19T10:03:00Z</dcterms:created>
  <dcterms:modified xsi:type="dcterms:W3CDTF">2021-01-20T06:23:00Z</dcterms:modified>
</cp:coreProperties>
</file>