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186" w:rsidRPr="00077164" w:rsidRDefault="00CF62AE" w:rsidP="00C81186">
      <w:pPr>
        <w:jc w:val="center"/>
        <w:rPr>
          <w:rFonts w:ascii="Traditional Arabic" w:hAnsi="Traditional Arabic" w:cs="Traditional Arabic"/>
          <w:sz w:val="36"/>
          <w:szCs w:val="36"/>
        </w:rPr>
      </w:pPr>
      <w:bookmarkStart w:id="0" w:name="_GoBack"/>
      <w:bookmarkEnd w:id="0"/>
      <w:r w:rsidRPr="00077164">
        <w:rPr>
          <w:rFonts w:ascii="Traditional Arabic" w:hAnsi="Traditional Arabic" w:cs="Traditional Arabic"/>
          <w:sz w:val="36"/>
          <w:szCs w:val="36"/>
          <w:rtl/>
        </w:rPr>
        <w:t xml:space="preserve"> </w:t>
      </w:r>
    </w:p>
    <w:p w:rsidR="00C81186" w:rsidRPr="00077164" w:rsidRDefault="00C81186" w:rsidP="00C81186">
      <w:pPr>
        <w:jc w:val="center"/>
        <w:rPr>
          <w:rFonts w:ascii="Traditional Arabic" w:hAnsi="Traditional Arabic" w:cs="Traditional Arabic"/>
          <w:sz w:val="36"/>
          <w:szCs w:val="36"/>
          <w:rtl/>
        </w:rPr>
      </w:pPr>
    </w:p>
    <w:p w:rsidR="00C81186" w:rsidRPr="00077164" w:rsidRDefault="00C81186" w:rsidP="00C81186">
      <w:pPr>
        <w:jc w:val="center"/>
        <w:rPr>
          <w:rFonts w:ascii="Traditional Arabic" w:hAnsi="Traditional Arabic" w:cs="Traditional Arabic"/>
          <w:sz w:val="36"/>
          <w:szCs w:val="36"/>
          <w:rtl/>
        </w:rPr>
      </w:pPr>
    </w:p>
    <w:p w:rsidR="00C81186" w:rsidRDefault="00C81186" w:rsidP="00C81186">
      <w:pPr>
        <w:jc w:val="center"/>
        <w:rPr>
          <w:rFonts w:ascii="Traditional Arabic" w:hAnsi="Traditional Arabic" w:cs="Traditional Arabic"/>
          <w:sz w:val="36"/>
          <w:szCs w:val="36"/>
          <w:rtl/>
        </w:rPr>
      </w:pPr>
    </w:p>
    <w:p w:rsidR="00AA145C" w:rsidRPr="00077164" w:rsidRDefault="00AA145C" w:rsidP="00C81186">
      <w:pPr>
        <w:jc w:val="center"/>
        <w:rPr>
          <w:rFonts w:ascii="Traditional Arabic" w:hAnsi="Traditional Arabic" w:cs="Traditional Arabic"/>
          <w:sz w:val="36"/>
          <w:szCs w:val="36"/>
          <w:rtl/>
        </w:rPr>
      </w:pPr>
    </w:p>
    <w:p w:rsidR="00C81186" w:rsidRPr="00077164" w:rsidRDefault="00C81186" w:rsidP="00C81186">
      <w:pPr>
        <w:jc w:val="center"/>
        <w:rPr>
          <w:rFonts w:ascii="Traditional Arabic" w:hAnsi="Traditional Arabic" w:cs="Traditional Arabic"/>
          <w:sz w:val="36"/>
          <w:szCs w:val="36"/>
          <w:rtl/>
        </w:rPr>
      </w:pPr>
    </w:p>
    <w:p w:rsidR="00C81186" w:rsidRPr="00077164" w:rsidRDefault="00C81186" w:rsidP="00C81186">
      <w:pPr>
        <w:jc w:val="center"/>
        <w:rPr>
          <w:rFonts w:ascii="Traditional Arabic" w:hAnsi="Traditional Arabic" w:cs="Traditional Arabic"/>
          <w:sz w:val="36"/>
          <w:szCs w:val="36"/>
          <w:rtl/>
        </w:rPr>
      </w:pPr>
    </w:p>
    <w:p w:rsidR="00C81186" w:rsidRPr="006652E2" w:rsidRDefault="00F32293" w:rsidP="00F32293">
      <w:pPr>
        <w:jc w:val="center"/>
        <w:rPr>
          <w:rFonts w:ascii="Traditional Arabic" w:hAnsi="Traditional Arabic" w:cs="Traditional Arabic"/>
          <w:b/>
          <w:bCs/>
          <w:sz w:val="44"/>
          <w:szCs w:val="44"/>
          <w:u w:val="single"/>
          <w:rtl/>
        </w:rPr>
      </w:pPr>
      <w:r>
        <w:rPr>
          <w:rFonts w:ascii="Traditional Arabic" w:hAnsi="Traditional Arabic" w:cs="Traditional Arabic" w:hint="cs"/>
          <w:b/>
          <w:bCs/>
          <w:sz w:val="44"/>
          <w:szCs w:val="44"/>
          <w:u w:val="single"/>
          <w:rtl/>
        </w:rPr>
        <w:t>ال</w:t>
      </w:r>
      <w:r w:rsidR="00C81186" w:rsidRPr="006652E2">
        <w:rPr>
          <w:rFonts w:ascii="Traditional Arabic" w:hAnsi="Traditional Arabic" w:cs="Traditional Arabic"/>
          <w:b/>
          <w:bCs/>
          <w:sz w:val="44"/>
          <w:szCs w:val="44"/>
          <w:u w:val="single"/>
          <w:rtl/>
        </w:rPr>
        <w:t xml:space="preserve">تقرير </w:t>
      </w:r>
      <w:r>
        <w:rPr>
          <w:rFonts w:ascii="Traditional Arabic" w:hAnsi="Traditional Arabic" w:cs="Traditional Arabic" w:hint="cs"/>
          <w:b/>
          <w:bCs/>
          <w:sz w:val="44"/>
          <w:szCs w:val="44"/>
          <w:u w:val="single"/>
          <w:rtl/>
        </w:rPr>
        <w:t>السنوي ل</w:t>
      </w:r>
      <w:r w:rsidR="00C81186" w:rsidRPr="006652E2">
        <w:rPr>
          <w:rFonts w:ascii="Traditional Arabic" w:hAnsi="Traditional Arabic" w:cs="Traditional Arabic"/>
          <w:b/>
          <w:bCs/>
          <w:sz w:val="44"/>
          <w:szCs w:val="44"/>
          <w:u w:val="single"/>
          <w:rtl/>
        </w:rPr>
        <w:t>وكالة جامعة الجوف</w:t>
      </w:r>
    </w:p>
    <w:p w:rsidR="00C81186" w:rsidRPr="006652E2" w:rsidRDefault="00C81186" w:rsidP="00FC1CDC">
      <w:pPr>
        <w:jc w:val="center"/>
        <w:rPr>
          <w:rFonts w:ascii="Traditional Arabic" w:hAnsi="Traditional Arabic" w:cs="Traditional Arabic"/>
          <w:b/>
          <w:bCs/>
          <w:sz w:val="44"/>
          <w:szCs w:val="44"/>
          <w:u w:val="single"/>
          <w:rtl/>
        </w:rPr>
      </w:pPr>
      <w:r w:rsidRPr="006652E2">
        <w:rPr>
          <w:rFonts w:ascii="Traditional Arabic" w:hAnsi="Traditional Arabic" w:cs="Traditional Arabic"/>
          <w:b/>
          <w:bCs/>
          <w:sz w:val="44"/>
          <w:szCs w:val="44"/>
          <w:u w:val="single"/>
          <w:rtl/>
        </w:rPr>
        <w:t>للعام الدراسي 143</w:t>
      </w:r>
      <w:r w:rsidR="00FC1CDC">
        <w:rPr>
          <w:rFonts w:ascii="Traditional Arabic" w:hAnsi="Traditional Arabic" w:cs="Traditional Arabic" w:hint="cs"/>
          <w:b/>
          <w:bCs/>
          <w:sz w:val="44"/>
          <w:szCs w:val="44"/>
          <w:u w:val="single"/>
          <w:rtl/>
        </w:rPr>
        <w:t>8</w:t>
      </w:r>
      <w:r w:rsidRPr="006652E2">
        <w:rPr>
          <w:rFonts w:ascii="Traditional Arabic" w:hAnsi="Traditional Arabic" w:cs="Traditional Arabic"/>
          <w:b/>
          <w:bCs/>
          <w:sz w:val="44"/>
          <w:szCs w:val="44"/>
          <w:u w:val="single"/>
          <w:rtl/>
        </w:rPr>
        <w:t>/143</w:t>
      </w:r>
      <w:r w:rsidR="00FC1CDC">
        <w:rPr>
          <w:rFonts w:ascii="Traditional Arabic" w:hAnsi="Traditional Arabic" w:cs="Traditional Arabic" w:hint="cs"/>
          <w:b/>
          <w:bCs/>
          <w:sz w:val="44"/>
          <w:szCs w:val="44"/>
          <w:u w:val="single"/>
          <w:rtl/>
        </w:rPr>
        <w:t>9</w:t>
      </w:r>
      <w:r w:rsidRPr="006652E2">
        <w:rPr>
          <w:rFonts w:ascii="Traditional Arabic" w:hAnsi="Traditional Arabic" w:cs="Traditional Arabic"/>
          <w:b/>
          <w:bCs/>
          <w:sz w:val="44"/>
          <w:szCs w:val="44"/>
          <w:u w:val="single"/>
          <w:rtl/>
        </w:rPr>
        <w:t>هـ</w:t>
      </w:r>
    </w:p>
    <w:p w:rsidR="00C81186" w:rsidRPr="00077164" w:rsidRDefault="00C81186" w:rsidP="00C81186">
      <w:pPr>
        <w:jc w:val="center"/>
        <w:rPr>
          <w:rFonts w:ascii="Traditional Arabic" w:hAnsi="Traditional Arabic" w:cs="Traditional Arabic"/>
          <w:sz w:val="36"/>
          <w:szCs w:val="36"/>
          <w:rtl/>
        </w:rPr>
      </w:pPr>
    </w:p>
    <w:p w:rsidR="00C81186" w:rsidRPr="00077164" w:rsidRDefault="00C81186" w:rsidP="00C81186">
      <w:pPr>
        <w:jc w:val="center"/>
        <w:rPr>
          <w:rFonts w:ascii="Traditional Arabic" w:hAnsi="Traditional Arabic" w:cs="Traditional Arabic"/>
          <w:sz w:val="36"/>
          <w:szCs w:val="36"/>
          <w:rtl/>
        </w:rPr>
      </w:pPr>
    </w:p>
    <w:p w:rsidR="00C81186" w:rsidRDefault="00C81186" w:rsidP="00C81186">
      <w:pPr>
        <w:jc w:val="center"/>
        <w:rPr>
          <w:rFonts w:ascii="Traditional Arabic" w:hAnsi="Traditional Arabic" w:cs="Traditional Arabic"/>
          <w:sz w:val="36"/>
          <w:szCs w:val="36"/>
          <w:rtl/>
        </w:rPr>
      </w:pPr>
    </w:p>
    <w:p w:rsidR="00F32293" w:rsidRDefault="00F32293" w:rsidP="00C81186">
      <w:pPr>
        <w:jc w:val="center"/>
        <w:rPr>
          <w:rFonts w:ascii="Traditional Arabic" w:hAnsi="Traditional Arabic" w:cs="Traditional Arabic"/>
          <w:sz w:val="36"/>
          <w:szCs w:val="36"/>
          <w:rtl/>
        </w:rPr>
      </w:pPr>
    </w:p>
    <w:p w:rsidR="00F32293" w:rsidRPr="00077164" w:rsidRDefault="00F32293" w:rsidP="00C81186">
      <w:pPr>
        <w:jc w:val="center"/>
        <w:rPr>
          <w:rFonts w:ascii="Traditional Arabic" w:hAnsi="Traditional Arabic" w:cs="Traditional Arabic"/>
          <w:sz w:val="36"/>
          <w:szCs w:val="36"/>
          <w:rtl/>
        </w:rPr>
      </w:pPr>
    </w:p>
    <w:p w:rsidR="00C81186" w:rsidRPr="00077164" w:rsidRDefault="00C81186" w:rsidP="00C81186">
      <w:pPr>
        <w:jc w:val="center"/>
        <w:rPr>
          <w:rFonts w:ascii="Traditional Arabic" w:hAnsi="Traditional Arabic" w:cs="Traditional Arabic"/>
          <w:sz w:val="36"/>
          <w:szCs w:val="36"/>
          <w:rtl/>
        </w:rPr>
      </w:pPr>
    </w:p>
    <w:p w:rsidR="00C81186" w:rsidRPr="00077164" w:rsidRDefault="00C81186" w:rsidP="00C81186">
      <w:pPr>
        <w:rPr>
          <w:rFonts w:ascii="Traditional Arabic" w:hAnsi="Traditional Arabic" w:cs="Traditional Arabic"/>
          <w:sz w:val="36"/>
          <w:szCs w:val="36"/>
          <w:rtl/>
        </w:rPr>
      </w:pPr>
    </w:p>
    <w:p w:rsidR="00C81186" w:rsidRPr="00077164" w:rsidRDefault="00C81186" w:rsidP="00C81186">
      <w:pPr>
        <w:jc w:val="both"/>
        <w:rPr>
          <w:rFonts w:ascii="Traditional Arabic" w:hAnsi="Traditional Arabic" w:cs="Traditional Arabic"/>
          <w:sz w:val="36"/>
          <w:szCs w:val="36"/>
          <w:rtl/>
        </w:rPr>
      </w:pPr>
    </w:p>
    <w:p w:rsidR="00C81186" w:rsidRDefault="00C81186" w:rsidP="00C81186">
      <w:pPr>
        <w:jc w:val="both"/>
        <w:rPr>
          <w:rFonts w:ascii="Traditional Arabic" w:hAnsi="Traditional Arabic" w:cs="Traditional Arabic"/>
          <w:sz w:val="36"/>
          <w:szCs w:val="36"/>
          <w:rtl/>
        </w:rPr>
      </w:pPr>
    </w:p>
    <w:p w:rsidR="00C81186" w:rsidRPr="00540492" w:rsidRDefault="00C81186" w:rsidP="00540492">
      <w:pPr>
        <w:jc w:val="center"/>
        <w:rPr>
          <w:rFonts w:ascii="Traditional Arabic" w:hAnsi="Traditional Arabic" w:cs="Traditional Arabic"/>
          <w:b/>
          <w:bCs/>
          <w:sz w:val="36"/>
          <w:szCs w:val="36"/>
          <w:u w:val="single"/>
          <w:rtl/>
        </w:rPr>
      </w:pPr>
      <w:r w:rsidRPr="00540492">
        <w:rPr>
          <w:rFonts w:ascii="Traditional Arabic" w:hAnsi="Traditional Arabic" w:cs="Traditional Arabic" w:hint="cs"/>
          <w:b/>
          <w:bCs/>
          <w:sz w:val="36"/>
          <w:szCs w:val="36"/>
          <w:u w:val="single"/>
          <w:rtl/>
        </w:rPr>
        <w:lastRenderedPageBreak/>
        <w:t>تقديم</w:t>
      </w:r>
      <w:r w:rsidR="00540492">
        <w:rPr>
          <w:rFonts w:ascii="Traditional Arabic" w:hAnsi="Traditional Arabic" w:cs="Traditional Arabic" w:hint="cs"/>
          <w:b/>
          <w:bCs/>
          <w:sz w:val="36"/>
          <w:szCs w:val="36"/>
          <w:u w:val="single"/>
          <w:rtl/>
        </w:rPr>
        <w:t>:</w:t>
      </w:r>
    </w:p>
    <w:p w:rsidR="00C81186" w:rsidRPr="00077164" w:rsidRDefault="00C81186" w:rsidP="00FC1CDC">
      <w:pPr>
        <w:spacing w:line="360" w:lineRule="auto"/>
        <w:ind w:firstLine="720"/>
        <w:jc w:val="both"/>
        <w:rPr>
          <w:rFonts w:ascii="Traditional Arabic" w:hAnsi="Traditional Arabic" w:cs="Traditional Arabic"/>
          <w:sz w:val="36"/>
          <w:szCs w:val="36"/>
          <w:rtl/>
        </w:rPr>
      </w:pPr>
      <w:r w:rsidRPr="00077164">
        <w:rPr>
          <w:rFonts w:ascii="Traditional Arabic" w:hAnsi="Traditional Arabic" w:cs="Traditional Arabic"/>
          <w:sz w:val="36"/>
          <w:szCs w:val="36"/>
          <w:rtl/>
        </w:rPr>
        <w:t>ت</w:t>
      </w:r>
      <w:r w:rsidR="00AA145C">
        <w:rPr>
          <w:rFonts w:ascii="Traditional Arabic" w:hAnsi="Traditional Arabic" w:cs="Traditional Arabic"/>
          <w:sz w:val="36"/>
          <w:szCs w:val="36"/>
          <w:rtl/>
        </w:rPr>
        <w:t>مارس وكالة جامعة الجوف عبر وحدا</w:t>
      </w:r>
      <w:r w:rsidR="00540492">
        <w:rPr>
          <w:rFonts w:ascii="Traditional Arabic" w:hAnsi="Traditional Arabic" w:cs="Traditional Arabic" w:hint="cs"/>
          <w:sz w:val="36"/>
          <w:szCs w:val="36"/>
          <w:rtl/>
        </w:rPr>
        <w:t>تها</w:t>
      </w:r>
      <w:r w:rsidRPr="00077164">
        <w:rPr>
          <w:rFonts w:ascii="Traditional Arabic" w:hAnsi="Traditional Arabic" w:cs="Traditional Arabic"/>
          <w:sz w:val="36"/>
          <w:szCs w:val="36"/>
          <w:rtl/>
        </w:rPr>
        <w:t xml:space="preserve"> الإدارية المهام والاختصاصات المنوطة بها بناء على قرار معالي الدكتور مدير الجامعة رقم 486/ص م وتاريخ 7/7/1433هـ وما</w:t>
      </w:r>
      <w:r w:rsidR="00EC09B5">
        <w:rPr>
          <w:rFonts w:ascii="Traditional Arabic" w:hAnsi="Traditional Arabic" w:cs="Traditional Arabic" w:hint="cs"/>
          <w:sz w:val="36"/>
          <w:szCs w:val="36"/>
          <w:rtl/>
        </w:rPr>
        <w:t xml:space="preserve"> </w:t>
      </w:r>
      <w:r w:rsidRPr="00077164">
        <w:rPr>
          <w:rFonts w:ascii="Traditional Arabic" w:hAnsi="Traditional Arabic" w:cs="Traditional Arabic"/>
          <w:sz w:val="36"/>
          <w:szCs w:val="36"/>
          <w:rtl/>
        </w:rPr>
        <w:t xml:space="preserve">لحقه من تعديلات وهي تؤدي </w:t>
      </w:r>
      <w:r w:rsidR="00540492">
        <w:rPr>
          <w:rFonts w:ascii="Traditional Arabic" w:hAnsi="Traditional Arabic" w:cs="Traditional Arabic" w:hint="cs"/>
          <w:sz w:val="36"/>
          <w:szCs w:val="36"/>
          <w:rtl/>
        </w:rPr>
        <w:t xml:space="preserve">مهامها </w:t>
      </w:r>
      <w:r w:rsidRPr="00077164">
        <w:rPr>
          <w:rFonts w:ascii="Traditional Arabic" w:hAnsi="Traditional Arabic" w:cs="Traditional Arabic"/>
          <w:sz w:val="36"/>
          <w:szCs w:val="36"/>
          <w:rtl/>
        </w:rPr>
        <w:t>عبر محاور أساسية تشمل أنشطة وخدمات الطلاب والطالبات</w:t>
      </w:r>
      <w:r w:rsidR="00540492">
        <w:rPr>
          <w:rFonts w:ascii="Traditional Arabic" w:hAnsi="Traditional Arabic" w:cs="Traditional Arabic" w:hint="cs"/>
          <w:sz w:val="36"/>
          <w:szCs w:val="36"/>
          <w:rtl/>
        </w:rPr>
        <w:t>،</w:t>
      </w:r>
      <w:r w:rsidRPr="00077164">
        <w:rPr>
          <w:rFonts w:ascii="Traditional Arabic" w:hAnsi="Traditional Arabic" w:cs="Traditional Arabic"/>
          <w:sz w:val="36"/>
          <w:szCs w:val="36"/>
          <w:rtl/>
        </w:rPr>
        <w:t xml:space="preserve"> والشراكة المجتمعية</w:t>
      </w:r>
      <w:r w:rsidR="00540492">
        <w:rPr>
          <w:rFonts w:ascii="Traditional Arabic" w:hAnsi="Traditional Arabic" w:cs="Traditional Arabic" w:hint="cs"/>
          <w:sz w:val="36"/>
          <w:szCs w:val="36"/>
          <w:rtl/>
        </w:rPr>
        <w:t>،</w:t>
      </w:r>
      <w:r w:rsidRPr="00077164">
        <w:rPr>
          <w:rFonts w:ascii="Traditional Arabic" w:hAnsi="Traditional Arabic" w:cs="Traditional Arabic"/>
          <w:sz w:val="36"/>
          <w:szCs w:val="36"/>
          <w:rtl/>
        </w:rPr>
        <w:t xml:space="preserve"> ورفع كفاءة وتحسين تشغ</w:t>
      </w:r>
      <w:r w:rsidR="00E825BF">
        <w:rPr>
          <w:rFonts w:ascii="Traditional Arabic" w:hAnsi="Traditional Arabic" w:cs="Traditional Arabic" w:hint="cs"/>
          <w:sz w:val="36"/>
          <w:szCs w:val="36"/>
          <w:rtl/>
        </w:rPr>
        <w:t>ي</w:t>
      </w:r>
      <w:r w:rsidRPr="00077164">
        <w:rPr>
          <w:rFonts w:ascii="Traditional Arabic" w:hAnsi="Traditional Arabic" w:cs="Traditional Arabic"/>
          <w:sz w:val="36"/>
          <w:szCs w:val="36"/>
          <w:rtl/>
        </w:rPr>
        <w:t>ل البيئة التعليمية والمباني الخ</w:t>
      </w:r>
      <w:r w:rsidR="00EC09B5">
        <w:rPr>
          <w:rFonts w:ascii="Traditional Arabic" w:hAnsi="Traditional Arabic" w:cs="Traditional Arabic" w:hint="cs"/>
          <w:sz w:val="36"/>
          <w:szCs w:val="36"/>
          <w:rtl/>
        </w:rPr>
        <w:t>د</w:t>
      </w:r>
      <w:r w:rsidRPr="00077164">
        <w:rPr>
          <w:rFonts w:ascii="Traditional Arabic" w:hAnsi="Traditional Arabic" w:cs="Traditional Arabic"/>
          <w:sz w:val="36"/>
          <w:szCs w:val="36"/>
          <w:rtl/>
        </w:rPr>
        <w:t>مية</w:t>
      </w:r>
      <w:r w:rsidR="00E825BF">
        <w:rPr>
          <w:rFonts w:ascii="Traditional Arabic" w:hAnsi="Traditional Arabic" w:cs="Traditional Arabic" w:hint="cs"/>
          <w:sz w:val="36"/>
          <w:szCs w:val="36"/>
          <w:rtl/>
        </w:rPr>
        <w:t>،</w:t>
      </w:r>
      <w:r w:rsidRPr="00077164">
        <w:rPr>
          <w:rFonts w:ascii="Traditional Arabic" w:hAnsi="Traditional Arabic" w:cs="Traditional Arabic"/>
          <w:sz w:val="36"/>
          <w:szCs w:val="36"/>
          <w:rtl/>
        </w:rPr>
        <w:t xml:space="preserve"> مع دورها في استخدام الموارد المالية </w:t>
      </w:r>
      <w:r w:rsidR="00EC09B5" w:rsidRPr="00077164">
        <w:rPr>
          <w:rFonts w:ascii="Traditional Arabic" w:hAnsi="Traditional Arabic" w:cs="Traditional Arabic" w:hint="cs"/>
          <w:sz w:val="36"/>
          <w:szCs w:val="36"/>
          <w:rtl/>
        </w:rPr>
        <w:t>للجامعة.</w:t>
      </w:r>
    </w:p>
    <w:p w:rsidR="00C81186" w:rsidRPr="00077164" w:rsidRDefault="00C81186" w:rsidP="00E825BF">
      <w:pPr>
        <w:spacing w:line="360" w:lineRule="auto"/>
        <w:ind w:firstLine="720"/>
        <w:jc w:val="both"/>
        <w:rPr>
          <w:rFonts w:ascii="Traditional Arabic" w:hAnsi="Traditional Arabic" w:cs="Traditional Arabic"/>
          <w:sz w:val="36"/>
          <w:szCs w:val="36"/>
          <w:rtl/>
        </w:rPr>
      </w:pPr>
      <w:r w:rsidRPr="00077164">
        <w:rPr>
          <w:rFonts w:ascii="Traditional Arabic" w:hAnsi="Traditional Arabic" w:cs="Traditional Arabic"/>
          <w:sz w:val="36"/>
          <w:szCs w:val="36"/>
          <w:rtl/>
        </w:rPr>
        <w:t xml:space="preserve">وتحرص الوكالة في أدائها لاختصاصاتها على إرساء العمل المؤسسي وتطوير الأداء بالتوسع في </w:t>
      </w:r>
      <w:r w:rsidR="00E825BF">
        <w:rPr>
          <w:rFonts w:ascii="Traditional Arabic" w:hAnsi="Traditional Arabic" w:cs="Traditional Arabic"/>
          <w:sz w:val="36"/>
          <w:szCs w:val="36"/>
          <w:rtl/>
        </w:rPr>
        <w:t>التحول التقني ورفع كفاءة منسوبي</w:t>
      </w:r>
      <w:r w:rsidR="00E825BF">
        <w:rPr>
          <w:rFonts w:ascii="Traditional Arabic" w:hAnsi="Traditional Arabic" w:cs="Traditional Arabic" w:hint="cs"/>
          <w:sz w:val="36"/>
          <w:szCs w:val="36"/>
          <w:rtl/>
        </w:rPr>
        <w:t>ه</w:t>
      </w:r>
      <w:r w:rsidRPr="00077164">
        <w:rPr>
          <w:rFonts w:ascii="Traditional Arabic" w:hAnsi="Traditional Arabic" w:cs="Traditional Arabic"/>
          <w:sz w:val="36"/>
          <w:szCs w:val="36"/>
          <w:rtl/>
        </w:rPr>
        <w:t>ا من خلال الدورات التدريبية.</w:t>
      </w:r>
    </w:p>
    <w:p w:rsidR="00C81186" w:rsidRPr="00077164" w:rsidRDefault="00C81186" w:rsidP="00FC1CDC">
      <w:pPr>
        <w:spacing w:line="360" w:lineRule="auto"/>
        <w:ind w:firstLine="720"/>
        <w:jc w:val="both"/>
        <w:rPr>
          <w:rFonts w:ascii="Traditional Arabic" w:hAnsi="Traditional Arabic" w:cs="Traditional Arabic"/>
          <w:sz w:val="36"/>
          <w:szCs w:val="36"/>
          <w:rtl/>
        </w:rPr>
      </w:pPr>
      <w:r w:rsidRPr="00077164">
        <w:rPr>
          <w:rFonts w:ascii="Traditional Arabic" w:hAnsi="Traditional Arabic" w:cs="Traditional Arabic"/>
          <w:sz w:val="36"/>
          <w:szCs w:val="36"/>
          <w:rtl/>
        </w:rPr>
        <w:t xml:space="preserve">وتأمل الوكالة </w:t>
      </w:r>
      <w:r w:rsidR="00E825BF">
        <w:rPr>
          <w:rFonts w:ascii="Traditional Arabic" w:hAnsi="Traditional Arabic" w:cs="Traditional Arabic" w:hint="cs"/>
          <w:sz w:val="36"/>
          <w:szCs w:val="36"/>
          <w:rtl/>
        </w:rPr>
        <w:t>أ</w:t>
      </w:r>
      <w:r w:rsidRPr="00077164">
        <w:rPr>
          <w:rFonts w:ascii="Traditional Arabic" w:hAnsi="Traditional Arabic" w:cs="Traditional Arabic"/>
          <w:sz w:val="36"/>
          <w:szCs w:val="36"/>
          <w:rtl/>
        </w:rPr>
        <w:t xml:space="preserve">ن </w:t>
      </w:r>
      <w:r w:rsidR="00E825BF">
        <w:rPr>
          <w:rFonts w:ascii="Traditional Arabic" w:hAnsi="Traditional Arabic" w:cs="Traditional Arabic" w:hint="cs"/>
          <w:sz w:val="36"/>
          <w:szCs w:val="36"/>
          <w:rtl/>
        </w:rPr>
        <w:t>ت</w:t>
      </w:r>
      <w:r w:rsidRPr="00077164">
        <w:rPr>
          <w:rFonts w:ascii="Traditional Arabic" w:hAnsi="Traditional Arabic" w:cs="Traditional Arabic"/>
          <w:sz w:val="36"/>
          <w:szCs w:val="36"/>
          <w:rtl/>
        </w:rPr>
        <w:t>كون إنجازات العام الدراسي 143</w:t>
      </w:r>
      <w:r w:rsidR="00FC1CDC">
        <w:rPr>
          <w:rFonts w:ascii="Traditional Arabic" w:hAnsi="Traditional Arabic" w:cs="Traditional Arabic" w:hint="cs"/>
          <w:sz w:val="36"/>
          <w:szCs w:val="36"/>
          <w:rtl/>
        </w:rPr>
        <w:t>8</w:t>
      </w:r>
      <w:r w:rsidRPr="00077164">
        <w:rPr>
          <w:rFonts w:ascii="Traditional Arabic" w:hAnsi="Traditional Arabic" w:cs="Traditional Arabic"/>
          <w:sz w:val="36"/>
          <w:szCs w:val="36"/>
          <w:rtl/>
        </w:rPr>
        <w:t>/143</w:t>
      </w:r>
      <w:r w:rsidR="00FC1CDC">
        <w:rPr>
          <w:rFonts w:ascii="Traditional Arabic" w:hAnsi="Traditional Arabic" w:cs="Traditional Arabic" w:hint="cs"/>
          <w:sz w:val="36"/>
          <w:szCs w:val="36"/>
          <w:rtl/>
        </w:rPr>
        <w:t>9</w:t>
      </w:r>
      <w:r w:rsidRPr="00077164">
        <w:rPr>
          <w:rFonts w:ascii="Traditional Arabic" w:hAnsi="Traditional Arabic" w:cs="Traditional Arabic"/>
          <w:sz w:val="36"/>
          <w:szCs w:val="36"/>
          <w:rtl/>
        </w:rPr>
        <w:t xml:space="preserve">هـ خطوة نحو القيام </w:t>
      </w:r>
      <w:r w:rsidR="00E825BF">
        <w:rPr>
          <w:rFonts w:ascii="Traditional Arabic" w:hAnsi="Traditional Arabic" w:cs="Traditional Arabic" w:hint="cs"/>
          <w:sz w:val="36"/>
          <w:szCs w:val="36"/>
          <w:rtl/>
        </w:rPr>
        <w:t>ب</w:t>
      </w:r>
      <w:r w:rsidRPr="00077164">
        <w:rPr>
          <w:rFonts w:ascii="Traditional Arabic" w:hAnsi="Traditional Arabic" w:cs="Traditional Arabic"/>
          <w:sz w:val="36"/>
          <w:szCs w:val="36"/>
          <w:rtl/>
        </w:rPr>
        <w:t xml:space="preserve">دورها بالتعاون والتنسيق مع قطاعات الجامعة الأخرى </w:t>
      </w:r>
      <w:r w:rsidR="00E825BF">
        <w:rPr>
          <w:rFonts w:ascii="Traditional Arabic" w:hAnsi="Traditional Arabic" w:cs="Traditional Arabic" w:hint="cs"/>
          <w:sz w:val="36"/>
          <w:szCs w:val="36"/>
          <w:rtl/>
        </w:rPr>
        <w:t>لأداء</w:t>
      </w:r>
      <w:r w:rsidRPr="00077164">
        <w:rPr>
          <w:rFonts w:ascii="Traditional Arabic" w:hAnsi="Traditional Arabic" w:cs="Traditional Arabic"/>
          <w:sz w:val="36"/>
          <w:szCs w:val="36"/>
          <w:rtl/>
        </w:rPr>
        <w:t xml:space="preserve"> رسالتها وتحقيق أهدافها </w:t>
      </w:r>
      <w:r w:rsidR="00E825BF">
        <w:rPr>
          <w:rFonts w:ascii="Traditional Arabic" w:hAnsi="Traditional Arabic" w:cs="Traditional Arabic" w:hint="cs"/>
          <w:sz w:val="36"/>
          <w:szCs w:val="36"/>
          <w:rtl/>
        </w:rPr>
        <w:t>في</w:t>
      </w:r>
      <w:r w:rsidRPr="00077164">
        <w:rPr>
          <w:rFonts w:ascii="Traditional Arabic" w:hAnsi="Traditional Arabic" w:cs="Traditional Arabic"/>
          <w:sz w:val="36"/>
          <w:szCs w:val="36"/>
          <w:rtl/>
        </w:rPr>
        <w:t xml:space="preserve"> ظل دعم وتوجيه معالي الدكتور مدير الجامعة.</w:t>
      </w:r>
    </w:p>
    <w:p w:rsidR="00C81186" w:rsidRPr="00077164" w:rsidRDefault="00C81186" w:rsidP="00C81186">
      <w:pPr>
        <w:rPr>
          <w:rFonts w:ascii="Traditional Arabic" w:hAnsi="Traditional Arabic" w:cs="Traditional Arabic"/>
          <w:sz w:val="36"/>
          <w:szCs w:val="36"/>
          <w:rtl/>
        </w:rPr>
      </w:pPr>
    </w:p>
    <w:p w:rsidR="00C81186" w:rsidRPr="00EC09B5" w:rsidRDefault="00C81186" w:rsidP="00540492">
      <w:pPr>
        <w:ind w:left="8220"/>
        <w:rPr>
          <w:rFonts w:ascii="Traditional Arabic" w:hAnsi="Traditional Arabic" w:cs="Traditional Arabic"/>
          <w:b/>
          <w:bCs/>
          <w:sz w:val="36"/>
          <w:szCs w:val="36"/>
          <w:rtl/>
        </w:rPr>
      </w:pPr>
      <w:r w:rsidRPr="00EC09B5">
        <w:rPr>
          <w:rFonts w:ascii="Traditional Arabic" w:hAnsi="Traditional Arabic" w:cs="Traditional Arabic"/>
          <w:b/>
          <w:bCs/>
          <w:sz w:val="36"/>
          <w:szCs w:val="36"/>
          <w:rtl/>
        </w:rPr>
        <w:t>وكيل الجامعة</w:t>
      </w:r>
    </w:p>
    <w:p w:rsidR="00C81186" w:rsidRPr="00EC09B5" w:rsidRDefault="00EC09B5" w:rsidP="00EC09B5">
      <w:pPr>
        <w:ind w:left="720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C81186" w:rsidRPr="00EC09B5">
        <w:rPr>
          <w:rFonts w:ascii="Traditional Arabic" w:hAnsi="Traditional Arabic" w:cs="Traditional Arabic"/>
          <w:b/>
          <w:bCs/>
          <w:sz w:val="36"/>
          <w:szCs w:val="36"/>
          <w:rtl/>
        </w:rPr>
        <w:t>د. بدر كريم الزارع</w:t>
      </w:r>
    </w:p>
    <w:p w:rsidR="00C81186" w:rsidRPr="00077164" w:rsidRDefault="00C81186" w:rsidP="00C81186">
      <w:pPr>
        <w:rPr>
          <w:rFonts w:ascii="Traditional Arabic" w:hAnsi="Traditional Arabic" w:cs="Traditional Arabic"/>
          <w:sz w:val="36"/>
          <w:szCs w:val="36"/>
          <w:rtl/>
        </w:rPr>
      </w:pPr>
    </w:p>
    <w:p w:rsidR="00C81186" w:rsidRPr="00077164" w:rsidRDefault="00C81186" w:rsidP="00C81186">
      <w:pPr>
        <w:rPr>
          <w:rFonts w:ascii="Traditional Arabic" w:hAnsi="Traditional Arabic" w:cs="Traditional Arabic"/>
          <w:sz w:val="36"/>
          <w:szCs w:val="36"/>
          <w:rtl/>
        </w:rPr>
      </w:pPr>
    </w:p>
    <w:p w:rsidR="00C81186" w:rsidRDefault="00C81186" w:rsidP="00C81186">
      <w:pPr>
        <w:rPr>
          <w:rFonts w:ascii="Traditional Arabic" w:hAnsi="Traditional Arabic" w:cs="Traditional Arabic"/>
          <w:sz w:val="36"/>
          <w:szCs w:val="36"/>
          <w:rtl/>
        </w:rPr>
      </w:pPr>
    </w:p>
    <w:p w:rsidR="00EC09B5" w:rsidRPr="00077164" w:rsidRDefault="00EC09B5" w:rsidP="00C81186">
      <w:pPr>
        <w:rPr>
          <w:rFonts w:ascii="Traditional Arabic" w:hAnsi="Traditional Arabic" w:cs="Traditional Arabic"/>
          <w:sz w:val="36"/>
          <w:szCs w:val="36"/>
          <w:rtl/>
        </w:rPr>
      </w:pPr>
    </w:p>
    <w:p w:rsidR="00C81186" w:rsidRPr="00077164" w:rsidRDefault="00C81186" w:rsidP="00FC1CDC">
      <w:pPr>
        <w:spacing w:line="240" w:lineRule="auto"/>
        <w:ind w:firstLine="566"/>
        <w:jc w:val="both"/>
        <w:rPr>
          <w:rFonts w:ascii="Traditional Arabic" w:hAnsi="Traditional Arabic" w:cs="Traditional Arabic"/>
          <w:sz w:val="36"/>
          <w:szCs w:val="36"/>
          <w:rtl/>
        </w:rPr>
      </w:pPr>
      <w:r w:rsidRPr="00077164">
        <w:rPr>
          <w:rFonts w:ascii="Traditional Arabic" w:hAnsi="Traditional Arabic" w:cs="Traditional Arabic"/>
          <w:sz w:val="36"/>
          <w:szCs w:val="36"/>
          <w:rtl/>
        </w:rPr>
        <w:lastRenderedPageBreak/>
        <w:t>يتضمن هذا التقرير عرضا</w:t>
      </w:r>
      <w:r w:rsidR="00895FC3">
        <w:rPr>
          <w:rFonts w:ascii="Traditional Arabic" w:hAnsi="Traditional Arabic" w:cs="Traditional Arabic" w:hint="cs"/>
          <w:sz w:val="36"/>
          <w:szCs w:val="36"/>
          <w:rtl/>
        </w:rPr>
        <w:t>ً</w:t>
      </w:r>
      <w:r w:rsidRPr="00077164">
        <w:rPr>
          <w:rFonts w:ascii="Traditional Arabic" w:hAnsi="Traditional Arabic" w:cs="Traditional Arabic"/>
          <w:sz w:val="36"/>
          <w:szCs w:val="36"/>
          <w:rtl/>
        </w:rPr>
        <w:t xml:space="preserve"> لأهم الإنجازات التي حققتها الوحدات الإدارية التابعة لوكالة الجامعة خلال العام الدراسي 143</w:t>
      </w:r>
      <w:r w:rsidR="00FC1CDC">
        <w:rPr>
          <w:rFonts w:ascii="Traditional Arabic" w:hAnsi="Traditional Arabic" w:cs="Traditional Arabic" w:hint="cs"/>
          <w:sz w:val="36"/>
          <w:szCs w:val="36"/>
          <w:rtl/>
        </w:rPr>
        <w:t>8</w:t>
      </w:r>
      <w:r w:rsidRPr="00077164">
        <w:rPr>
          <w:rFonts w:ascii="Traditional Arabic" w:hAnsi="Traditional Arabic" w:cs="Traditional Arabic"/>
          <w:sz w:val="36"/>
          <w:szCs w:val="36"/>
          <w:rtl/>
        </w:rPr>
        <w:t>/143</w:t>
      </w:r>
      <w:r w:rsidR="00FC1CDC">
        <w:rPr>
          <w:rFonts w:ascii="Traditional Arabic" w:hAnsi="Traditional Arabic" w:cs="Traditional Arabic" w:hint="cs"/>
          <w:sz w:val="36"/>
          <w:szCs w:val="36"/>
          <w:rtl/>
        </w:rPr>
        <w:t>9</w:t>
      </w:r>
      <w:r w:rsidRPr="00077164">
        <w:rPr>
          <w:rFonts w:ascii="Traditional Arabic" w:hAnsi="Traditional Arabic" w:cs="Traditional Arabic"/>
          <w:sz w:val="36"/>
          <w:szCs w:val="36"/>
          <w:rtl/>
        </w:rPr>
        <w:t xml:space="preserve">هـ حيث يشمل هذا الهيكل عمادتين </w:t>
      </w:r>
      <w:r w:rsidR="00EC09B5" w:rsidRPr="00077164">
        <w:rPr>
          <w:rFonts w:ascii="Traditional Arabic" w:hAnsi="Traditional Arabic" w:cs="Traditional Arabic" w:hint="cs"/>
          <w:sz w:val="36"/>
          <w:szCs w:val="36"/>
          <w:rtl/>
        </w:rPr>
        <w:t>وعدد</w:t>
      </w:r>
      <w:r w:rsidR="00EC09B5">
        <w:rPr>
          <w:rFonts w:ascii="Traditional Arabic" w:hAnsi="Traditional Arabic" w:cs="Traditional Arabic" w:hint="cs"/>
          <w:sz w:val="36"/>
          <w:szCs w:val="36"/>
          <w:rtl/>
        </w:rPr>
        <w:t xml:space="preserve"> </w:t>
      </w:r>
      <w:r w:rsidR="00EC09B5" w:rsidRPr="00077164">
        <w:rPr>
          <w:rFonts w:ascii="Traditional Arabic" w:hAnsi="Traditional Arabic" w:cs="Traditional Arabic" w:hint="cs"/>
          <w:sz w:val="36"/>
          <w:szCs w:val="36"/>
          <w:rtl/>
        </w:rPr>
        <w:t>(</w:t>
      </w:r>
      <w:r w:rsidR="00FC1CDC">
        <w:rPr>
          <w:rFonts w:ascii="Traditional Arabic" w:hAnsi="Traditional Arabic" w:cs="Traditional Arabic" w:hint="cs"/>
          <w:sz w:val="36"/>
          <w:szCs w:val="36"/>
          <w:rtl/>
        </w:rPr>
        <w:t>9</w:t>
      </w:r>
      <w:r w:rsidRPr="00077164">
        <w:rPr>
          <w:rFonts w:ascii="Traditional Arabic" w:hAnsi="Traditional Arabic" w:cs="Traditional Arabic"/>
          <w:sz w:val="36"/>
          <w:szCs w:val="36"/>
          <w:rtl/>
        </w:rPr>
        <w:t xml:space="preserve">) </w:t>
      </w:r>
      <w:r w:rsidR="00D74E17">
        <w:rPr>
          <w:rFonts w:ascii="Traditional Arabic" w:hAnsi="Traditional Arabic" w:cs="Traditional Arabic" w:hint="cs"/>
          <w:sz w:val="36"/>
          <w:szCs w:val="36"/>
          <w:rtl/>
        </w:rPr>
        <w:t>وحدة وإدارة</w:t>
      </w:r>
      <w:r w:rsidRPr="00077164">
        <w:rPr>
          <w:rFonts w:ascii="Traditional Arabic" w:hAnsi="Traditional Arabic" w:cs="Traditional Arabic"/>
          <w:sz w:val="36"/>
          <w:szCs w:val="36"/>
          <w:rtl/>
        </w:rPr>
        <w:t xml:space="preserve"> تمارس أنشطتها في إطار اللوائح والنظم والقواعد التي تتناسب مع طبيعية عمل ومهام اختصاصات كل منها وهذه الوحدات هي:</w:t>
      </w:r>
    </w:p>
    <w:p w:rsidR="00C81186" w:rsidRPr="00077164" w:rsidRDefault="00C81186" w:rsidP="00EC09B5">
      <w:pPr>
        <w:pStyle w:val="a3"/>
        <w:numPr>
          <w:ilvl w:val="0"/>
          <w:numId w:val="1"/>
        </w:numPr>
        <w:spacing w:line="240" w:lineRule="auto"/>
        <w:ind w:left="566" w:hanging="567"/>
        <w:jc w:val="both"/>
        <w:rPr>
          <w:rFonts w:ascii="Traditional Arabic" w:hAnsi="Traditional Arabic" w:cs="Traditional Arabic"/>
          <w:sz w:val="36"/>
          <w:szCs w:val="36"/>
          <w:rtl/>
        </w:rPr>
      </w:pPr>
      <w:r w:rsidRPr="00077164">
        <w:rPr>
          <w:rFonts w:ascii="Traditional Arabic" w:hAnsi="Traditional Arabic" w:cs="Traditional Arabic"/>
          <w:sz w:val="36"/>
          <w:szCs w:val="36"/>
          <w:rtl/>
        </w:rPr>
        <w:t xml:space="preserve">مكتب وكيل الجامعة ويشمل </w:t>
      </w:r>
      <w:r w:rsidR="00EC09B5" w:rsidRPr="00077164">
        <w:rPr>
          <w:rFonts w:ascii="Traditional Arabic" w:hAnsi="Traditional Arabic" w:cs="Traditional Arabic" w:hint="cs"/>
          <w:sz w:val="36"/>
          <w:szCs w:val="36"/>
          <w:rtl/>
        </w:rPr>
        <w:t>(مدير</w:t>
      </w:r>
      <w:r w:rsidRPr="00077164">
        <w:rPr>
          <w:rFonts w:ascii="Traditional Arabic" w:hAnsi="Traditional Arabic" w:cs="Traditional Arabic"/>
          <w:sz w:val="36"/>
          <w:szCs w:val="36"/>
          <w:rtl/>
        </w:rPr>
        <w:t xml:space="preserve"> مكتب وكيل الجامعة – مستشار وكيل </w:t>
      </w:r>
      <w:r w:rsidR="00EC09B5" w:rsidRPr="00077164">
        <w:rPr>
          <w:rFonts w:ascii="Traditional Arabic" w:hAnsi="Traditional Arabic" w:cs="Traditional Arabic" w:hint="cs"/>
          <w:sz w:val="36"/>
          <w:szCs w:val="36"/>
          <w:rtl/>
        </w:rPr>
        <w:t>الجامعة)</w:t>
      </w:r>
    </w:p>
    <w:p w:rsidR="00C81186" w:rsidRPr="00077164" w:rsidRDefault="00C81186" w:rsidP="00EC09B5">
      <w:pPr>
        <w:pStyle w:val="a3"/>
        <w:numPr>
          <w:ilvl w:val="0"/>
          <w:numId w:val="1"/>
        </w:numPr>
        <w:spacing w:line="240" w:lineRule="auto"/>
        <w:ind w:left="566" w:hanging="567"/>
        <w:jc w:val="both"/>
        <w:rPr>
          <w:rFonts w:ascii="Traditional Arabic" w:hAnsi="Traditional Arabic" w:cs="Traditional Arabic"/>
          <w:sz w:val="36"/>
          <w:szCs w:val="36"/>
        </w:rPr>
      </w:pPr>
      <w:r w:rsidRPr="00077164">
        <w:rPr>
          <w:rFonts w:ascii="Traditional Arabic" w:hAnsi="Traditional Arabic" w:cs="Traditional Arabic"/>
          <w:sz w:val="36"/>
          <w:szCs w:val="36"/>
          <w:rtl/>
        </w:rPr>
        <w:t xml:space="preserve">أمانة مجلس الجامعة </w:t>
      </w:r>
    </w:p>
    <w:p w:rsidR="00C81186" w:rsidRPr="00077164" w:rsidRDefault="00C81186" w:rsidP="00EC09B5">
      <w:pPr>
        <w:pStyle w:val="a3"/>
        <w:numPr>
          <w:ilvl w:val="0"/>
          <w:numId w:val="1"/>
        </w:numPr>
        <w:spacing w:line="240" w:lineRule="auto"/>
        <w:ind w:left="566" w:hanging="567"/>
        <w:jc w:val="both"/>
        <w:rPr>
          <w:rFonts w:ascii="Traditional Arabic" w:hAnsi="Traditional Arabic" w:cs="Traditional Arabic"/>
          <w:sz w:val="36"/>
          <w:szCs w:val="36"/>
        </w:rPr>
      </w:pPr>
      <w:r w:rsidRPr="00077164">
        <w:rPr>
          <w:rFonts w:ascii="Traditional Arabic" w:hAnsi="Traditional Arabic" w:cs="Traditional Arabic"/>
          <w:sz w:val="36"/>
          <w:szCs w:val="36"/>
          <w:rtl/>
        </w:rPr>
        <w:t xml:space="preserve">عمادة شؤون الطلاب </w:t>
      </w:r>
    </w:p>
    <w:p w:rsidR="00C81186" w:rsidRPr="00077164" w:rsidRDefault="00C81186" w:rsidP="00EC09B5">
      <w:pPr>
        <w:pStyle w:val="a3"/>
        <w:numPr>
          <w:ilvl w:val="0"/>
          <w:numId w:val="1"/>
        </w:numPr>
        <w:spacing w:line="240" w:lineRule="auto"/>
        <w:ind w:left="566" w:hanging="567"/>
        <w:jc w:val="both"/>
        <w:rPr>
          <w:rFonts w:ascii="Traditional Arabic" w:hAnsi="Traditional Arabic" w:cs="Traditional Arabic"/>
          <w:sz w:val="36"/>
          <w:szCs w:val="36"/>
        </w:rPr>
      </w:pPr>
      <w:r w:rsidRPr="00077164">
        <w:rPr>
          <w:rFonts w:ascii="Traditional Arabic" w:hAnsi="Traditional Arabic" w:cs="Traditional Arabic"/>
          <w:sz w:val="36"/>
          <w:szCs w:val="36"/>
          <w:rtl/>
        </w:rPr>
        <w:t xml:space="preserve">عمادة خدمة المجتمع والتعليم المستمر </w:t>
      </w:r>
    </w:p>
    <w:p w:rsidR="00FC1CDC" w:rsidRDefault="00C81186" w:rsidP="00FC1CDC">
      <w:pPr>
        <w:pStyle w:val="a3"/>
        <w:numPr>
          <w:ilvl w:val="0"/>
          <w:numId w:val="1"/>
        </w:numPr>
        <w:spacing w:line="240" w:lineRule="auto"/>
        <w:ind w:left="566" w:hanging="567"/>
        <w:jc w:val="both"/>
        <w:rPr>
          <w:rFonts w:ascii="Traditional Arabic" w:hAnsi="Traditional Arabic" w:cs="Traditional Arabic"/>
          <w:sz w:val="36"/>
          <w:szCs w:val="36"/>
        </w:rPr>
      </w:pPr>
      <w:r w:rsidRPr="00077164">
        <w:rPr>
          <w:rFonts w:ascii="Traditional Arabic" w:hAnsi="Traditional Arabic" w:cs="Traditional Arabic"/>
          <w:sz w:val="36"/>
          <w:szCs w:val="36"/>
          <w:rtl/>
        </w:rPr>
        <w:t xml:space="preserve">إدارة </w:t>
      </w:r>
      <w:r w:rsidR="00FC1CDC">
        <w:rPr>
          <w:rFonts w:ascii="Traditional Arabic" w:hAnsi="Traditional Arabic" w:cs="Traditional Arabic" w:hint="cs"/>
          <w:sz w:val="36"/>
          <w:szCs w:val="36"/>
          <w:rtl/>
        </w:rPr>
        <w:t>النقل والحركة</w:t>
      </w:r>
    </w:p>
    <w:p w:rsidR="00C81186" w:rsidRPr="00077164" w:rsidRDefault="00FC1CDC" w:rsidP="00FC1CDC">
      <w:pPr>
        <w:pStyle w:val="a3"/>
        <w:numPr>
          <w:ilvl w:val="0"/>
          <w:numId w:val="1"/>
        </w:numPr>
        <w:spacing w:line="240" w:lineRule="auto"/>
        <w:ind w:left="566" w:hanging="567"/>
        <w:jc w:val="both"/>
        <w:rPr>
          <w:rFonts w:ascii="Traditional Arabic" w:hAnsi="Traditional Arabic" w:cs="Traditional Arabic"/>
          <w:sz w:val="36"/>
          <w:szCs w:val="36"/>
        </w:rPr>
      </w:pPr>
      <w:r>
        <w:rPr>
          <w:rFonts w:ascii="Traditional Arabic" w:hAnsi="Traditional Arabic" w:cs="Traditional Arabic" w:hint="cs"/>
          <w:sz w:val="36"/>
          <w:szCs w:val="36"/>
          <w:rtl/>
        </w:rPr>
        <w:t>إدارة الإسكان</w:t>
      </w:r>
      <w:r w:rsidR="00C81186" w:rsidRPr="00077164">
        <w:rPr>
          <w:rFonts w:ascii="Traditional Arabic" w:hAnsi="Traditional Arabic" w:cs="Traditional Arabic"/>
          <w:sz w:val="36"/>
          <w:szCs w:val="36"/>
          <w:rtl/>
        </w:rPr>
        <w:t xml:space="preserve"> </w:t>
      </w:r>
    </w:p>
    <w:p w:rsidR="00C81186" w:rsidRPr="00077164" w:rsidRDefault="00C81186" w:rsidP="00EC09B5">
      <w:pPr>
        <w:pStyle w:val="a3"/>
        <w:numPr>
          <w:ilvl w:val="0"/>
          <w:numId w:val="1"/>
        </w:numPr>
        <w:spacing w:line="240" w:lineRule="auto"/>
        <w:ind w:left="566" w:hanging="567"/>
        <w:jc w:val="both"/>
        <w:rPr>
          <w:rFonts w:ascii="Traditional Arabic" w:hAnsi="Traditional Arabic" w:cs="Traditional Arabic"/>
          <w:sz w:val="36"/>
          <w:szCs w:val="36"/>
        </w:rPr>
      </w:pPr>
      <w:r w:rsidRPr="00077164">
        <w:rPr>
          <w:rFonts w:ascii="Traditional Arabic" w:hAnsi="Traditional Arabic" w:cs="Traditional Arabic"/>
          <w:sz w:val="36"/>
          <w:szCs w:val="36"/>
          <w:rtl/>
        </w:rPr>
        <w:t xml:space="preserve">إدارة التخطيط والميزانية </w:t>
      </w:r>
    </w:p>
    <w:p w:rsidR="00C81186" w:rsidRPr="00077164" w:rsidRDefault="00C81186" w:rsidP="00EC09B5">
      <w:pPr>
        <w:pStyle w:val="a3"/>
        <w:numPr>
          <w:ilvl w:val="0"/>
          <w:numId w:val="1"/>
        </w:numPr>
        <w:spacing w:line="240" w:lineRule="auto"/>
        <w:ind w:left="566" w:hanging="567"/>
        <w:jc w:val="both"/>
        <w:rPr>
          <w:rFonts w:ascii="Traditional Arabic" w:hAnsi="Traditional Arabic" w:cs="Traditional Arabic"/>
          <w:sz w:val="36"/>
          <w:szCs w:val="36"/>
        </w:rPr>
      </w:pPr>
      <w:r w:rsidRPr="00077164">
        <w:rPr>
          <w:rFonts w:ascii="Traditional Arabic" w:hAnsi="Traditional Arabic" w:cs="Traditional Arabic"/>
          <w:sz w:val="36"/>
          <w:szCs w:val="36"/>
          <w:rtl/>
        </w:rPr>
        <w:t xml:space="preserve">إدارة </w:t>
      </w:r>
      <w:r w:rsidR="00EC09B5" w:rsidRPr="00077164">
        <w:rPr>
          <w:rFonts w:ascii="Traditional Arabic" w:hAnsi="Traditional Arabic" w:cs="Traditional Arabic" w:hint="cs"/>
          <w:sz w:val="36"/>
          <w:szCs w:val="36"/>
          <w:rtl/>
        </w:rPr>
        <w:t>المنشآت</w:t>
      </w:r>
      <w:r w:rsidRPr="00077164">
        <w:rPr>
          <w:rFonts w:ascii="Traditional Arabic" w:hAnsi="Traditional Arabic" w:cs="Traditional Arabic"/>
          <w:sz w:val="36"/>
          <w:szCs w:val="36"/>
          <w:rtl/>
        </w:rPr>
        <w:t xml:space="preserve"> الطبية </w:t>
      </w:r>
    </w:p>
    <w:p w:rsidR="00C81186" w:rsidRPr="00077164" w:rsidRDefault="00C81186" w:rsidP="00EC09B5">
      <w:pPr>
        <w:pStyle w:val="a3"/>
        <w:numPr>
          <w:ilvl w:val="0"/>
          <w:numId w:val="1"/>
        </w:numPr>
        <w:spacing w:line="240" w:lineRule="auto"/>
        <w:ind w:left="566" w:hanging="567"/>
        <w:jc w:val="both"/>
        <w:rPr>
          <w:rFonts w:ascii="Traditional Arabic" w:hAnsi="Traditional Arabic" w:cs="Traditional Arabic"/>
          <w:sz w:val="36"/>
          <w:szCs w:val="36"/>
        </w:rPr>
      </w:pPr>
      <w:r w:rsidRPr="00077164">
        <w:rPr>
          <w:rFonts w:ascii="Traditional Arabic" w:hAnsi="Traditional Arabic" w:cs="Traditional Arabic"/>
          <w:sz w:val="36"/>
          <w:szCs w:val="36"/>
          <w:rtl/>
        </w:rPr>
        <w:t xml:space="preserve">إدارة فرع الجامعة بالقريات وطبرجل </w:t>
      </w:r>
    </w:p>
    <w:p w:rsidR="00C81186" w:rsidRPr="00077164" w:rsidRDefault="00C81186" w:rsidP="00EC09B5">
      <w:pPr>
        <w:pStyle w:val="a3"/>
        <w:numPr>
          <w:ilvl w:val="0"/>
          <w:numId w:val="1"/>
        </w:numPr>
        <w:spacing w:line="240" w:lineRule="auto"/>
        <w:ind w:left="566" w:hanging="567"/>
        <w:jc w:val="both"/>
        <w:rPr>
          <w:rFonts w:ascii="Traditional Arabic" w:hAnsi="Traditional Arabic" w:cs="Traditional Arabic"/>
          <w:sz w:val="36"/>
          <w:szCs w:val="36"/>
        </w:rPr>
      </w:pPr>
      <w:r w:rsidRPr="00077164">
        <w:rPr>
          <w:rFonts w:ascii="Traditional Arabic" w:hAnsi="Traditional Arabic" w:cs="Traditional Arabic"/>
          <w:sz w:val="36"/>
          <w:szCs w:val="36"/>
          <w:rtl/>
        </w:rPr>
        <w:t>إدارة</w:t>
      </w:r>
      <w:r w:rsidR="00D74E17">
        <w:rPr>
          <w:rFonts w:ascii="Traditional Arabic" w:hAnsi="Traditional Arabic" w:cs="Traditional Arabic" w:hint="cs"/>
          <w:sz w:val="36"/>
          <w:szCs w:val="36"/>
          <w:rtl/>
        </w:rPr>
        <w:t xml:space="preserve"> تطبيقات</w:t>
      </w:r>
      <w:r w:rsidRPr="00077164">
        <w:rPr>
          <w:rFonts w:ascii="Traditional Arabic" w:hAnsi="Traditional Arabic" w:cs="Traditional Arabic"/>
          <w:sz w:val="36"/>
          <w:szCs w:val="36"/>
          <w:rtl/>
        </w:rPr>
        <w:t xml:space="preserve"> الحوكمة</w:t>
      </w:r>
      <w:r w:rsidR="00EC09B5">
        <w:rPr>
          <w:rFonts w:ascii="Traditional Arabic" w:hAnsi="Traditional Arabic" w:cs="Traditional Arabic" w:hint="cs"/>
          <w:sz w:val="36"/>
          <w:szCs w:val="36"/>
          <w:rtl/>
        </w:rPr>
        <w:t>.</w:t>
      </w:r>
      <w:r w:rsidRPr="00077164">
        <w:rPr>
          <w:rFonts w:ascii="Traditional Arabic" w:hAnsi="Traditional Arabic" w:cs="Traditional Arabic"/>
          <w:sz w:val="36"/>
          <w:szCs w:val="36"/>
          <w:rtl/>
        </w:rPr>
        <w:t xml:space="preserve"> </w:t>
      </w:r>
    </w:p>
    <w:p w:rsidR="00C81186" w:rsidRPr="00077164" w:rsidRDefault="00C81186" w:rsidP="00EC09B5">
      <w:pPr>
        <w:pStyle w:val="a3"/>
        <w:numPr>
          <w:ilvl w:val="0"/>
          <w:numId w:val="1"/>
        </w:numPr>
        <w:spacing w:line="240" w:lineRule="auto"/>
        <w:ind w:left="566" w:hanging="567"/>
        <w:jc w:val="both"/>
        <w:rPr>
          <w:rFonts w:ascii="Traditional Arabic" w:hAnsi="Traditional Arabic" w:cs="Traditional Arabic"/>
          <w:sz w:val="36"/>
          <w:szCs w:val="36"/>
        </w:rPr>
      </w:pPr>
      <w:r w:rsidRPr="00077164">
        <w:rPr>
          <w:rFonts w:ascii="Traditional Arabic" w:hAnsi="Traditional Arabic" w:cs="Traditional Arabic"/>
          <w:sz w:val="36"/>
          <w:szCs w:val="36"/>
          <w:rtl/>
        </w:rPr>
        <w:t xml:space="preserve">اللجان الدائمة </w:t>
      </w:r>
    </w:p>
    <w:p w:rsidR="00AA145C" w:rsidRDefault="00C81186" w:rsidP="00C81186">
      <w:pPr>
        <w:spacing w:line="240" w:lineRule="auto"/>
        <w:jc w:val="both"/>
        <w:rPr>
          <w:rFonts w:ascii="Traditional Arabic" w:hAnsi="Traditional Arabic" w:cs="Traditional Arabic"/>
          <w:sz w:val="36"/>
          <w:szCs w:val="36"/>
          <w:rtl/>
        </w:rPr>
      </w:pPr>
      <w:r w:rsidRPr="00077164">
        <w:rPr>
          <w:rFonts w:ascii="Traditional Arabic" w:hAnsi="Traditional Arabic" w:cs="Traditional Arabic"/>
          <w:sz w:val="36"/>
          <w:szCs w:val="36"/>
          <w:rtl/>
        </w:rPr>
        <w:t>وفيما يلي موجزاً لأهم الإنجازات بكل من هذه الوحدات</w:t>
      </w:r>
      <w:r w:rsidR="00D74E17">
        <w:rPr>
          <w:rFonts w:ascii="Traditional Arabic" w:hAnsi="Traditional Arabic" w:cs="Traditional Arabic" w:hint="cs"/>
          <w:sz w:val="36"/>
          <w:szCs w:val="36"/>
          <w:rtl/>
        </w:rPr>
        <w:t>:</w:t>
      </w:r>
    </w:p>
    <w:p w:rsidR="00C81186" w:rsidRPr="00077164" w:rsidRDefault="00C81186" w:rsidP="00C81186">
      <w:pPr>
        <w:spacing w:line="240" w:lineRule="auto"/>
        <w:jc w:val="both"/>
        <w:rPr>
          <w:rFonts w:ascii="Traditional Arabic" w:hAnsi="Traditional Arabic" w:cs="Traditional Arabic"/>
          <w:sz w:val="36"/>
          <w:szCs w:val="36"/>
        </w:rPr>
      </w:pPr>
      <w:r w:rsidRPr="00077164">
        <w:rPr>
          <w:rFonts w:ascii="Traditional Arabic" w:hAnsi="Traditional Arabic" w:cs="Traditional Arabic"/>
          <w:sz w:val="36"/>
          <w:szCs w:val="36"/>
          <w:rtl/>
        </w:rPr>
        <w:t xml:space="preserve"> </w:t>
      </w:r>
    </w:p>
    <w:p w:rsidR="00C81186" w:rsidRPr="006652E2" w:rsidRDefault="00C81186" w:rsidP="00AA145C">
      <w:pPr>
        <w:spacing w:line="240" w:lineRule="auto"/>
        <w:jc w:val="both"/>
        <w:rPr>
          <w:rFonts w:ascii="Traditional Arabic" w:hAnsi="Traditional Arabic" w:cs="Traditional Arabic"/>
          <w:b/>
          <w:bCs/>
          <w:sz w:val="36"/>
          <w:szCs w:val="36"/>
          <w:u w:val="single"/>
          <w:rtl/>
        </w:rPr>
      </w:pPr>
      <w:r w:rsidRPr="006652E2">
        <w:rPr>
          <w:rFonts w:ascii="Traditional Arabic" w:hAnsi="Traditional Arabic" w:cs="Traditional Arabic"/>
          <w:b/>
          <w:bCs/>
          <w:sz w:val="36"/>
          <w:szCs w:val="36"/>
          <w:u w:val="single"/>
          <w:rtl/>
        </w:rPr>
        <w:t>أولا</w:t>
      </w:r>
      <w:r w:rsidR="00AA145C">
        <w:rPr>
          <w:rFonts w:ascii="Traditional Arabic" w:hAnsi="Traditional Arabic" w:cs="Traditional Arabic" w:hint="cs"/>
          <w:b/>
          <w:bCs/>
          <w:sz w:val="36"/>
          <w:szCs w:val="36"/>
          <w:u w:val="single"/>
          <w:rtl/>
        </w:rPr>
        <w:t xml:space="preserve">ً: </w:t>
      </w:r>
      <w:r w:rsidRPr="006652E2">
        <w:rPr>
          <w:rFonts w:ascii="Traditional Arabic" w:hAnsi="Traditional Arabic" w:cs="Traditional Arabic"/>
          <w:b/>
          <w:bCs/>
          <w:sz w:val="36"/>
          <w:szCs w:val="36"/>
          <w:u w:val="single"/>
          <w:rtl/>
        </w:rPr>
        <w:t>مكتب وكيل الجامعة ( مدير المكتب – مستشار وكيل الجامعة )</w:t>
      </w:r>
    </w:p>
    <w:p w:rsidR="00C81186" w:rsidRPr="00077164" w:rsidRDefault="00C81186" w:rsidP="00FC1CDC">
      <w:pPr>
        <w:pStyle w:val="a3"/>
        <w:numPr>
          <w:ilvl w:val="0"/>
          <w:numId w:val="2"/>
        </w:numPr>
        <w:spacing w:line="240" w:lineRule="auto"/>
        <w:ind w:left="0"/>
        <w:jc w:val="both"/>
        <w:rPr>
          <w:rFonts w:ascii="Traditional Arabic" w:hAnsi="Traditional Arabic" w:cs="Traditional Arabic"/>
          <w:sz w:val="36"/>
          <w:szCs w:val="36"/>
          <w:rtl/>
        </w:rPr>
      </w:pPr>
      <w:r w:rsidRPr="00077164">
        <w:rPr>
          <w:rFonts w:ascii="Traditional Arabic" w:hAnsi="Traditional Arabic" w:cs="Traditional Arabic"/>
          <w:sz w:val="36"/>
          <w:szCs w:val="36"/>
          <w:rtl/>
        </w:rPr>
        <w:t>انجاز المعاملات والإحالات الواردة والصادرة وقد بلغ عددها خلال العام نحو</w:t>
      </w:r>
      <w:r w:rsidR="00EC09B5">
        <w:rPr>
          <w:rFonts w:ascii="Traditional Arabic" w:hAnsi="Traditional Arabic" w:cs="Traditional Arabic" w:hint="cs"/>
          <w:sz w:val="36"/>
          <w:szCs w:val="36"/>
          <w:rtl/>
        </w:rPr>
        <w:t xml:space="preserve"> </w:t>
      </w:r>
      <w:r w:rsidRPr="00077164">
        <w:rPr>
          <w:rFonts w:ascii="Traditional Arabic" w:hAnsi="Traditional Arabic" w:cs="Traditional Arabic"/>
          <w:sz w:val="36"/>
          <w:szCs w:val="36"/>
          <w:rtl/>
        </w:rPr>
        <w:t>(</w:t>
      </w:r>
      <w:r w:rsidR="00FC1CDC">
        <w:rPr>
          <w:rFonts w:ascii="Traditional Arabic" w:hAnsi="Traditional Arabic" w:cs="Traditional Arabic" w:hint="cs"/>
          <w:sz w:val="36"/>
          <w:szCs w:val="36"/>
          <w:rtl/>
        </w:rPr>
        <w:t>1826</w:t>
      </w:r>
      <w:r w:rsidRPr="00077164">
        <w:rPr>
          <w:rFonts w:ascii="Traditional Arabic" w:hAnsi="Traditional Arabic" w:cs="Traditional Arabic"/>
          <w:sz w:val="36"/>
          <w:szCs w:val="36"/>
          <w:rtl/>
        </w:rPr>
        <w:t>)</w:t>
      </w:r>
      <w:r w:rsidR="007C68F8">
        <w:rPr>
          <w:rFonts w:ascii="Traditional Arabic" w:hAnsi="Traditional Arabic" w:cs="Traditional Arabic" w:hint="cs"/>
          <w:sz w:val="36"/>
          <w:szCs w:val="36"/>
          <w:rtl/>
        </w:rPr>
        <w:t xml:space="preserve"> معاملة</w:t>
      </w:r>
      <w:r w:rsidR="00EC09B5">
        <w:rPr>
          <w:rFonts w:ascii="Traditional Arabic" w:hAnsi="Traditional Arabic" w:cs="Traditional Arabic" w:hint="cs"/>
          <w:sz w:val="36"/>
          <w:szCs w:val="36"/>
          <w:rtl/>
        </w:rPr>
        <w:t>.</w:t>
      </w:r>
    </w:p>
    <w:p w:rsidR="00C81186" w:rsidRPr="00077164" w:rsidRDefault="00C81186" w:rsidP="00FD1E07">
      <w:pPr>
        <w:pStyle w:val="a3"/>
        <w:numPr>
          <w:ilvl w:val="0"/>
          <w:numId w:val="2"/>
        </w:numPr>
        <w:spacing w:line="240" w:lineRule="auto"/>
        <w:ind w:left="0"/>
        <w:jc w:val="both"/>
        <w:rPr>
          <w:rFonts w:ascii="Traditional Arabic" w:hAnsi="Traditional Arabic" w:cs="Traditional Arabic"/>
          <w:sz w:val="36"/>
          <w:szCs w:val="36"/>
        </w:rPr>
      </w:pPr>
      <w:r w:rsidRPr="00077164">
        <w:rPr>
          <w:rFonts w:ascii="Traditional Arabic" w:hAnsi="Traditional Arabic" w:cs="Traditional Arabic"/>
          <w:sz w:val="36"/>
          <w:szCs w:val="36"/>
          <w:rtl/>
        </w:rPr>
        <w:t xml:space="preserve">تنظيم إعمال اللجان واللقاءات الخاصة بوكيل الجامعة. </w:t>
      </w:r>
    </w:p>
    <w:p w:rsidR="00C81186" w:rsidRPr="00077164" w:rsidRDefault="00C81186" w:rsidP="00FD1E07">
      <w:pPr>
        <w:pStyle w:val="a3"/>
        <w:numPr>
          <w:ilvl w:val="0"/>
          <w:numId w:val="2"/>
        </w:numPr>
        <w:spacing w:line="240" w:lineRule="auto"/>
        <w:ind w:left="0"/>
        <w:jc w:val="both"/>
        <w:rPr>
          <w:rFonts w:ascii="Traditional Arabic" w:hAnsi="Traditional Arabic" w:cs="Traditional Arabic"/>
          <w:sz w:val="36"/>
          <w:szCs w:val="36"/>
        </w:rPr>
      </w:pPr>
      <w:r w:rsidRPr="00077164">
        <w:rPr>
          <w:rFonts w:ascii="Traditional Arabic" w:hAnsi="Traditional Arabic" w:cs="Traditional Arabic"/>
          <w:sz w:val="36"/>
          <w:szCs w:val="36"/>
          <w:rtl/>
        </w:rPr>
        <w:t>القيام بمهام حصر وإعداد بيانات معايير الاعتماد الأكاديمي المؤسسي للوحدات التابعة لوكيل الجامعة ودراستها والتنسيق بينها ورفع</w:t>
      </w:r>
      <w:r w:rsidR="00AA145C">
        <w:rPr>
          <w:rFonts w:ascii="Traditional Arabic" w:hAnsi="Traditional Arabic" w:cs="Traditional Arabic" w:hint="cs"/>
          <w:sz w:val="36"/>
          <w:szCs w:val="36"/>
          <w:rtl/>
        </w:rPr>
        <w:t>ها</w:t>
      </w:r>
      <w:r w:rsidRPr="00077164">
        <w:rPr>
          <w:rFonts w:ascii="Traditional Arabic" w:hAnsi="Traditional Arabic" w:cs="Traditional Arabic"/>
          <w:sz w:val="36"/>
          <w:szCs w:val="36"/>
          <w:rtl/>
        </w:rPr>
        <w:t xml:space="preserve"> لعمادة الجودة والاعتماد </w:t>
      </w:r>
      <w:r w:rsidR="00EC09B5" w:rsidRPr="00077164">
        <w:rPr>
          <w:rFonts w:ascii="Traditional Arabic" w:hAnsi="Traditional Arabic" w:cs="Traditional Arabic" w:hint="cs"/>
          <w:sz w:val="36"/>
          <w:szCs w:val="36"/>
          <w:rtl/>
        </w:rPr>
        <w:t>الأكاديمي.</w:t>
      </w:r>
    </w:p>
    <w:p w:rsidR="00C81186" w:rsidRPr="00077164" w:rsidRDefault="00C81186" w:rsidP="00C81186">
      <w:pPr>
        <w:pStyle w:val="a3"/>
        <w:ind w:left="0"/>
        <w:rPr>
          <w:rFonts w:ascii="Traditional Arabic" w:hAnsi="Traditional Arabic" w:cs="Traditional Arabic"/>
          <w:sz w:val="36"/>
          <w:szCs w:val="36"/>
        </w:rPr>
      </w:pPr>
    </w:p>
    <w:p w:rsidR="00C81186" w:rsidRPr="00077164" w:rsidRDefault="00C81186" w:rsidP="00C81186">
      <w:pPr>
        <w:pStyle w:val="a3"/>
        <w:ind w:left="0"/>
        <w:rPr>
          <w:rFonts w:ascii="Traditional Arabic" w:hAnsi="Traditional Arabic" w:cs="Traditional Arabic"/>
          <w:sz w:val="36"/>
          <w:szCs w:val="36"/>
          <w:rtl/>
        </w:rPr>
      </w:pPr>
    </w:p>
    <w:p w:rsidR="00C81186" w:rsidRPr="006652E2" w:rsidRDefault="00C81186" w:rsidP="00C350C5">
      <w:pPr>
        <w:pStyle w:val="a3"/>
        <w:spacing w:line="240" w:lineRule="auto"/>
        <w:ind w:left="0"/>
        <w:jc w:val="both"/>
        <w:rPr>
          <w:rFonts w:ascii="Traditional Arabic" w:hAnsi="Traditional Arabic" w:cs="Traditional Arabic"/>
          <w:b/>
          <w:bCs/>
          <w:sz w:val="36"/>
          <w:szCs w:val="36"/>
          <w:u w:val="single"/>
          <w:rtl/>
        </w:rPr>
      </w:pPr>
      <w:r w:rsidRPr="006652E2">
        <w:rPr>
          <w:rFonts w:ascii="Traditional Arabic" w:hAnsi="Traditional Arabic" w:cs="Traditional Arabic"/>
          <w:b/>
          <w:bCs/>
          <w:sz w:val="36"/>
          <w:szCs w:val="36"/>
          <w:u w:val="single"/>
          <w:rtl/>
        </w:rPr>
        <w:lastRenderedPageBreak/>
        <w:t>ثانيا</w:t>
      </w:r>
      <w:r w:rsidR="00C350C5">
        <w:rPr>
          <w:rFonts w:ascii="Traditional Arabic" w:hAnsi="Traditional Arabic" w:cs="Traditional Arabic" w:hint="cs"/>
          <w:b/>
          <w:bCs/>
          <w:sz w:val="36"/>
          <w:szCs w:val="36"/>
          <w:u w:val="single"/>
          <w:rtl/>
        </w:rPr>
        <w:t>ً</w:t>
      </w:r>
      <w:r w:rsidRPr="006652E2">
        <w:rPr>
          <w:rFonts w:ascii="Traditional Arabic" w:hAnsi="Traditional Arabic" w:cs="Traditional Arabic"/>
          <w:b/>
          <w:bCs/>
          <w:sz w:val="36"/>
          <w:szCs w:val="36"/>
          <w:u w:val="single"/>
          <w:rtl/>
        </w:rPr>
        <w:t>: أمانة مجلس الجامعة:</w:t>
      </w:r>
    </w:p>
    <w:p w:rsidR="00C81186" w:rsidRPr="00077164" w:rsidRDefault="00C81186" w:rsidP="001B4A93">
      <w:pPr>
        <w:pStyle w:val="a3"/>
        <w:numPr>
          <w:ilvl w:val="0"/>
          <w:numId w:val="3"/>
        </w:numPr>
        <w:spacing w:line="240" w:lineRule="auto"/>
        <w:ind w:left="0"/>
        <w:jc w:val="both"/>
        <w:rPr>
          <w:rFonts w:ascii="Traditional Arabic" w:hAnsi="Traditional Arabic" w:cs="Traditional Arabic"/>
          <w:sz w:val="36"/>
          <w:szCs w:val="36"/>
          <w:rtl/>
        </w:rPr>
      </w:pPr>
      <w:r w:rsidRPr="00077164">
        <w:rPr>
          <w:rFonts w:ascii="Traditional Arabic" w:hAnsi="Traditional Arabic" w:cs="Traditional Arabic"/>
          <w:sz w:val="36"/>
          <w:szCs w:val="36"/>
          <w:rtl/>
        </w:rPr>
        <w:t>التحضير لجلسات مجلس الجامعة وتوزيع جد</w:t>
      </w:r>
      <w:r w:rsidR="00C350C5">
        <w:rPr>
          <w:rFonts w:ascii="Traditional Arabic" w:hAnsi="Traditional Arabic" w:cs="Traditional Arabic" w:hint="cs"/>
          <w:sz w:val="36"/>
          <w:szCs w:val="36"/>
          <w:rtl/>
        </w:rPr>
        <w:t>ا</w:t>
      </w:r>
      <w:r w:rsidRPr="00077164">
        <w:rPr>
          <w:rFonts w:ascii="Traditional Arabic" w:hAnsi="Traditional Arabic" w:cs="Traditional Arabic"/>
          <w:sz w:val="36"/>
          <w:szCs w:val="36"/>
          <w:rtl/>
        </w:rPr>
        <w:t>ول</w:t>
      </w:r>
      <w:r w:rsidR="00C350C5">
        <w:rPr>
          <w:rFonts w:ascii="Traditional Arabic" w:hAnsi="Traditional Arabic" w:cs="Traditional Arabic" w:hint="cs"/>
          <w:sz w:val="36"/>
          <w:szCs w:val="36"/>
          <w:rtl/>
        </w:rPr>
        <w:t xml:space="preserve"> الأعمال،</w:t>
      </w:r>
      <w:r w:rsidRPr="00077164">
        <w:rPr>
          <w:rFonts w:ascii="Traditional Arabic" w:hAnsi="Traditional Arabic" w:cs="Traditional Arabic"/>
          <w:sz w:val="36"/>
          <w:szCs w:val="36"/>
          <w:rtl/>
        </w:rPr>
        <w:t xml:space="preserve"> وقد بلغ عدد الجلسات في العام الدراسي 143</w:t>
      </w:r>
      <w:r w:rsidR="001B4A93">
        <w:rPr>
          <w:rFonts w:ascii="Traditional Arabic" w:hAnsi="Traditional Arabic" w:cs="Traditional Arabic" w:hint="cs"/>
          <w:sz w:val="36"/>
          <w:szCs w:val="36"/>
          <w:rtl/>
        </w:rPr>
        <w:t>8</w:t>
      </w:r>
      <w:r w:rsidRPr="00077164">
        <w:rPr>
          <w:rFonts w:ascii="Traditional Arabic" w:hAnsi="Traditional Arabic" w:cs="Traditional Arabic"/>
          <w:sz w:val="36"/>
          <w:szCs w:val="36"/>
          <w:rtl/>
        </w:rPr>
        <w:t>/143</w:t>
      </w:r>
      <w:r w:rsidR="001B4A93">
        <w:rPr>
          <w:rFonts w:ascii="Traditional Arabic" w:hAnsi="Traditional Arabic" w:cs="Traditional Arabic" w:hint="cs"/>
          <w:sz w:val="36"/>
          <w:szCs w:val="36"/>
          <w:rtl/>
        </w:rPr>
        <w:t>9</w:t>
      </w:r>
      <w:r w:rsidRPr="00077164">
        <w:rPr>
          <w:rFonts w:ascii="Traditional Arabic" w:hAnsi="Traditional Arabic" w:cs="Traditional Arabic"/>
          <w:sz w:val="36"/>
          <w:szCs w:val="36"/>
          <w:rtl/>
        </w:rPr>
        <w:t>هـ (</w:t>
      </w:r>
      <w:r w:rsidR="0066346A">
        <w:rPr>
          <w:rFonts w:ascii="Traditional Arabic" w:hAnsi="Traditional Arabic" w:cs="Traditional Arabic" w:hint="cs"/>
          <w:sz w:val="36"/>
          <w:szCs w:val="36"/>
          <w:rtl/>
        </w:rPr>
        <w:t>6</w:t>
      </w:r>
      <w:r w:rsidR="0066346A">
        <w:rPr>
          <w:rFonts w:ascii="Traditional Arabic" w:hAnsi="Traditional Arabic" w:cs="Traditional Arabic"/>
          <w:sz w:val="36"/>
          <w:szCs w:val="36"/>
          <w:rtl/>
        </w:rPr>
        <w:t>) جلس</w:t>
      </w:r>
      <w:r w:rsidR="0066346A">
        <w:rPr>
          <w:rFonts w:ascii="Traditional Arabic" w:hAnsi="Traditional Arabic" w:cs="Traditional Arabic" w:hint="cs"/>
          <w:sz w:val="36"/>
          <w:szCs w:val="36"/>
          <w:rtl/>
        </w:rPr>
        <w:t>ات</w:t>
      </w:r>
      <w:r w:rsidRPr="00077164">
        <w:rPr>
          <w:rFonts w:ascii="Traditional Arabic" w:hAnsi="Traditional Arabic" w:cs="Traditional Arabic"/>
          <w:sz w:val="36"/>
          <w:szCs w:val="36"/>
          <w:rtl/>
        </w:rPr>
        <w:t xml:space="preserve">. </w:t>
      </w:r>
    </w:p>
    <w:p w:rsidR="00C81186" w:rsidRPr="00077164" w:rsidRDefault="00C81186" w:rsidP="00D50A53">
      <w:pPr>
        <w:pStyle w:val="a3"/>
        <w:numPr>
          <w:ilvl w:val="0"/>
          <w:numId w:val="3"/>
        </w:numPr>
        <w:spacing w:line="240" w:lineRule="auto"/>
        <w:ind w:left="0"/>
        <w:rPr>
          <w:rFonts w:ascii="Traditional Arabic" w:hAnsi="Traditional Arabic" w:cs="Traditional Arabic"/>
          <w:sz w:val="36"/>
          <w:szCs w:val="36"/>
        </w:rPr>
      </w:pPr>
      <w:r w:rsidRPr="00077164">
        <w:rPr>
          <w:rFonts w:ascii="Traditional Arabic" w:hAnsi="Traditional Arabic" w:cs="Traditional Arabic"/>
          <w:sz w:val="36"/>
          <w:szCs w:val="36"/>
          <w:rtl/>
        </w:rPr>
        <w:t xml:space="preserve">القيام </w:t>
      </w:r>
      <w:r w:rsidR="00C350C5">
        <w:rPr>
          <w:rFonts w:ascii="Traditional Arabic" w:hAnsi="Traditional Arabic" w:cs="Traditional Arabic" w:hint="cs"/>
          <w:sz w:val="36"/>
          <w:szCs w:val="36"/>
          <w:rtl/>
        </w:rPr>
        <w:t>ب</w:t>
      </w:r>
      <w:r w:rsidRPr="00077164">
        <w:rPr>
          <w:rFonts w:ascii="Traditional Arabic" w:hAnsi="Traditional Arabic" w:cs="Traditional Arabic"/>
          <w:sz w:val="36"/>
          <w:szCs w:val="36"/>
          <w:rtl/>
        </w:rPr>
        <w:t>سكرتارية الج</w:t>
      </w:r>
      <w:r w:rsidR="00C350C5">
        <w:rPr>
          <w:rFonts w:ascii="Traditional Arabic" w:hAnsi="Traditional Arabic" w:cs="Traditional Arabic"/>
          <w:sz w:val="36"/>
          <w:szCs w:val="36"/>
          <w:rtl/>
        </w:rPr>
        <w:t xml:space="preserve">لسات وإعداد محاضر </w:t>
      </w:r>
      <w:r w:rsidR="00D50A53">
        <w:rPr>
          <w:rFonts w:ascii="Traditional Arabic" w:hAnsi="Traditional Arabic" w:cs="Traditional Arabic" w:hint="cs"/>
          <w:sz w:val="36"/>
          <w:szCs w:val="36"/>
          <w:rtl/>
        </w:rPr>
        <w:t>الاجتماعات</w:t>
      </w:r>
      <w:r w:rsidR="00C350C5">
        <w:rPr>
          <w:rFonts w:ascii="Traditional Arabic" w:hAnsi="Traditional Arabic" w:cs="Traditional Arabic"/>
          <w:sz w:val="36"/>
          <w:szCs w:val="36"/>
          <w:rtl/>
        </w:rPr>
        <w:t xml:space="preserve"> متضمن</w:t>
      </w:r>
      <w:r w:rsidR="00C350C5">
        <w:rPr>
          <w:rFonts w:ascii="Traditional Arabic" w:hAnsi="Traditional Arabic" w:cs="Traditional Arabic" w:hint="cs"/>
          <w:sz w:val="36"/>
          <w:szCs w:val="36"/>
          <w:rtl/>
        </w:rPr>
        <w:t>ةً</w:t>
      </w:r>
      <w:r w:rsidRPr="00077164">
        <w:rPr>
          <w:rFonts w:ascii="Traditional Arabic" w:hAnsi="Traditional Arabic" w:cs="Traditional Arabic"/>
          <w:sz w:val="36"/>
          <w:szCs w:val="36"/>
          <w:rtl/>
        </w:rPr>
        <w:t xml:space="preserve"> التوصيات</w:t>
      </w:r>
      <w:r w:rsidR="00AE152E">
        <w:rPr>
          <w:rFonts w:ascii="Traditional Arabic" w:hAnsi="Traditional Arabic" w:cs="Traditional Arabic" w:hint="cs"/>
          <w:sz w:val="36"/>
          <w:szCs w:val="36"/>
          <w:rtl/>
        </w:rPr>
        <w:t xml:space="preserve"> الصادرة ع</w:t>
      </w:r>
      <w:r w:rsidR="00C350C5">
        <w:rPr>
          <w:rFonts w:ascii="Traditional Arabic" w:hAnsi="Traditional Arabic" w:cs="Traditional Arabic" w:hint="cs"/>
          <w:sz w:val="36"/>
          <w:szCs w:val="36"/>
          <w:rtl/>
        </w:rPr>
        <w:t>ن المجلس</w:t>
      </w:r>
      <w:r w:rsidRPr="00077164">
        <w:rPr>
          <w:rFonts w:ascii="Traditional Arabic" w:hAnsi="Traditional Arabic" w:cs="Traditional Arabic"/>
          <w:sz w:val="36"/>
          <w:szCs w:val="36"/>
          <w:rtl/>
        </w:rPr>
        <w:t>.</w:t>
      </w:r>
    </w:p>
    <w:p w:rsidR="00C81186" w:rsidRPr="00077164" w:rsidRDefault="00C81186" w:rsidP="00FD1E07">
      <w:pPr>
        <w:pStyle w:val="a3"/>
        <w:numPr>
          <w:ilvl w:val="0"/>
          <w:numId w:val="3"/>
        </w:numPr>
        <w:spacing w:line="240" w:lineRule="auto"/>
        <w:ind w:left="0"/>
        <w:jc w:val="both"/>
        <w:rPr>
          <w:rFonts w:ascii="Traditional Arabic" w:hAnsi="Traditional Arabic" w:cs="Traditional Arabic"/>
          <w:sz w:val="36"/>
          <w:szCs w:val="36"/>
        </w:rPr>
      </w:pPr>
      <w:r w:rsidRPr="00077164">
        <w:rPr>
          <w:rFonts w:ascii="Traditional Arabic" w:hAnsi="Traditional Arabic" w:cs="Traditional Arabic"/>
          <w:sz w:val="36"/>
          <w:szCs w:val="36"/>
          <w:rtl/>
        </w:rPr>
        <w:t xml:space="preserve">رفع المحاضر لمعالي وزير التعليم للنظر في اعتمادها. </w:t>
      </w:r>
    </w:p>
    <w:p w:rsidR="00C81186" w:rsidRPr="00077164" w:rsidRDefault="00C81186" w:rsidP="00FD1E07">
      <w:pPr>
        <w:pStyle w:val="a3"/>
        <w:numPr>
          <w:ilvl w:val="0"/>
          <w:numId w:val="3"/>
        </w:numPr>
        <w:spacing w:line="240" w:lineRule="auto"/>
        <w:ind w:left="0"/>
        <w:jc w:val="both"/>
        <w:rPr>
          <w:rFonts w:ascii="Traditional Arabic" w:hAnsi="Traditional Arabic" w:cs="Traditional Arabic"/>
          <w:sz w:val="36"/>
          <w:szCs w:val="36"/>
        </w:rPr>
      </w:pPr>
      <w:r w:rsidRPr="00077164">
        <w:rPr>
          <w:rFonts w:ascii="Traditional Arabic" w:hAnsi="Traditional Arabic" w:cs="Traditional Arabic"/>
          <w:sz w:val="36"/>
          <w:szCs w:val="36"/>
          <w:rtl/>
        </w:rPr>
        <w:t>إبلاغ وحدات الجامعة كل فيما يخصه بالقرارات الصادرة عن المجلس بعد اعتمادها لاتخاذ اللازم بشأنها.</w:t>
      </w:r>
    </w:p>
    <w:p w:rsidR="00C81186" w:rsidRPr="006652E2" w:rsidRDefault="00C81186" w:rsidP="00C11977">
      <w:pPr>
        <w:spacing w:line="240" w:lineRule="auto"/>
        <w:jc w:val="both"/>
        <w:rPr>
          <w:rFonts w:ascii="Traditional Arabic" w:hAnsi="Traditional Arabic" w:cs="Traditional Arabic"/>
          <w:b/>
          <w:bCs/>
          <w:sz w:val="36"/>
          <w:szCs w:val="36"/>
          <w:u w:val="single"/>
        </w:rPr>
      </w:pPr>
      <w:r w:rsidRPr="006652E2">
        <w:rPr>
          <w:rFonts w:ascii="Traditional Arabic" w:hAnsi="Traditional Arabic" w:cs="Traditional Arabic"/>
          <w:b/>
          <w:bCs/>
          <w:sz w:val="36"/>
          <w:szCs w:val="36"/>
          <w:u w:val="single"/>
          <w:rtl/>
        </w:rPr>
        <w:t>ثالثا</w:t>
      </w:r>
      <w:r w:rsidR="00C11977">
        <w:rPr>
          <w:rFonts w:ascii="Traditional Arabic" w:hAnsi="Traditional Arabic" w:cs="Traditional Arabic" w:hint="cs"/>
          <w:b/>
          <w:bCs/>
          <w:sz w:val="36"/>
          <w:szCs w:val="36"/>
          <w:u w:val="single"/>
          <w:rtl/>
        </w:rPr>
        <w:t>ً</w:t>
      </w:r>
      <w:r w:rsidRPr="006652E2">
        <w:rPr>
          <w:rFonts w:ascii="Traditional Arabic" w:hAnsi="Traditional Arabic" w:cs="Traditional Arabic"/>
          <w:b/>
          <w:bCs/>
          <w:sz w:val="36"/>
          <w:szCs w:val="36"/>
          <w:u w:val="single"/>
          <w:rtl/>
        </w:rPr>
        <w:t xml:space="preserve">: عمادة شؤون الطلاب: </w:t>
      </w:r>
    </w:p>
    <w:p w:rsidR="00C81186" w:rsidRPr="00077164" w:rsidRDefault="00C81186" w:rsidP="007C2D1B">
      <w:pPr>
        <w:spacing w:line="240" w:lineRule="auto"/>
        <w:jc w:val="both"/>
        <w:rPr>
          <w:rFonts w:ascii="Traditional Arabic" w:hAnsi="Traditional Arabic" w:cs="Traditional Arabic"/>
          <w:sz w:val="36"/>
          <w:szCs w:val="36"/>
          <w:rtl/>
        </w:rPr>
      </w:pPr>
      <w:r w:rsidRPr="00077164">
        <w:rPr>
          <w:rFonts w:ascii="Traditional Arabic" w:hAnsi="Traditional Arabic" w:cs="Traditional Arabic"/>
          <w:sz w:val="36"/>
          <w:szCs w:val="36"/>
          <w:rtl/>
        </w:rPr>
        <w:t xml:space="preserve">وتتضمن </w:t>
      </w:r>
      <w:r w:rsidR="007C2D1B" w:rsidRPr="007C2D1B">
        <w:rPr>
          <w:rFonts w:ascii="Traditional Arabic" w:hAnsi="Traditional Arabic" w:cs="Traditional Arabic"/>
          <w:sz w:val="36"/>
          <w:szCs w:val="36"/>
          <w:rtl/>
        </w:rPr>
        <w:t>تقرير مجمع عن الأنشطة والفاعليات التي أقامتها عمادة شؤون الطلاب للعام الجامعي 1438-1439هـ</w:t>
      </w:r>
      <w:r w:rsidRPr="00077164">
        <w:rPr>
          <w:rFonts w:ascii="Traditional Arabic" w:hAnsi="Traditional Arabic" w:cs="Traditional Arabic"/>
          <w:sz w:val="36"/>
          <w:szCs w:val="36"/>
          <w:rtl/>
        </w:rPr>
        <w:t>:</w:t>
      </w:r>
    </w:p>
    <w:p w:rsidR="00C81186" w:rsidRPr="00D50A53" w:rsidRDefault="00C81186" w:rsidP="00C81186">
      <w:pPr>
        <w:spacing w:after="0" w:line="360" w:lineRule="auto"/>
        <w:jc w:val="both"/>
        <w:rPr>
          <w:rFonts w:ascii="Traditional Arabic" w:eastAsia="Times New Roman" w:hAnsi="Traditional Arabic" w:cs="Traditional Arabic"/>
          <w:b/>
          <w:bCs/>
          <w:sz w:val="6"/>
          <w:szCs w:val="6"/>
          <w:rtl/>
        </w:rPr>
      </w:pPr>
    </w:p>
    <w:p w:rsidR="00C81186" w:rsidRPr="00C11977" w:rsidRDefault="00C11977" w:rsidP="007C2D1B">
      <w:pPr>
        <w:spacing w:line="240" w:lineRule="auto"/>
        <w:jc w:val="both"/>
        <w:rPr>
          <w:rFonts w:ascii="Traditional Arabic" w:hAnsi="Traditional Arabic" w:cs="Traditional Arabic"/>
          <w:b/>
          <w:bCs/>
          <w:sz w:val="36"/>
          <w:szCs w:val="36"/>
          <w:u w:val="single"/>
          <w:rtl/>
        </w:rPr>
      </w:pPr>
      <w:r w:rsidRPr="00C11977">
        <w:rPr>
          <w:rFonts w:ascii="Traditional Arabic" w:hAnsi="Traditional Arabic" w:cs="Traditional Arabic" w:hint="cs"/>
          <w:b/>
          <w:bCs/>
          <w:sz w:val="36"/>
          <w:szCs w:val="36"/>
          <w:u w:val="single"/>
          <w:rtl/>
        </w:rPr>
        <w:t>1-</w:t>
      </w:r>
      <w:r w:rsidR="00C81186" w:rsidRPr="00C11977">
        <w:rPr>
          <w:rFonts w:ascii="Traditional Arabic" w:hAnsi="Traditional Arabic" w:cs="Traditional Arabic" w:hint="cs"/>
          <w:b/>
          <w:bCs/>
          <w:sz w:val="36"/>
          <w:szCs w:val="36"/>
          <w:u w:val="single"/>
          <w:rtl/>
        </w:rPr>
        <w:t xml:space="preserve"> الأنشطة </w:t>
      </w:r>
      <w:r w:rsidR="007C2D1B">
        <w:rPr>
          <w:rFonts w:ascii="Traditional Arabic" w:hAnsi="Traditional Arabic" w:cs="Traditional Arabic" w:hint="cs"/>
          <w:b/>
          <w:bCs/>
          <w:sz w:val="36"/>
          <w:szCs w:val="36"/>
          <w:u w:val="single"/>
          <w:rtl/>
        </w:rPr>
        <w:t>الرياضية</w:t>
      </w:r>
      <w:r w:rsidR="00C81186" w:rsidRPr="00C11977">
        <w:rPr>
          <w:rFonts w:ascii="Traditional Arabic" w:hAnsi="Traditional Arabic" w:cs="Traditional Arabic"/>
          <w:b/>
          <w:bCs/>
          <w:sz w:val="36"/>
          <w:szCs w:val="36"/>
          <w:u w:val="single"/>
          <w:rtl/>
        </w:rPr>
        <w:t xml:space="preserve"> في العام الدراسي 143</w:t>
      </w:r>
      <w:r w:rsidR="007C2D1B">
        <w:rPr>
          <w:rFonts w:ascii="Traditional Arabic" w:hAnsi="Traditional Arabic" w:cs="Traditional Arabic" w:hint="cs"/>
          <w:b/>
          <w:bCs/>
          <w:sz w:val="36"/>
          <w:szCs w:val="36"/>
          <w:u w:val="single"/>
          <w:rtl/>
        </w:rPr>
        <w:t>8</w:t>
      </w:r>
      <w:r w:rsidR="00C81186" w:rsidRPr="00C11977">
        <w:rPr>
          <w:rFonts w:ascii="Traditional Arabic" w:hAnsi="Traditional Arabic" w:cs="Traditional Arabic"/>
          <w:b/>
          <w:bCs/>
          <w:sz w:val="36"/>
          <w:szCs w:val="36"/>
          <w:u w:val="single"/>
          <w:rtl/>
        </w:rPr>
        <w:t>/143</w:t>
      </w:r>
      <w:r w:rsidR="007C2D1B">
        <w:rPr>
          <w:rFonts w:ascii="Traditional Arabic" w:hAnsi="Traditional Arabic" w:cs="Traditional Arabic" w:hint="cs"/>
          <w:b/>
          <w:bCs/>
          <w:sz w:val="36"/>
          <w:szCs w:val="36"/>
          <w:u w:val="single"/>
          <w:rtl/>
        </w:rPr>
        <w:t>9</w:t>
      </w:r>
      <w:r w:rsidR="00C81186" w:rsidRPr="00C11977">
        <w:rPr>
          <w:rFonts w:ascii="Traditional Arabic" w:hAnsi="Traditional Arabic" w:cs="Traditional Arabic"/>
          <w:b/>
          <w:bCs/>
          <w:sz w:val="36"/>
          <w:szCs w:val="36"/>
          <w:u w:val="single"/>
          <w:rtl/>
        </w:rPr>
        <w:t>هـ:</w:t>
      </w:r>
    </w:p>
    <w:p w:rsidR="00C81186" w:rsidRPr="00077164" w:rsidRDefault="00C81186" w:rsidP="007C2D1B">
      <w:pPr>
        <w:spacing w:after="0" w:line="360" w:lineRule="auto"/>
        <w:ind w:firstLine="720"/>
        <w:jc w:val="both"/>
        <w:rPr>
          <w:rFonts w:ascii="Traditional Arabic" w:eastAsia="Times New Roman" w:hAnsi="Traditional Arabic" w:cs="Traditional Arabic"/>
          <w:sz w:val="36"/>
          <w:szCs w:val="36"/>
          <w:rtl/>
        </w:rPr>
      </w:pPr>
      <w:r w:rsidRPr="00077164">
        <w:rPr>
          <w:rFonts w:ascii="Traditional Arabic" w:eastAsia="Times New Roman" w:hAnsi="Traditional Arabic" w:cs="Traditional Arabic"/>
          <w:sz w:val="36"/>
          <w:szCs w:val="36"/>
          <w:rtl/>
        </w:rPr>
        <w:t>لما تحقق</w:t>
      </w:r>
      <w:r w:rsidRPr="00077164">
        <w:rPr>
          <w:rFonts w:ascii="Traditional Arabic" w:eastAsia="Times New Roman" w:hAnsi="Traditional Arabic" w:cs="Traditional Arabic" w:hint="cs"/>
          <w:sz w:val="36"/>
          <w:szCs w:val="36"/>
          <w:rtl/>
        </w:rPr>
        <w:t xml:space="preserve">ه الأنشطة </w:t>
      </w:r>
      <w:r w:rsidRPr="00077164">
        <w:rPr>
          <w:rFonts w:ascii="Traditional Arabic" w:eastAsia="Times New Roman" w:hAnsi="Traditional Arabic" w:cs="Traditional Arabic"/>
          <w:sz w:val="36"/>
          <w:szCs w:val="36"/>
          <w:rtl/>
        </w:rPr>
        <w:t>اللاصفية في مجالات</w:t>
      </w:r>
      <w:r w:rsidRPr="00077164">
        <w:rPr>
          <w:rFonts w:ascii="Traditional Arabic" w:eastAsia="Times New Roman" w:hAnsi="Traditional Arabic" w:cs="Traditional Arabic" w:hint="cs"/>
          <w:sz w:val="36"/>
          <w:szCs w:val="36"/>
          <w:rtl/>
        </w:rPr>
        <w:t>ها</w:t>
      </w:r>
      <w:r w:rsidRPr="00077164">
        <w:rPr>
          <w:rFonts w:ascii="Traditional Arabic" w:eastAsia="Times New Roman" w:hAnsi="Traditional Arabic" w:cs="Traditional Arabic"/>
          <w:sz w:val="36"/>
          <w:szCs w:val="36"/>
          <w:rtl/>
        </w:rPr>
        <w:t xml:space="preserve"> </w:t>
      </w:r>
      <w:r w:rsidRPr="00077164">
        <w:rPr>
          <w:rFonts w:ascii="Traditional Arabic" w:eastAsia="Times New Roman" w:hAnsi="Traditional Arabic" w:cs="Traditional Arabic" w:hint="cs"/>
          <w:sz w:val="36"/>
          <w:szCs w:val="36"/>
          <w:rtl/>
        </w:rPr>
        <w:t xml:space="preserve">المختلفة </w:t>
      </w:r>
      <w:r w:rsidRPr="00077164">
        <w:rPr>
          <w:rFonts w:ascii="Traditional Arabic" w:eastAsia="Times New Roman" w:hAnsi="Traditional Arabic" w:cs="Traditional Arabic"/>
          <w:sz w:val="36"/>
          <w:szCs w:val="36"/>
          <w:rtl/>
        </w:rPr>
        <w:t xml:space="preserve">من </w:t>
      </w:r>
      <w:r w:rsidRPr="00077164">
        <w:rPr>
          <w:rFonts w:ascii="Traditional Arabic" w:eastAsia="Times New Roman" w:hAnsi="Traditional Arabic" w:cs="Traditional Arabic" w:hint="cs"/>
          <w:sz w:val="36"/>
          <w:szCs w:val="36"/>
          <w:rtl/>
        </w:rPr>
        <w:t>آ</w:t>
      </w:r>
      <w:r w:rsidRPr="00077164">
        <w:rPr>
          <w:rFonts w:ascii="Traditional Arabic" w:eastAsia="Times New Roman" w:hAnsi="Traditional Arabic" w:cs="Traditional Arabic"/>
          <w:sz w:val="36"/>
          <w:szCs w:val="36"/>
          <w:rtl/>
        </w:rPr>
        <w:t>ثار مباشرة</w:t>
      </w:r>
      <w:r w:rsidRPr="00077164">
        <w:rPr>
          <w:rFonts w:ascii="Traditional Arabic" w:eastAsia="Times New Roman" w:hAnsi="Traditional Arabic" w:cs="Traditional Arabic" w:hint="cs"/>
          <w:sz w:val="36"/>
          <w:szCs w:val="36"/>
          <w:rtl/>
        </w:rPr>
        <w:t xml:space="preserve"> </w:t>
      </w:r>
      <w:r w:rsidRPr="00077164">
        <w:rPr>
          <w:rFonts w:ascii="Traditional Arabic" w:eastAsia="Times New Roman" w:hAnsi="Traditional Arabic" w:cs="Traditional Arabic"/>
          <w:sz w:val="36"/>
          <w:szCs w:val="36"/>
          <w:rtl/>
        </w:rPr>
        <w:t xml:space="preserve">في </w:t>
      </w:r>
      <w:r w:rsidRPr="00077164">
        <w:rPr>
          <w:rFonts w:ascii="Traditional Arabic" w:eastAsia="Times New Roman" w:hAnsi="Traditional Arabic" w:cs="Traditional Arabic" w:hint="cs"/>
          <w:sz w:val="36"/>
          <w:szCs w:val="36"/>
          <w:rtl/>
        </w:rPr>
        <w:t>الاستجابة لاهتمامات</w:t>
      </w:r>
      <w:r w:rsidRPr="00077164">
        <w:rPr>
          <w:rFonts w:ascii="Traditional Arabic" w:eastAsia="Times New Roman" w:hAnsi="Traditional Arabic" w:cs="Traditional Arabic"/>
          <w:sz w:val="36"/>
          <w:szCs w:val="36"/>
          <w:rtl/>
        </w:rPr>
        <w:t xml:space="preserve"> الطلاب </w:t>
      </w:r>
      <w:r w:rsidRPr="00077164">
        <w:rPr>
          <w:rFonts w:ascii="Traditional Arabic" w:eastAsia="Times New Roman" w:hAnsi="Traditional Arabic" w:cs="Traditional Arabic" w:hint="cs"/>
          <w:sz w:val="36"/>
          <w:szCs w:val="36"/>
          <w:rtl/>
        </w:rPr>
        <w:t>والطالبات واشباع هواياتهم</w:t>
      </w:r>
      <w:r w:rsidRPr="00077164">
        <w:rPr>
          <w:rFonts w:ascii="Traditional Arabic" w:eastAsia="Times New Roman" w:hAnsi="Traditional Arabic" w:cs="Traditional Arabic"/>
          <w:sz w:val="36"/>
          <w:szCs w:val="36"/>
          <w:rtl/>
        </w:rPr>
        <w:t>، و</w:t>
      </w:r>
      <w:r w:rsidR="00AE152E">
        <w:rPr>
          <w:rFonts w:ascii="Traditional Arabic" w:eastAsia="Times New Roman" w:hAnsi="Traditional Arabic" w:cs="Traditional Arabic"/>
          <w:sz w:val="36"/>
          <w:szCs w:val="36"/>
          <w:rtl/>
        </w:rPr>
        <w:t xml:space="preserve">اكسابهم المزيد من المهارات، مع </w:t>
      </w:r>
      <w:r w:rsidR="00AE152E">
        <w:rPr>
          <w:rFonts w:ascii="Traditional Arabic" w:eastAsia="Times New Roman" w:hAnsi="Traditional Arabic" w:cs="Traditional Arabic" w:hint="cs"/>
          <w:sz w:val="36"/>
          <w:szCs w:val="36"/>
          <w:rtl/>
        </w:rPr>
        <w:t>إ</w:t>
      </w:r>
      <w:r w:rsidRPr="00077164">
        <w:rPr>
          <w:rFonts w:ascii="Traditional Arabic" w:eastAsia="Times New Roman" w:hAnsi="Traditional Arabic" w:cs="Traditional Arabic"/>
          <w:sz w:val="36"/>
          <w:szCs w:val="36"/>
          <w:rtl/>
        </w:rPr>
        <w:t xml:space="preserve">عدادهم للعمل </w:t>
      </w:r>
      <w:r w:rsidRPr="00077164">
        <w:rPr>
          <w:rFonts w:ascii="Traditional Arabic" w:eastAsia="Times New Roman" w:hAnsi="Traditional Arabic" w:cs="Traditional Arabic" w:hint="cs"/>
          <w:sz w:val="36"/>
          <w:szCs w:val="36"/>
          <w:rtl/>
        </w:rPr>
        <w:t>والتفاعل مع</w:t>
      </w:r>
      <w:r w:rsidRPr="00077164">
        <w:rPr>
          <w:rFonts w:ascii="Traditional Arabic" w:eastAsia="Times New Roman" w:hAnsi="Traditional Arabic" w:cs="Traditional Arabic"/>
          <w:sz w:val="36"/>
          <w:szCs w:val="36"/>
          <w:rtl/>
        </w:rPr>
        <w:t xml:space="preserve"> المجتمع، فقد استمرت </w:t>
      </w:r>
      <w:r w:rsidRPr="00077164">
        <w:rPr>
          <w:rFonts w:ascii="Traditional Arabic" w:eastAsia="Times New Roman" w:hAnsi="Traditional Arabic" w:cs="Traditional Arabic" w:hint="cs"/>
          <w:sz w:val="36"/>
          <w:szCs w:val="36"/>
          <w:rtl/>
        </w:rPr>
        <w:t xml:space="preserve">الجامعة </w:t>
      </w:r>
      <w:r w:rsidRPr="00077164">
        <w:rPr>
          <w:rFonts w:ascii="Traditional Arabic" w:eastAsia="Times New Roman" w:hAnsi="Traditional Arabic" w:cs="Traditional Arabic"/>
          <w:sz w:val="36"/>
          <w:szCs w:val="36"/>
          <w:rtl/>
        </w:rPr>
        <w:t>في العام الدراسي 143</w:t>
      </w:r>
      <w:r w:rsidR="007C2D1B">
        <w:rPr>
          <w:rFonts w:ascii="Traditional Arabic" w:eastAsia="Times New Roman" w:hAnsi="Traditional Arabic" w:cs="Traditional Arabic" w:hint="cs"/>
          <w:sz w:val="36"/>
          <w:szCs w:val="36"/>
          <w:rtl/>
        </w:rPr>
        <w:t>8</w:t>
      </w:r>
      <w:r w:rsidRPr="00077164">
        <w:rPr>
          <w:rFonts w:ascii="Traditional Arabic" w:eastAsia="Times New Roman" w:hAnsi="Traditional Arabic" w:cs="Traditional Arabic"/>
          <w:sz w:val="36"/>
          <w:szCs w:val="36"/>
          <w:rtl/>
        </w:rPr>
        <w:t>/143</w:t>
      </w:r>
      <w:r w:rsidR="007C2D1B">
        <w:rPr>
          <w:rFonts w:ascii="Traditional Arabic" w:eastAsia="Times New Roman" w:hAnsi="Traditional Arabic" w:cs="Traditional Arabic" w:hint="cs"/>
          <w:sz w:val="36"/>
          <w:szCs w:val="36"/>
          <w:rtl/>
        </w:rPr>
        <w:t>9</w:t>
      </w:r>
      <w:r w:rsidRPr="00077164">
        <w:rPr>
          <w:rFonts w:ascii="Traditional Arabic" w:eastAsia="Times New Roman" w:hAnsi="Traditional Arabic" w:cs="Traditional Arabic" w:hint="cs"/>
          <w:sz w:val="36"/>
          <w:szCs w:val="36"/>
          <w:rtl/>
        </w:rPr>
        <w:t xml:space="preserve">هـ </w:t>
      </w:r>
      <w:r w:rsidRPr="00077164">
        <w:rPr>
          <w:rFonts w:ascii="Traditional Arabic" w:eastAsia="Times New Roman" w:hAnsi="Traditional Arabic" w:cs="Traditional Arabic"/>
          <w:sz w:val="36"/>
          <w:szCs w:val="36"/>
          <w:rtl/>
        </w:rPr>
        <w:t>في توفير المزيد من ال</w:t>
      </w:r>
      <w:r w:rsidRPr="00077164">
        <w:rPr>
          <w:rFonts w:ascii="Traditional Arabic" w:eastAsia="Times New Roman" w:hAnsi="Traditional Arabic" w:cs="Traditional Arabic" w:hint="cs"/>
          <w:sz w:val="36"/>
          <w:szCs w:val="36"/>
          <w:rtl/>
        </w:rPr>
        <w:t>إ</w:t>
      </w:r>
      <w:r w:rsidRPr="00077164">
        <w:rPr>
          <w:rFonts w:ascii="Traditional Arabic" w:eastAsia="Times New Roman" w:hAnsi="Traditional Arabic" w:cs="Traditional Arabic"/>
          <w:sz w:val="36"/>
          <w:szCs w:val="36"/>
          <w:rtl/>
        </w:rPr>
        <w:t xml:space="preserve">مكانات </w:t>
      </w:r>
      <w:r w:rsidRPr="00077164">
        <w:rPr>
          <w:rFonts w:ascii="Traditional Arabic" w:eastAsia="Times New Roman" w:hAnsi="Traditional Arabic" w:cs="Traditional Arabic" w:hint="cs"/>
          <w:sz w:val="36"/>
          <w:szCs w:val="36"/>
          <w:rtl/>
        </w:rPr>
        <w:t>للأنشطة الطلابية وتنوع مجالاتها</w:t>
      </w:r>
      <w:r w:rsidRPr="00077164">
        <w:rPr>
          <w:rFonts w:ascii="Traditional Arabic" w:eastAsia="Times New Roman" w:hAnsi="Traditional Arabic" w:cs="Traditional Arabic"/>
          <w:sz w:val="36"/>
          <w:szCs w:val="36"/>
          <w:rtl/>
        </w:rPr>
        <w:t xml:space="preserve"> </w:t>
      </w:r>
      <w:r w:rsidRPr="00077164">
        <w:rPr>
          <w:rFonts w:ascii="Traditional Arabic" w:eastAsia="Times New Roman" w:hAnsi="Traditional Arabic" w:cs="Traditional Arabic" w:hint="cs"/>
          <w:sz w:val="36"/>
          <w:szCs w:val="36"/>
          <w:rtl/>
        </w:rPr>
        <w:t>ومن ثم</w:t>
      </w:r>
      <w:r w:rsidRPr="00077164">
        <w:rPr>
          <w:rFonts w:ascii="Traditional Arabic" w:eastAsia="Times New Roman" w:hAnsi="Traditional Arabic" w:cs="Traditional Arabic"/>
          <w:sz w:val="36"/>
          <w:szCs w:val="36"/>
          <w:rtl/>
        </w:rPr>
        <w:t xml:space="preserve"> </w:t>
      </w:r>
      <w:r w:rsidRPr="00077164">
        <w:rPr>
          <w:rFonts w:ascii="Traditional Arabic" w:eastAsia="Times New Roman" w:hAnsi="Traditional Arabic" w:cs="Traditional Arabic" w:hint="cs"/>
          <w:sz w:val="36"/>
          <w:szCs w:val="36"/>
          <w:rtl/>
        </w:rPr>
        <w:t>التزايد</w:t>
      </w:r>
      <w:r w:rsidRPr="00077164">
        <w:rPr>
          <w:rFonts w:ascii="Traditional Arabic" w:eastAsia="Times New Roman" w:hAnsi="Traditional Arabic" w:cs="Traditional Arabic"/>
          <w:sz w:val="36"/>
          <w:szCs w:val="36"/>
          <w:rtl/>
        </w:rPr>
        <w:t xml:space="preserve"> في عدد المشاركين </w:t>
      </w:r>
      <w:r w:rsidRPr="00077164">
        <w:rPr>
          <w:rFonts w:ascii="Traditional Arabic" w:eastAsia="Times New Roman" w:hAnsi="Traditional Arabic" w:cs="Traditional Arabic" w:hint="cs"/>
          <w:sz w:val="36"/>
          <w:szCs w:val="36"/>
          <w:rtl/>
        </w:rPr>
        <w:t>والمشاركات من</w:t>
      </w:r>
      <w:r w:rsidRPr="00077164">
        <w:rPr>
          <w:rFonts w:ascii="Traditional Arabic" w:eastAsia="Times New Roman" w:hAnsi="Traditional Arabic" w:cs="Traditional Arabic"/>
          <w:sz w:val="36"/>
          <w:szCs w:val="36"/>
          <w:rtl/>
        </w:rPr>
        <w:t xml:space="preserve"> الطلاب </w:t>
      </w:r>
      <w:r w:rsidRPr="00077164">
        <w:rPr>
          <w:rFonts w:ascii="Traditional Arabic" w:eastAsia="Times New Roman" w:hAnsi="Traditional Arabic" w:cs="Traditional Arabic" w:hint="cs"/>
          <w:sz w:val="36"/>
          <w:szCs w:val="36"/>
          <w:rtl/>
        </w:rPr>
        <w:t>والطالبات وهو ما</w:t>
      </w:r>
      <w:r w:rsidRPr="00077164">
        <w:rPr>
          <w:rFonts w:ascii="Traditional Arabic" w:eastAsia="Times New Roman" w:hAnsi="Traditional Arabic" w:cs="Traditional Arabic"/>
          <w:sz w:val="36"/>
          <w:szCs w:val="36"/>
          <w:rtl/>
        </w:rPr>
        <w:t xml:space="preserve"> توضح</w:t>
      </w:r>
      <w:r w:rsidRPr="00077164">
        <w:rPr>
          <w:rFonts w:ascii="Traditional Arabic" w:eastAsia="Times New Roman" w:hAnsi="Traditional Arabic" w:cs="Traditional Arabic" w:hint="cs"/>
          <w:sz w:val="36"/>
          <w:szCs w:val="36"/>
          <w:rtl/>
        </w:rPr>
        <w:t xml:space="preserve">ه </w:t>
      </w:r>
      <w:r w:rsidRPr="00077164">
        <w:rPr>
          <w:rFonts w:ascii="Traditional Arabic" w:eastAsia="Times New Roman" w:hAnsi="Traditional Arabic" w:cs="Traditional Arabic"/>
          <w:sz w:val="36"/>
          <w:szCs w:val="36"/>
          <w:rtl/>
        </w:rPr>
        <w:t xml:space="preserve">البيانات </w:t>
      </w:r>
      <w:r w:rsidRPr="00077164">
        <w:rPr>
          <w:rFonts w:ascii="Traditional Arabic" w:eastAsia="Times New Roman" w:hAnsi="Traditional Arabic" w:cs="Traditional Arabic" w:hint="cs"/>
          <w:sz w:val="36"/>
          <w:szCs w:val="36"/>
          <w:rtl/>
        </w:rPr>
        <w:t>التفصيلية التالية</w:t>
      </w:r>
      <w:r w:rsidRPr="00077164">
        <w:rPr>
          <w:rFonts w:ascii="Traditional Arabic" w:eastAsia="Times New Roman" w:hAnsi="Traditional Arabic" w:cs="Traditional Arabic"/>
          <w:sz w:val="36"/>
          <w:szCs w:val="36"/>
          <w:rtl/>
        </w:rPr>
        <w:t>:</w:t>
      </w:r>
    </w:p>
    <w:p w:rsidR="00C81186" w:rsidRPr="00DF75E9" w:rsidRDefault="007C2D1B" w:rsidP="007C2D1B">
      <w:pPr>
        <w:spacing w:line="240" w:lineRule="auto"/>
        <w:jc w:val="both"/>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t xml:space="preserve">1/1: </w:t>
      </w:r>
      <w:r w:rsidRPr="007C2D1B">
        <w:rPr>
          <w:rFonts w:ascii="Traditional Arabic" w:hAnsi="Traditional Arabic" w:cs="Traditional Arabic"/>
          <w:b/>
          <w:bCs/>
          <w:sz w:val="36"/>
          <w:szCs w:val="36"/>
          <w:u w:val="single"/>
          <w:rtl/>
        </w:rPr>
        <w:t>إدارة الأنشطة الرياضية (شطر الطلاب)</w:t>
      </w:r>
      <w:r w:rsidR="00C81186" w:rsidRPr="00DF75E9">
        <w:rPr>
          <w:rFonts w:ascii="Traditional Arabic" w:hAnsi="Traditional Arabic" w:cs="Traditional Arabic"/>
          <w:b/>
          <w:bCs/>
          <w:sz w:val="36"/>
          <w:szCs w:val="36"/>
          <w:u w:val="single"/>
          <w:rtl/>
        </w:rPr>
        <w:t>:</w:t>
      </w:r>
    </w:p>
    <w:p w:rsidR="00C81186" w:rsidRDefault="00C81186" w:rsidP="005703E6">
      <w:pPr>
        <w:spacing w:before="240" w:after="0" w:line="240" w:lineRule="auto"/>
        <w:ind w:firstLine="720"/>
        <w:jc w:val="both"/>
        <w:rPr>
          <w:rFonts w:ascii="Traditional Arabic" w:eastAsia="Times New Roman" w:hAnsi="Traditional Arabic" w:cs="Traditional Arabic"/>
          <w:sz w:val="36"/>
          <w:szCs w:val="36"/>
          <w:rtl/>
        </w:rPr>
      </w:pPr>
      <w:r w:rsidRPr="00077164">
        <w:rPr>
          <w:rFonts w:ascii="Traditional Arabic" w:eastAsia="Times New Roman" w:hAnsi="Traditional Arabic" w:cs="Traditional Arabic"/>
          <w:sz w:val="36"/>
          <w:szCs w:val="36"/>
          <w:rtl/>
        </w:rPr>
        <w:t>ويشمل ال</w:t>
      </w:r>
      <w:r w:rsidRPr="00077164">
        <w:rPr>
          <w:rFonts w:ascii="Traditional Arabic" w:eastAsia="Times New Roman" w:hAnsi="Traditional Arabic" w:cs="Traditional Arabic" w:hint="cs"/>
          <w:sz w:val="36"/>
          <w:szCs w:val="36"/>
          <w:rtl/>
        </w:rPr>
        <w:t>أ</w:t>
      </w:r>
      <w:r w:rsidRPr="00077164">
        <w:rPr>
          <w:rFonts w:ascii="Traditional Arabic" w:eastAsia="Times New Roman" w:hAnsi="Traditional Arabic" w:cs="Traditional Arabic"/>
          <w:sz w:val="36"/>
          <w:szCs w:val="36"/>
          <w:rtl/>
        </w:rPr>
        <w:t>نشطة</w:t>
      </w:r>
      <w:r w:rsidR="00C74585">
        <w:rPr>
          <w:rFonts w:ascii="Traditional Arabic" w:eastAsia="Times New Roman" w:hAnsi="Traditional Arabic" w:cs="Traditional Arabic" w:hint="cs"/>
          <w:sz w:val="36"/>
          <w:szCs w:val="36"/>
          <w:rtl/>
        </w:rPr>
        <w:t xml:space="preserve"> والفاعليات</w:t>
      </w:r>
      <w:r w:rsidRPr="00077164">
        <w:rPr>
          <w:rFonts w:ascii="Traditional Arabic" w:eastAsia="Times New Roman" w:hAnsi="Traditional Arabic" w:cs="Traditional Arabic"/>
          <w:sz w:val="36"/>
          <w:szCs w:val="36"/>
          <w:rtl/>
        </w:rPr>
        <w:t xml:space="preserve"> التي نظمتها و</w:t>
      </w:r>
      <w:r w:rsidR="005703E6">
        <w:rPr>
          <w:rFonts w:ascii="Traditional Arabic" w:eastAsia="Times New Roman" w:hAnsi="Traditional Arabic" w:cs="Traditional Arabic" w:hint="cs"/>
          <w:sz w:val="36"/>
          <w:szCs w:val="36"/>
          <w:rtl/>
        </w:rPr>
        <w:t>أ</w:t>
      </w:r>
      <w:r w:rsidRPr="00077164">
        <w:rPr>
          <w:rFonts w:ascii="Traditional Arabic" w:eastAsia="Times New Roman" w:hAnsi="Traditional Arabic" w:cs="Traditional Arabic"/>
          <w:sz w:val="36"/>
          <w:szCs w:val="36"/>
          <w:rtl/>
        </w:rPr>
        <w:t xml:space="preserve">شرفت عليها </w:t>
      </w:r>
      <w:r w:rsidRPr="00077164">
        <w:rPr>
          <w:rFonts w:ascii="Traditional Arabic" w:eastAsia="Times New Roman" w:hAnsi="Traditional Arabic" w:cs="Traditional Arabic" w:hint="cs"/>
          <w:sz w:val="36"/>
          <w:szCs w:val="36"/>
          <w:rtl/>
        </w:rPr>
        <w:t>عمادة شؤو</w:t>
      </w:r>
      <w:r w:rsidRPr="00077164">
        <w:rPr>
          <w:rFonts w:ascii="Traditional Arabic" w:eastAsia="Times New Roman" w:hAnsi="Traditional Arabic" w:cs="Traditional Arabic" w:hint="eastAsia"/>
          <w:sz w:val="36"/>
          <w:szCs w:val="36"/>
          <w:rtl/>
        </w:rPr>
        <w:t>ن</w:t>
      </w:r>
      <w:r w:rsidRPr="00077164">
        <w:rPr>
          <w:rFonts w:ascii="Traditional Arabic" w:eastAsia="Times New Roman" w:hAnsi="Traditional Arabic" w:cs="Traditional Arabic"/>
          <w:sz w:val="36"/>
          <w:szCs w:val="36"/>
          <w:rtl/>
        </w:rPr>
        <w:t xml:space="preserve"> الطلاب </w:t>
      </w:r>
      <w:r w:rsidRPr="00077164">
        <w:rPr>
          <w:rFonts w:ascii="Traditional Arabic" w:eastAsia="Times New Roman" w:hAnsi="Traditional Arabic" w:cs="Traditional Arabic" w:hint="cs"/>
          <w:sz w:val="36"/>
          <w:szCs w:val="36"/>
          <w:rtl/>
        </w:rPr>
        <w:t xml:space="preserve">وبلغ </w:t>
      </w:r>
      <w:r w:rsidR="005703E6">
        <w:rPr>
          <w:rFonts w:ascii="Traditional Arabic" w:eastAsia="Times New Roman" w:hAnsi="Traditional Arabic" w:cs="Traditional Arabic" w:hint="cs"/>
          <w:sz w:val="36"/>
          <w:szCs w:val="36"/>
          <w:rtl/>
        </w:rPr>
        <w:t>إ</w:t>
      </w:r>
      <w:r w:rsidRPr="00077164">
        <w:rPr>
          <w:rFonts w:ascii="Traditional Arabic" w:eastAsia="Times New Roman" w:hAnsi="Traditional Arabic" w:cs="Traditional Arabic" w:hint="cs"/>
          <w:sz w:val="36"/>
          <w:szCs w:val="36"/>
          <w:rtl/>
        </w:rPr>
        <w:t>جمالي</w:t>
      </w:r>
      <w:r w:rsidRPr="00077164">
        <w:rPr>
          <w:rFonts w:ascii="Traditional Arabic" w:eastAsia="Times New Roman" w:hAnsi="Traditional Arabic" w:cs="Traditional Arabic"/>
          <w:sz w:val="36"/>
          <w:szCs w:val="36"/>
          <w:rtl/>
        </w:rPr>
        <w:t xml:space="preserve"> عدد </w:t>
      </w:r>
      <w:r w:rsidRPr="00077164">
        <w:rPr>
          <w:rFonts w:ascii="Traditional Arabic" w:eastAsia="Times New Roman" w:hAnsi="Traditional Arabic" w:cs="Traditional Arabic" w:hint="cs"/>
          <w:sz w:val="36"/>
          <w:szCs w:val="36"/>
          <w:rtl/>
        </w:rPr>
        <w:t>هذه الأنشط</w:t>
      </w:r>
      <w:r w:rsidRPr="00077164">
        <w:rPr>
          <w:rFonts w:ascii="Traditional Arabic" w:eastAsia="Times New Roman" w:hAnsi="Traditional Arabic" w:cs="Traditional Arabic" w:hint="eastAsia"/>
          <w:sz w:val="36"/>
          <w:szCs w:val="36"/>
          <w:rtl/>
        </w:rPr>
        <w:t>ة</w:t>
      </w:r>
      <w:r w:rsidRPr="00077164">
        <w:rPr>
          <w:rFonts w:ascii="Traditional Arabic" w:eastAsia="Times New Roman" w:hAnsi="Traditional Arabic" w:cs="Traditional Arabic" w:hint="cs"/>
          <w:sz w:val="36"/>
          <w:szCs w:val="36"/>
          <w:rtl/>
        </w:rPr>
        <w:t xml:space="preserve"> (</w:t>
      </w:r>
      <w:r w:rsidR="00C74585">
        <w:rPr>
          <w:rFonts w:ascii="Traditional Arabic" w:eastAsia="Times New Roman" w:hAnsi="Traditional Arabic" w:cs="Traditional Arabic" w:hint="cs"/>
          <w:sz w:val="36"/>
          <w:szCs w:val="36"/>
          <w:rtl/>
        </w:rPr>
        <w:t>26</w:t>
      </w:r>
      <w:r w:rsidRPr="00077164">
        <w:rPr>
          <w:rFonts w:ascii="Traditional Arabic" w:eastAsia="Times New Roman" w:hAnsi="Traditional Arabic" w:cs="Traditional Arabic" w:hint="cs"/>
          <w:sz w:val="36"/>
          <w:szCs w:val="36"/>
          <w:rtl/>
        </w:rPr>
        <w:t>)</w:t>
      </w:r>
      <w:r w:rsidRPr="00077164">
        <w:rPr>
          <w:rFonts w:ascii="Traditional Arabic" w:eastAsia="Times New Roman" w:hAnsi="Traditional Arabic" w:cs="Traditional Arabic"/>
          <w:sz w:val="36"/>
          <w:szCs w:val="36"/>
          <w:rtl/>
        </w:rPr>
        <w:t xml:space="preserve"> نشاط شارك فيها </w:t>
      </w:r>
      <w:r w:rsidRPr="00077164">
        <w:rPr>
          <w:rFonts w:ascii="Traditional Arabic" w:eastAsia="Times New Roman" w:hAnsi="Traditional Arabic" w:cs="Traditional Arabic" w:hint="cs"/>
          <w:sz w:val="36"/>
          <w:szCs w:val="36"/>
          <w:rtl/>
        </w:rPr>
        <w:t>(</w:t>
      </w:r>
      <w:r w:rsidR="00C74585" w:rsidRPr="00C74585">
        <w:rPr>
          <w:rFonts w:ascii="Traditional Arabic" w:eastAsia="Times New Roman" w:hAnsi="Traditional Arabic" w:cs="Traditional Arabic"/>
          <w:sz w:val="36"/>
          <w:szCs w:val="36"/>
          <w:rtl/>
        </w:rPr>
        <w:t>4873</w:t>
      </w:r>
      <w:r w:rsidRPr="00077164">
        <w:rPr>
          <w:rFonts w:ascii="Traditional Arabic" w:eastAsia="Times New Roman" w:hAnsi="Traditional Arabic" w:cs="Traditional Arabic" w:hint="cs"/>
          <w:sz w:val="36"/>
          <w:szCs w:val="36"/>
          <w:rtl/>
        </w:rPr>
        <w:t>)</w:t>
      </w:r>
      <w:r w:rsidRPr="00077164">
        <w:rPr>
          <w:rFonts w:ascii="Traditional Arabic" w:eastAsia="Times New Roman" w:hAnsi="Traditional Arabic" w:cs="Traditional Arabic"/>
          <w:sz w:val="36"/>
          <w:szCs w:val="36"/>
          <w:rtl/>
        </w:rPr>
        <w:t xml:space="preserve"> من الطلاب</w:t>
      </w:r>
      <w:r w:rsidR="00C74585">
        <w:rPr>
          <w:rFonts w:ascii="Traditional Arabic" w:eastAsia="Times New Roman" w:hAnsi="Traditional Arabic" w:cs="Traditional Arabic" w:hint="cs"/>
          <w:sz w:val="36"/>
          <w:szCs w:val="36"/>
          <w:rtl/>
        </w:rPr>
        <w:t xml:space="preserve"> وأعضاء هيئة التدريس في كل من سكاكا وطبرجل والقريات.</w:t>
      </w:r>
      <w:r w:rsidRPr="00077164">
        <w:rPr>
          <w:rFonts w:ascii="Traditional Arabic" w:eastAsia="Times New Roman" w:hAnsi="Traditional Arabic" w:cs="Traditional Arabic" w:hint="cs"/>
          <w:sz w:val="36"/>
          <w:szCs w:val="36"/>
          <w:rtl/>
        </w:rPr>
        <w:t xml:space="preserve"> ويوضح الجدول</w:t>
      </w:r>
      <w:r w:rsidRPr="00077164">
        <w:rPr>
          <w:rFonts w:ascii="Traditional Arabic" w:eastAsia="Times New Roman" w:hAnsi="Traditional Arabic" w:cs="Traditional Arabic"/>
          <w:sz w:val="36"/>
          <w:szCs w:val="36"/>
          <w:rtl/>
        </w:rPr>
        <w:t xml:space="preserve"> التالي بيانات تجميعية</w:t>
      </w:r>
      <w:r w:rsidRPr="00077164">
        <w:rPr>
          <w:rFonts w:ascii="Traditional Arabic" w:eastAsia="Times New Roman" w:hAnsi="Traditional Arabic" w:cs="Traditional Arabic" w:hint="cs"/>
          <w:sz w:val="36"/>
          <w:szCs w:val="36"/>
          <w:rtl/>
        </w:rPr>
        <w:t xml:space="preserve"> </w:t>
      </w:r>
      <w:r w:rsidRPr="00077164">
        <w:rPr>
          <w:rFonts w:ascii="Traditional Arabic" w:eastAsia="Times New Roman" w:hAnsi="Traditional Arabic" w:cs="Traditional Arabic"/>
          <w:sz w:val="36"/>
          <w:szCs w:val="36"/>
          <w:rtl/>
        </w:rPr>
        <w:t>لهذه</w:t>
      </w:r>
      <w:r w:rsidRPr="00077164">
        <w:rPr>
          <w:rFonts w:ascii="Traditional Arabic" w:eastAsia="Times New Roman" w:hAnsi="Traditional Arabic" w:cs="Traditional Arabic" w:hint="cs"/>
          <w:sz w:val="36"/>
          <w:szCs w:val="36"/>
          <w:rtl/>
        </w:rPr>
        <w:t xml:space="preserve"> الأنشطة:</w:t>
      </w:r>
    </w:p>
    <w:p w:rsidR="00C81186" w:rsidRPr="00077164" w:rsidRDefault="00C81186" w:rsidP="00C81186">
      <w:pPr>
        <w:spacing w:before="240" w:after="0" w:line="360" w:lineRule="auto"/>
        <w:ind w:firstLine="720"/>
        <w:jc w:val="both"/>
        <w:rPr>
          <w:rFonts w:ascii="Traditional Arabic" w:eastAsia="Times New Roman" w:hAnsi="Traditional Arabic" w:cs="Traditional Arabic"/>
          <w:sz w:val="2"/>
          <w:szCs w:val="2"/>
          <w:rtl/>
        </w:rPr>
      </w:pPr>
    </w:p>
    <w:p w:rsidR="007C2D1B" w:rsidRDefault="007C2D1B" w:rsidP="005745A5">
      <w:pPr>
        <w:pStyle w:val="2"/>
        <w:rPr>
          <w:rFonts w:ascii="Traditional Arabic" w:hAnsi="Traditional Arabic"/>
          <w:b w:val="0"/>
          <w:bCs w:val="0"/>
          <w:sz w:val="36"/>
          <w:szCs w:val="36"/>
          <w:rtl/>
        </w:rPr>
        <w:sectPr w:rsidR="007C2D1B" w:rsidSect="00D50A53">
          <w:headerReference w:type="even" r:id="rId7"/>
          <w:headerReference w:type="default" r:id="rId8"/>
          <w:footerReference w:type="default" r:id="rId9"/>
          <w:headerReference w:type="first" r:id="rId10"/>
          <w:pgSz w:w="11906" w:h="16838" w:code="9"/>
          <w:pgMar w:top="1701" w:right="1134" w:bottom="1134" w:left="1134"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pPr>
    </w:p>
    <w:p w:rsidR="00C81186" w:rsidRPr="00077164" w:rsidRDefault="00C81186" w:rsidP="00C74585">
      <w:pPr>
        <w:pStyle w:val="2"/>
        <w:rPr>
          <w:rFonts w:ascii="Traditional Arabic" w:hAnsi="Traditional Arabic"/>
          <w:b w:val="0"/>
          <w:bCs w:val="0"/>
          <w:sz w:val="36"/>
          <w:szCs w:val="36"/>
          <w:rtl/>
        </w:rPr>
      </w:pPr>
      <w:r w:rsidRPr="00077164">
        <w:rPr>
          <w:rFonts w:ascii="Traditional Arabic" w:hAnsi="Traditional Arabic"/>
          <w:b w:val="0"/>
          <w:bCs w:val="0"/>
          <w:sz w:val="36"/>
          <w:szCs w:val="36"/>
          <w:rtl/>
        </w:rPr>
        <w:lastRenderedPageBreak/>
        <w:t>الجدول (1/</w:t>
      </w:r>
      <w:r w:rsidRPr="00077164">
        <w:rPr>
          <w:rFonts w:ascii="Traditional Arabic" w:hAnsi="Traditional Arabic" w:hint="cs"/>
          <w:b w:val="0"/>
          <w:bCs w:val="0"/>
          <w:sz w:val="36"/>
          <w:szCs w:val="36"/>
          <w:rtl/>
        </w:rPr>
        <w:t>1/1</w:t>
      </w:r>
      <w:r w:rsidRPr="00077164">
        <w:rPr>
          <w:rFonts w:ascii="Traditional Arabic" w:hAnsi="Traditional Arabic"/>
          <w:b w:val="0"/>
          <w:bCs w:val="0"/>
          <w:sz w:val="36"/>
          <w:szCs w:val="36"/>
          <w:rtl/>
        </w:rPr>
        <w:t xml:space="preserve">): </w:t>
      </w:r>
      <w:r w:rsidRPr="00077164">
        <w:rPr>
          <w:rFonts w:ascii="Traditional Arabic" w:hAnsi="Traditional Arabic" w:hint="cs"/>
          <w:b w:val="0"/>
          <w:bCs w:val="0"/>
          <w:sz w:val="36"/>
          <w:szCs w:val="36"/>
          <w:rtl/>
        </w:rPr>
        <w:t>بيان</w:t>
      </w:r>
      <w:r w:rsidRPr="00077164">
        <w:rPr>
          <w:rFonts w:ascii="Traditional Arabic" w:hAnsi="Traditional Arabic"/>
          <w:b w:val="0"/>
          <w:bCs w:val="0"/>
          <w:sz w:val="36"/>
          <w:szCs w:val="36"/>
          <w:rtl/>
        </w:rPr>
        <w:t xml:space="preserve"> عدد المشاركين </w:t>
      </w:r>
      <w:r w:rsidRPr="00077164">
        <w:rPr>
          <w:rFonts w:ascii="Traditional Arabic" w:hAnsi="Traditional Arabic" w:hint="cs"/>
          <w:b w:val="0"/>
          <w:bCs w:val="0"/>
          <w:sz w:val="36"/>
          <w:szCs w:val="36"/>
          <w:rtl/>
        </w:rPr>
        <w:t>في ا</w:t>
      </w:r>
      <w:r w:rsidRPr="00077164">
        <w:rPr>
          <w:rFonts w:ascii="Traditional Arabic" w:hAnsi="Traditional Arabic"/>
          <w:b w:val="0"/>
          <w:bCs w:val="0"/>
          <w:sz w:val="36"/>
          <w:szCs w:val="36"/>
          <w:rtl/>
        </w:rPr>
        <w:t xml:space="preserve">لأنشطة </w:t>
      </w:r>
      <w:r w:rsidR="00C74585">
        <w:rPr>
          <w:rFonts w:ascii="Traditional Arabic" w:hAnsi="Traditional Arabic" w:hint="cs"/>
          <w:b w:val="0"/>
          <w:bCs w:val="0"/>
          <w:sz w:val="36"/>
          <w:szCs w:val="36"/>
          <w:rtl/>
        </w:rPr>
        <w:t xml:space="preserve">والفاعليات </w:t>
      </w:r>
      <w:r w:rsidRPr="00077164">
        <w:rPr>
          <w:rFonts w:ascii="Traditional Arabic" w:hAnsi="Traditional Arabic"/>
          <w:b w:val="0"/>
          <w:bCs w:val="0"/>
          <w:sz w:val="36"/>
          <w:szCs w:val="36"/>
          <w:rtl/>
        </w:rPr>
        <w:t>الرياضية</w:t>
      </w:r>
      <w:r w:rsidR="00C74585">
        <w:rPr>
          <w:rFonts w:ascii="Traditional Arabic" w:hAnsi="Traditional Arabic" w:hint="cs"/>
          <w:b w:val="0"/>
          <w:bCs w:val="0"/>
          <w:sz w:val="36"/>
          <w:szCs w:val="36"/>
          <w:rtl/>
        </w:rPr>
        <w:t xml:space="preserve"> </w:t>
      </w:r>
      <w:r w:rsidRPr="00077164">
        <w:rPr>
          <w:rFonts w:ascii="Traditional Arabic" w:hAnsi="Traditional Arabic"/>
          <w:b w:val="0"/>
          <w:bCs w:val="0"/>
          <w:sz w:val="36"/>
          <w:szCs w:val="36"/>
          <w:rtl/>
        </w:rPr>
        <w:t>موزعين حسب</w:t>
      </w:r>
      <w:r w:rsidRPr="00077164">
        <w:rPr>
          <w:rFonts w:ascii="Traditional Arabic" w:hAnsi="Traditional Arabic" w:hint="cs"/>
          <w:b w:val="0"/>
          <w:bCs w:val="0"/>
          <w:sz w:val="36"/>
          <w:szCs w:val="36"/>
          <w:rtl/>
        </w:rPr>
        <w:t xml:space="preserve"> </w:t>
      </w:r>
      <w:r w:rsidR="00C74585">
        <w:rPr>
          <w:rFonts w:ascii="Traditional Arabic" w:hAnsi="Traditional Arabic" w:hint="cs"/>
          <w:b w:val="0"/>
          <w:bCs w:val="0"/>
          <w:sz w:val="36"/>
          <w:szCs w:val="36"/>
          <w:rtl/>
        </w:rPr>
        <w:t>المدن</w:t>
      </w:r>
      <w:r w:rsidRPr="00077164">
        <w:rPr>
          <w:rFonts w:ascii="Traditional Arabic" w:hAnsi="Traditional Arabic"/>
          <w:b w:val="0"/>
          <w:bCs w:val="0"/>
          <w:sz w:val="36"/>
          <w:szCs w:val="36"/>
          <w:rtl/>
        </w:rPr>
        <w:t>:</w:t>
      </w:r>
    </w:p>
    <w:tbl>
      <w:tblPr>
        <w:tblStyle w:val="4-1"/>
        <w:bidiVisual/>
        <w:tblW w:w="14547" w:type="dxa"/>
        <w:tblLook w:val="04A0" w:firstRow="1" w:lastRow="0" w:firstColumn="1" w:lastColumn="0" w:noHBand="0" w:noVBand="1"/>
      </w:tblPr>
      <w:tblGrid>
        <w:gridCol w:w="509"/>
        <w:gridCol w:w="4440"/>
        <w:gridCol w:w="2240"/>
        <w:gridCol w:w="1651"/>
        <w:gridCol w:w="1538"/>
        <w:gridCol w:w="1036"/>
        <w:gridCol w:w="982"/>
        <w:gridCol w:w="1068"/>
        <w:gridCol w:w="1083"/>
      </w:tblGrid>
      <w:tr w:rsidR="00C74585" w:rsidRPr="007C2D1B" w:rsidTr="00C74585">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509" w:type="dxa"/>
            <w:vMerge w:val="restart"/>
            <w:tcBorders>
              <w:top w:val="single" w:sz="4" w:space="0" w:color="auto"/>
              <w:left w:val="single" w:sz="4" w:space="0" w:color="auto"/>
              <w:bottom w:val="single" w:sz="4" w:space="0" w:color="auto"/>
              <w:right w:val="single" w:sz="4" w:space="0" w:color="auto"/>
            </w:tcBorders>
            <w:vAlign w:val="center"/>
          </w:tcPr>
          <w:p w:rsidR="007C2D1B" w:rsidRPr="007C2D1B" w:rsidRDefault="007C2D1B" w:rsidP="00C74585">
            <w:pPr>
              <w:spacing w:line="259" w:lineRule="auto"/>
              <w:jc w:val="center"/>
              <w:rPr>
                <w:rFonts w:ascii="Traditional Arabic" w:hAnsi="Traditional Arabic" w:cs="Traditional Arabic"/>
                <w:sz w:val="36"/>
                <w:szCs w:val="36"/>
                <w:rtl/>
              </w:rPr>
            </w:pPr>
            <w:r w:rsidRPr="007C2D1B">
              <w:rPr>
                <w:rFonts w:ascii="Traditional Arabic" w:hAnsi="Traditional Arabic" w:cs="Traditional Arabic" w:hint="cs"/>
                <w:sz w:val="36"/>
                <w:szCs w:val="36"/>
                <w:rtl/>
              </w:rPr>
              <w:t>م</w:t>
            </w:r>
          </w:p>
        </w:tc>
        <w:tc>
          <w:tcPr>
            <w:tcW w:w="4440" w:type="dxa"/>
            <w:vMerge w:val="restart"/>
            <w:tcBorders>
              <w:top w:val="single" w:sz="4" w:space="0" w:color="auto"/>
              <w:left w:val="single" w:sz="4" w:space="0" w:color="auto"/>
              <w:bottom w:val="single" w:sz="4" w:space="0" w:color="auto"/>
              <w:right w:val="single" w:sz="4" w:space="0" w:color="auto"/>
            </w:tcBorders>
            <w:vAlign w:val="center"/>
          </w:tcPr>
          <w:p w:rsidR="007C2D1B" w:rsidRPr="007C2D1B" w:rsidRDefault="007C2D1B" w:rsidP="00C74585">
            <w:pPr>
              <w:spacing w:line="259" w:lineRule="auto"/>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36"/>
                <w:szCs w:val="36"/>
                <w:rtl/>
              </w:rPr>
            </w:pPr>
            <w:r w:rsidRPr="007C2D1B">
              <w:rPr>
                <w:rFonts w:ascii="Traditional Arabic" w:hAnsi="Traditional Arabic" w:cs="Traditional Arabic" w:hint="cs"/>
                <w:sz w:val="36"/>
                <w:szCs w:val="36"/>
                <w:rtl/>
              </w:rPr>
              <w:t>الفاعلية</w:t>
            </w:r>
          </w:p>
        </w:tc>
        <w:tc>
          <w:tcPr>
            <w:tcW w:w="2240" w:type="dxa"/>
            <w:vMerge w:val="restart"/>
            <w:tcBorders>
              <w:top w:val="single" w:sz="4" w:space="0" w:color="auto"/>
              <w:left w:val="single" w:sz="4" w:space="0" w:color="auto"/>
              <w:bottom w:val="single" w:sz="4" w:space="0" w:color="auto"/>
              <w:right w:val="single" w:sz="4" w:space="0" w:color="auto"/>
            </w:tcBorders>
            <w:vAlign w:val="center"/>
          </w:tcPr>
          <w:p w:rsidR="007C2D1B" w:rsidRPr="007C2D1B" w:rsidRDefault="007C2D1B" w:rsidP="00C74585">
            <w:pPr>
              <w:spacing w:line="259" w:lineRule="auto"/>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36"/>
                <w:szCs w:val="36"/>
                <w:rtl/>
              </w:rPr>
            </w:pPr>
            <w:r w:rsidRPr="007C2D1B">
              <w:rPr>
                <w:rFonts w:ascii="Traditional Arabic" w:hAnsi="Traditional Arabic" w:cs="Traditional Arabic" w:hint="cs"/>
                <w:sz w:val="36"/>
                <w:szCs w:val="36"/>
                <w:rtl/>
              </w:rPr>
              <w:t>المستفيدين</w:t>
            </w:r>
          </w:p>
        </w:tc>
        <w:tc>
          <w:tcPr>
            <w:tcW w:w="3189" w:type="dxa"/>
            <w:gridSpan w:val="2"/>
            <w:tcBorders>
              <w:top w:val="single" w:sz="4" w:space="0" w:color="auto"/>
              <w:left w:val="single" w:sz="4" w:space="0" w:color="auto"/>
              <w:bottom w:val="single" w:sz="4" w:space="0" w:color="auto"/>
              <w:right w:val="single" w:sz="4" w:space="0" w:color="auto"/>
            </w:tcBorders>
            <w:vAlign w:val="center"/>
          </w:tcPr>
          <w:p w:rsidR="007C2D1B" w:rsidRPr="007C2D1B" w:rsidRDefault="007C2D1B" w:rsidP="00C74585">
            <w:pPr>
              <w:spacing w:line="259" w:lineRule="auto"/>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36"/>
                <w:szCs w:val="36"/>
                <w:rtl/>
              </w:rPr>
            </w:pPr>
            <w:r w:rsidRPr="007C2D1B">
              <w:rPr>
                <w:rFonts w:ascii="Traditional Arabic" w:hAnsi="Traditional Arabic" w:cs="Traditional Arabic" w:hint="cs"/>
                <w:sz w:val="36"/>
                <w:szCs w:val="36"/>
                <w:rtl/>
              </w:rPr>
              <w:t>التاريخ</w:t>
            </w:r>
          </w:p>
        </w:tc>
        <w:tc>
          <w:tcPr>
            <w:tcW w:w="3086" w:type="dxa"/>
            <w:gridSpan w:val="3"/>
            <w:tcBorders>
              <w:top w:val="single" w:sz="4" w:space="0" w:color="auto"/>
              <w:left w:val="single" w:sz="4" w:space="0" w:color="auto"/>
              <w:bottom w:val="single" w:sz="4" w:space="0" w:color="auto"/>
              <w:right w:val="single" w:sz="4" w:space="0" w:color="auto"/>
            </w:tcBorders>
            <w:vAlign w:val="center"/>
          </w:tcPr>
          <w:p w:rsidR="007C2D1B" w:rsidRPr="007C2D1B" w:rsidRDefault="007C2D1B" w:rsidP="00C74585">
            <w:pPr>
              <w:spacing w:line="259" w:lineRule="auto"/>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36"/>
                <w:szCs w:val="36"/>
                <w:rtl/>
              </w:rPr>
            </w:pPr>
            <w:r w:rsidRPr="007C2D1B">
              <w:rPr>
                <w:rFonts w:ascii="Traditional Arabic" w:hAnsi="Traditional Arabic" w:cs="Traditional Arabic" w:hint="cs"/>
                <w:sz w:val="36"/>
                <w:szCs w:val="36"/>
                <w:rtl/>
              </w:rPr>
              <w:t>عدد المشاركين</w:t>
            </w:r>
          </w:p>
        </w:tc>
        <w:tc>
          <w:tcPr>
            <w:tcW w:w="1083" w:type="dxa"/>
            <w:vMerge w:val="restart"/>
            <w:tcBorders>
              <w:top w:val="single" w:sz="4" w:space="0" w:color="auto"/>
              <w:left w:val="single" w:sz="4" w:space="0" w:color="auto"/>
              <w:bottom w:val="single" w:sz="4" w:space="0" w:color="auto"/>
              <w:right w:val="single" w:sz="4" w:space="0" w:color="auto"/>
            </w:tcBorders>
            <w:vAlign w:val="center"/>
          </w:tcPr>
          <w:p w:rsidR="007C2D1B" w:rsidRPr="007C2D1B" w:rsidRDefault="007C2D1B" w:rsidP="00C74585">
            <w:pPr>
              <w:spacing w:line="259" w:lineRule="auto"/>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color w:val="000000" w:themeColor="text1"/>
                <w:sz w:val="36"/>
                <w:szCs w:val="36"/>
                <w:rtl/>
              </w:rPr>
            </w:pPr>
            <w:r w:rsidRPr="007C2D1B">
              <w:rPr>
                <w:rFonts w:ascii="Traditional Arabic" w:hAnsi="Traditional Arabic" w:cs="Traditional Arabic" w:hint="cs"/>
                <w:sz w:val="36"/>
                <w:szCs w:val="36"/>
                <w:rtl/>
              </w:rPr>
              <w:t>الإجمالي</w:t>
            </w:r>
          </w:p>
        </w:tc>
      </w:tr>
      <w:tr w:rsidR="00C74585" w:rsidRPr="007C2D1B" w:rsidTr="00C74585">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509" w:type="dxa"/>
            <w:vMerge/>
            <w:tcBorders>
              <w:top w:val="single" w:sz="4" w:space="0" w:color="auto"/>
              <w:left w:val="single" w:sz="4" w:space="0" w:color="auto"/>
              <w:bottom w:val="single" w:sz="4" w:space="0" w:color="auto"/>
              <w:right w:val="single" w:sz="4" w:space="0" w:color="auto"/>
            </w:tcBorders>
            <w:vAlign w:val="center"/>
          </w:tcPr>
          <w:p w:rsidR="007C2D1B" w:rsidRPr="007C2D1B" w:rsidRDefault="007C2D1B" w:rsidP="00C74585">
            <w:pPr>
              <w:spacing w:line="259" w:lineRule="auto"/>
              <w:jc w:val="center"/>
              <w:rPr>
                <w:rFonts w:ascii="Al-Mateen" w:hAnsi="Al-Mateen" w:cs="Al-Mateen"/>
                <w:sz w:val="36"/>
                <w:szCs w:val="36"/>
                <w:rtl/>
              </w:rPr>
            </w:pPr>
          </w:p>
        </w:tc>
        <w:tc>
          <w:tcPr>
            <w:tcW w:w="4440" w:type="dxa"/>
            <w:vMerge/>
            <w:tcBorders>
              <w:top w:val="single" w:sz="4" w:space="0" w:color="auto"/>
              <w:left w:val="single" w:sz="4" w:space="0" w:color="auto"/>
              <w:bottom w:val="single" w:sz="4" w:space="0" w:color="auto"/>
              <w:right w:val="single" w:sz="4" w:space="0" w:color="auto"/>
            </w:tcBorders>
            <w:vAlign w:val="center"/>
          </w:tcPr>
          <w:p w:rsidR="007C2D1B" w:rsidRPr="007C2D1B" w:rsidRDefault="007C2D1B" w:rsidP="00C74585">
            <w:pPr>
              <w:spacing w:line="259" w:lineRule="auto"/>
              <w:jc w:val="center"/>
              <w:cnfStyle w:val="100000000000" w:firstRow="1" w:lastRow="0" w:firstColumn="0" w:lastColumn="0" w:oddVBand="0" w:evenVBand="0" w:oddHBand="0" w:evenHBand="0" w:firstRowFirstColumn="0" w:firstRowLastColumn="0" w:lastRowFirstColumn="0" w:lastRowLastColumn="0"/>
              <w:rPr>
                <w:rFonts w:ascii="Al-Mateen" w:hAnsi="Al-Mateen" w:cs="Al-Mateen"/>
                <w:sz w:val="36"/>
                <w:szCs w:val="36"/>
                <w:rtl/>
              </w:rPr>
            </w:pPr>
          </w:p>
        </w:tc>
        <w:tc>
          <w:tcPr>
            <w:tcW w:w="2240" w:type="dxa"/>
            <w:vMerge/>
            <w:tcBorders>
              <w:top w:val="single" w:sz="4" w:space="0" w:color="auto"/>
              <w:left w:val="single" w:sz="4" w:space="0" w:color="auto"/>
              <w:bottom w:val="single" w:sz="4" w:space="0" w:color="auto"/>
              <w:right w:val="single" w:sz="4" w:space="0" w:color="auto"/>
            </w:tcBorders>
            <w:vAlign w:val="center"/>
          </w:tcPr>
          <w:p w:rsidR="007C2D1B" w:rsidRPr="007C2D1B" w:rsidRDefault="007C2D1B" w:rsidP="00C74585">
            <w:pPr>
              <w:spacing w:line="259" w:lineRule="auto"/>
              <w:jc w:val="center"/>
              <w:cnfStyle w:val="100000000000" w:firstRow="1" w:lastRow="0" w:firstColumn="0" w:lastColumn="0" w:oddVBand="0" w:evenVBand="0" w:oddHBand="0" w:evenHBand="0" w:firstRowFirstColumn="0" w:firstRowLastColumn="0" w:lastRowFirstColumn="0" w:lastRowLastColumn="0"/>
              <w:rPr>
                <w:rFonts w:ascii="Al-Mateen" w:hAnsi="Al-Mateen" w:cs="Al-Mateen"/>
                <w:sz w:val="36"/>
                <w:szCs w:val="36"/>
                <w:rtl/>
              </w:rPr>
            </w:pPr>
          </w:p>
        </w:tc>
        <w:tc>
          <w:tcPr>
            <w:tcW w:w="1651" w:type="dxa"/>
            <w:tcBorders>
              <w:top w:val="single" w:sz="4" w:space="0" w:color="auto"/>
              <w:left w:val="single" w:sz="4" w:space="0" w:color="auto"/>
              <w:bottom w:val="single" w:sz="4" w:space="0" w:color="auto"/>
              <w:right w:val="single" w:sz="4" w:space="0" w:color="auto"/>
            </w:tcBorders>
            <w:vAlign w:val="center"/>
          </w:tcPr>
          <w:p w:rsidR="007C2D1B" w:rsidRPr="007C2D1B" w:rsidRDefault="007C2D1B" w:rsidP="00C74585">
            <w:pPr>
              <w:spacing w:line="259" w:lineRule="auto"/>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36"/>
                <w:szCs w:val="36"/>
                <w:rtl/>
              </w:rPr>
            </w:pPr>
            <w:r w:rsidRPr="007C2D1B">
              <w:rPr>
                <w:rFonts w:ascii="Traditional Arabic" w:hAnsi="Traditional Arabic" w:cs="Traditional Arabic" w:hint="cs"/>
                <w:sz w:val="36"/>
                <w:szCs w:val="36"/>
                <w:rtl/>
              </w:rPr>
              <w:t>من</w:t>
            </w:r>
          </w:p>
        </w:tc>
        <w:tc>
          <w:tcPr>
            <w:tcW w:w="1538" w:type="dxa"/>
            <w:tcBorders>
              <w:top w:val="single" w:sz="4" w:space="0" w:color="auto"/>
              <w:left w:val="single" w:sz="4" w:space="0" w:color="auto"/>
              <w:bottom w:val="single" w:sz="4" w:space="0" w:color="auto"/>
              <w:right w:val="single" w:sz="4" w:space="0" w:color="auto"/>
            </w:tcBorders>
            <w:vAlign w:val="center"/>
          </w:tcPr>
          <w:p w:rsidR="007C2D1B" w:rsidRPr="007C2D1B" w:rsidRDefault="007C2D1B" w:rsidP="00C74585">
            <w:pPr>
              <w:spacing w:line="259" w:lineRule="auto"/>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36"/>
                <w:szCs w:val="36"/>
                <w:rtl/>
              </w:rPr>
            </w:pPr>
            <w:r w:rsidRPr="007C2D1B">
              <w:rPr>
                <w:rFonts w:ascii="Traditional Arabic" w:hAnsi="Traditional Arabic" w:cs="Traditional Arabic" w:hint="cs"/>
                <w:sz w:val="36"/>
                <w:szCs w:val="36"/>
                <w:rtl/>
              </w:rPr>
              <w:t>الي</w:t>
            </w:r>
          </w:p>
        </w:tc>
        <w:tc>
          <w:tcPr>
            <w:tcW w:w="1036" w:type="dxa"/>
            <w:tcBorders>
              <w:top w:val="single" w:sz="4" w:space="0" w:color="auto"/>
              <w:left w:val="single" w:sz="4" w:space="0" w:color="auto"/>
              <w:bottom w:val="single" w:sz="4" w:space="0" w:color="auto"/>
              <w:right w:val="single" w:sz="4" w:space="0" w:color="auto"/>
            </w:tcBorders>
            <w:vAlign w:val="center"/>
          </w:tcPr>
          <w:p w:rsidR="007C2D1B" w:rsidRPr="007C2D1B" w:rsidRDefault="007C2D1B" w:rsidP="00C74585">
            <w:pPr>
              <w:spacing w:line="259" w:lineRule="auto"/>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36"/>
                <w:szCs w:val="36"/>
                <w:rtl/>
              </w:rPr>
            </w:pPr>
            <w:r w:rsidRPr="007C2D1B">
              <w:rPr>
                <w:rFonts w:ascii="Traditional Arabic" w:hAnsi="Traditional Arabic" w:cs="Traditional Arabic" w:hint="cs"/>
                <w:sz w:val="36"/>
                <w:szCs w:val="36"/>
                <w:rtl/>
              </w:rPr>
              <w:t>سكاكا</w:t>
            </w:r>
          </w:p>
        </w:tc>
        <w:tc>
          <w:tcPr>
            <w:tcW w:w="982" w:type="dxa"/>
            <w:tcBorders>
              <w:top w:val="single" w:sz="4" w:space="0" w:color="auto"/>
              <w:left w:val="single" w:sz="4" w:space="0" w:color="auto"/>
              <w:bottom w:val="single" w:sz="4" w:space="0" w:color="auto"/>
              <w:right w:val="single" w:sz="4" w:space="0" w:color="auto"/>
            </w:tcBorders>
            <w:vAlign w:val="center"/>
          </w:tcPr>
          <w:p w:rsidR="007C2D1B" w:rsidRPr="007C2D1B" w:rsidRDefault="007C2D1B" w:rsidP="00C74585">
            <w:pPr>
              <w:spacing w:line="259" w:lineRule="auto"/>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36"/>
                <w:szCs w:val="36"/>
                <w:rtl/>
              </w:rPr>
            </w:pPr>
            <w:r w:rsidRPr="007C2D1B">
              <w:rPr>
                <w:rFonts w:ascii="Traditional Arabic" w:hAnsi="Traditional Arabic" w:cs="Traditional Arabic" w:hint="cs"/>
                <w:sz w:val="36"/>
                <w:szCs w:val="36"/>
                <w:rtl/>
              </w:rPr>
              <w:t>طبرجل</w:t>
            </w:r>
          </w:p>
        </w:tc>
        <w:tc>
          <w:tcPr>
            <w:tcW w:w="1068" w:type="dxa"/>
            <w:tcBorders>
              <w:top w:val="single" w:sz="4" w:space="0" w:color="auto"/>
              <w:left w:val="single" w:sz="4" w:space="0" w:color="auto"/>
              <w:bottom w:val="single" w:sz="4" w:space="0" w:color="auto"/>
              <w:right w:val="single" w:sz="4" w:space="0" w:color="auto"/>
            </w:tcBorders>
            <w:vAlign w:val="center"/>
          </w:tcPr>
          <w:p w:rsidR="007C2D1B" w:rsidRPr="007C2D1B" w:rsidRDefault="007C2D1B" w:rsidP="00C74585">
            <w:pPr>
              <w:spacing w:line="259" w:lineRule="auto"/>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36"/>
                <w:szCs w:val="36"/>
                <w:rtl/>
              </w:rPr>
            </w:pPr>
            <w:r w:rsidRPr="007C2D1B">
              <w:rPr>
                <w:rFonts w:ascii="Traditional Arabic" w:hAnsi="Traditional Arabic" w:cs="Traditional Arabic" w:hint="cs"/>
                <w:sz w:val="36"/>
                <w:szCs w:val="36"/>
                <w:rtl/>
              </w:rPr>
              <w:t>القريات</w:t>
            </w:r>
          </w:p>
        </w:tc>
        <w:tc>
          <w:tcPr>
            <w:tcW w:w="1083" w:type="dxa"/>
            <w:vMerge/>
            <w:tcBorders>
              <w:top w:val="single" w:sz="4" w:space="0" w:color="auto"/>
              <w:left w:val="single" w:sz="4" w:space="0" w:color="auto"/>
              <w:bottom w:val="single" w:sz="4" w:space="0" w:color="auto"/>
              <w:right w:val="single" w:sz="4" w:space="0" w:color="auto"/>
            </w:tcBorders>
            <w:vAlign w:val="center"/>
          </w:tcPr>
          <w:p w:rsidR="007C2D1B" w:rsidRPr="007C2D1B" w:rsidRDefault="007C2D1B" w:rsidP="00C74585">
            <w:pPr>
              <w:spacing w:line="259" w:lineRule="auto"/>
              <w:jc w:val="center"/>
              <w:cnfStyle w:val="100000000000" w:firstRow="1" w:lastRow="0" w:firstColumn="0" w:lastColumn="0" w:oddVBand="0" w:evenVBand="0" w:oddHBand="0" w:evenHBand="0" w:firstRowFirstColumn="0" w:firstRowLastColumn="0" w:lastRowFirstColumn="0" w:lastRowLastColumn="0"/>
              <w:rPr>
                <w:rFonts w:ascii="Al-Mateen" w:hAnsi="Al-Mateen" w:cs="Al-Mateen"/>
                <w:sz w:val="36"/>
                <w:szCs w:val="36"/>
                <w:rtl/>
              </w:rPr>
            </w:pPr>
          </w:p>
        </w:tc>
      </w:tr>
      <w:tr w:rsidR="007C2D1B" w:rsidRPr="007C2D1B" w:rsidTr="00C7458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9" w:type="dxa"/>
            <w:tcBorders>
              <w:top w:val="single" w:sz="4" w:space="0" w:color="auto"/>
            </w:tcBorders>
            <w:vAlign w:val="center"/>
          </w:tcPr>
          <w:p w:rsidR="007C2D1B" w:rsidRPr="007C2D1B" w:rsidRDefault="007C2D1B" w:rsidP="00C74585">
            <w:pPr>
              <w:spacing w:line="259" w:lineRule="auto"/>
              <w:jc w:val="center"/>
              <w:rPr>
                <w:rFonts w:ascii="Traditional Arabic" w:hAnsi="Traditional Arabic" w:cs="Traditional Arabic"/>
                <w:color w:val="000000" w:themeColor="text1"/>
                <w:sz w:val="28"/>
                <w:szCs w:val="28"/>
                <w:rtl/>
              </w:rPr>
            </w:pPr>
            <w:r w:rsidRPr="007C2D1B">
              <w:rPr>
                <w:rFonts w:ascii="Traditional Arabic" w:hAnsi="Traditional Arabic" w:cs="Traditional Arabic" w:hint="cs"/>
                <w:color w:val="000000" w:themeColor="text1"/>
                <w:sz w:val="28"/>
                <w:szCs w:val="28"/>
                <w:rtl/>
              </w:rPr>
              <w:t>1</w:t>
            </w:r>
          </w:p>
        </w:tc>
        <w:tc>
          <w:tcPr>
            <w:tcW w:w="4440" w:type="dxa"/>
            <w:tcBorders>
              <w:top w:val="single" w:sz="4" w:space="0" w:color="auto"/>
            </w:tcBorders>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اجتماع</w:t>
            </w:r>
            <w:r w:rsidRPr="007C2D1B">
              <w:rPr>
                <w:rFonts w:ascii="Traditional Arabic" w:hAnsi="Traditional Arabic" w:cs="Traditional Arabic"/>
                <w:b/>
                <w:bCs/>
                <w:color w:val="000000" w:themeColor="text1"/>
                <w:sz w:val="28"/>
                <w:szCs w:val="28"/>
                <w:rtl/>
              </w:rPr>
              <w:t xml:space="preserve"> </w:t>
            </w:r>
            <w:r w:rsidRPr="007C2D1B">
              <w:rPr>
                <w:rFonts w:ascii="Traditional Arabic" w:hAnsi="Traditional Arabic" w:cs="Traditional Arabic" w:hint="cs"/>
                <w:b/>
                <w:bCs/>
                <w:color w:val="000000" w:themeColor="text1"/>
                <w:sz w:val="28"/>
                <w:szCs w:val="28"/>
                <w:rtl/>
              </w:rPr>
              <w:t>منسقي</w:t>
            </w:r>
            <w:r w:rsidRPr="007C2D1B">
              <w:rPr>
                <w:rFonts w:ascii="Traditional Arabic" w:hAnsi="Traditional Arabic" w:cs="Traditional Arabic"/>
                <w:b/>
                <w:bCs/>
                <w:color w:val="000000" w:themeColor="text1"/>
                <w:sz w:val="28"/>
                <w:szCs w:val="28"/>
                <w:rtl/>
              </w:rPr>
              <w:t xml:space="preserve"> </w:t>
            </w:r>
            <w:r w:rsidRPr="007C2D1B">
              <w:rPr>
                <w:rFonts w:ascii="Traditional Arabic" w:hAnsi="Traditional Arabic" w:cs="Traditional Arabic" w:hint="cs"/>
                <w:b/>
                <w:bCs/>
                <w:color w:val="000000" w:themeColor="text1"/>
                <w:sz w:val="28"/>
                <w:szCs w:val="28"/>
                <w:rtl/>
              </w:rPr>
              <w:t>الأنشطة</w:t>
            </w:r>
            <w:r w:rsidRPr="007C2D1B">
              <w:rPr>
                <w:rFonts w:ascii="Traditional Arabic" w:hAnsi="Traditional Arabic" w:cs="Traditional Arabic"/>
                <w:b/>
                <w:bCs/>
                <w:color w:val="000000" w:themeColor="text1"/>
                <w:sz w:val="28"/>
                <w:szCs w:val="28"/>
                <w:rtl/>
              </w:rPr>
              <w:t xml:space="preserve"> </w:t>
            </w:r>
            <w:r w:rsidRPr="007C2D1B">
              <w:rPr>
                <w:rFonts w:ascii="Traditional Arabic" w:hAnsi="Traditional Arabic" w:cs="Traditional Arabic" w:hint="cs"/>
                <w:b/>
                <w:bCs/>
                <w:color w:val="000000" w:themeColor="text1"/>
                <w:sz w:val="28"/>
                <w:szCs w:val="28"/>
                <w:rtl/>
              </w:rPr>
              <w:t>الرياضية</w:t>
            </w:r>
            <w:r w:rsidRPr="007C2D1B">
              <w:rPr>
                <w:rFonts w:ascii="Traditional Arabic" w:hAnsi="Traditional Arabic" w:cs="Traditional Arabic"/>
                <w:b/>
                <w:bCs/>
                <w:color w:val="000000" w:themeColor="text1"/>
                <w:sz w:val="28"/>
                <w:szCs w:val="28"/>
                <w:rtl/>
              </w:rPr>
              <w:t xml:space="preserve"> </w:t>
            </w:r>
            <w:r w:rsidRPr="007C2D1B">
              <w:rPr>
                <w:rFonts w:ascii="Traditional Arabic" w:hAnsi="Traditional Arabic" w:cs="Traditional Arabic" w:hint="cs"/>
                <w:b/>
                <w:bCs/>
                <w:color w:val="000000" w:themeColor="text1"/>
                <w:sz w:val="28"/>
                <w:szCs w:val="28"/>
                <w:rtl/>
              </w:rPr>
              <w:t>بكليات</w:t>
            </w:r>
            <w:r w:rsidRPr="007C2D1B">
              <w:rPr>
                <w:rFonts w:ascii="Traditional Arabic" w:hAnsi="Traditional Arabic" w:cs="Traditional Arabic"/>
                <w:b/>
                <w:bCs/>
                <w:color w:val="000000" w:themeColor="text1"/>
                <w:sz w:val="28"/>
                <w:szCs w:val="28"/>
                <w:rtl/>
              </w:rPr>
              <w:t xml:space="preserve"> </w:t>
            </w:r>
            <w:r w:rsidRPr="007C2D1B">
              <w:rPr>
                <w:rFonts w:ascii="Traditional Arabic" w:hAnsi="Traditional Arabic" w:cs="Traditional Arabic" w:hint="cs"/>
                <w:b/>
                <w:bCs/>
                <w:color w:val="000000" w:themeColor="text1"/>
                <w:sz w:val="28"/>
                <w:szCs w:val="28"/>
                <w:rtl/>
              </w:rPr>
              <w:t>جامعة</w:t>
            </w:r>
            <w:r w:rsidRPr="007C2D1B">
              <w:rPr>
                <w:rFonts w:ascii="Traditional Arabic" w:hAnsi="Traditional Arabic" w:cs="Traditional Arabic"/>
                <w:b/>
                <w:bCs/>
                <w:color w:val="000000" w:themeColor="text1"/>
                <w:sz w:val="28"/>
                <w:szCs w:val="28"/>
                <w:rtl/>
              </w:rPr>
              <w:t xml:space="preserve"> </w:t>
            </w:r>
            <w:r w:rsidRPr="007C2D1B">
              <w:rPr>
                <w:rFonts w:ascii="Traditional Arabic" w:hAnsi="Traditional Arabic" w:cs="Traditional Arabic" w:hint="cs"/>
                <w:b/>
                <w:bCs/>
                <w:color w:val="000000" w:themeColor="text1"/>
                <w:sz w:val="28"/>
                <w:szCs w:val="28"/>
                <w:rtl/>
              </w:rPr>
              <w:t>الجوف</w:t>
            </w:r>
          </w:p>
        </w:tc>
        <w:tc>
          <w:tcPr>
            <w:tcW w:w="2240" w:type="dxa"/>
            <w:tcBorders>
              <w:top w:val="single" w:sz="4" w:space="0" w:color="auto"/>
            </w:tcBorders>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أعضاء هيئة التدريس</w:t>
            </w:r>
          </w:p>
        </w:tc>
        <w:tc>
          <w:tcPr>
            <w:tcW w:w="1651" w:type="dxa"/>
            <w:tcBorders>
              <w:top w:val="single" w:sz="4" w:space="0" w:color="auto"/>
            </w:tcBorders>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5/1/1439ه</w:t>
            </w:r>
          </w:p>
        </w:tc>
        <w:tc>
          <w:tcPr>
            <w:tcW w:w="1538" w:type="dxa"/>
            <w:tcBorders>
              <w:top w:val="single" w:sz="4" w:space="0" w:color="auto"/>
            </w:tcBorders>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w:t>
            </w:r>
          </w:p>
        </w:tc>
        <w:tc>
          <w:tcPr>
            <w:tcW w:w="1036" w:type="dxa"/>
            <w:tcBorders>
              <w:top w:val="single" w:sz="4" w:space="0" w:color="auto"/>
            </w:tcBorders>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20</w:t>
            </w:r>
          </w:p>
        </w:tc>
        <w:tc>
          <w:tcPr>
            <w:tcW w:w="982" w:type="dxa"/>
            <w:tcBorders>
              <w:top w:val="single" w:sz="4" w:space="0" w:color="auto"/>
            </w:tcBorders>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4</w:t>
            </w:r>
          </w:p>
        </w:tc>
        <w:tc>
          <w:tcPr>
            <w:tcW w:w="1068" w:type="dxa"/>
            <w:tcBorders>
              <w:top w:val="single" w:sz="4" w:space="0" w:color="auto"/>
            </w:tcBorders>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6</w:t>
            </w:r>
          </w:p>
        </w:tc>
        <w:tc>
          <w:tcPr>
            <w:tcW w:w="1083" w:type="dxa"/>
            <w:tcBorders>
              <w:top w:val="single" w:sz="4" w:space="0" w:color="auto"/>
            </w:tcBorders>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30</w:t>
            </w:r>
          </w:p>
        </w:tc>
      </w:tr>
      <w:tr w:rsidR="007C2D1B" w:rsidRPr="007C2D1B" w:rsidTr="00C74585">
        <w:trPr>
          <w:trHeight w:val="567"/>
        </w:trPr>
        <w:tc>
          <w:tcPr>
            <w:cnfStyle w:val="001000000000" w:firstRow="0" w:lastRow="0" w:firstColumn="1" w:lastColumn="0" w:oddVBand="0" w:evenVBand="0" w:oddHBand="0" w:evenHBand="0" w:firstRowFirstColumn="0" w:firstRowLastColumn="0" w:lastRowFirstColumn="0" w:lastRowLastColumn="0"/>
            <w:tcW w:w="509" w:type="dxa"/>
            <w:vAlign w:val="center"/>
          </w:tcPr>
          <w:p w:rsidR="007C2D1B" w:rsidRPr="007C2D1B" w:rsidRDefault="007C2D1B" w:rsidP="00C74585">
            <w:pPr>
              <w:spacing w:line="259" w:lineRule="auto"/>
              <w:jc w:val="center"/>
              <w:rPr>
                <w:rFonts w:ascii="Traditional Arabic" w:hAnsi="Traditional Arabic" w:cs="Traditional Arabic"/>
                <w:color w:val="000000" w:themeColor="text1"/>
                <w:sz w:val="28"/>
                <w:szCs w:val="28"/>
                <w:rtl/>
              </w:rPr>
            </w:pPr>
            <w:r w:rsidRPr="007C2D1B">
              <w:rPr>
                <w:rFonts w:ascii="Traditional Arabic" w:hAnsi="Traditional Arabic" w:cs="Traditional Arabic" w:hint="cs"/>
                <w:color w:val="000000" w:themeColor="text1"/>
                <w:sz w:val="28"/>
                <w:szCs w:val="28"/>
                <w:rtl/>
              </w:rPr>
              <w:t>2</w:t>
            </w:r>
          </w:p>
        </w:tc>
        <w:tc>
          <w:tcPr>
            <w:tcW w:w="4440"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اختبارات اختيار منتخب الجامعة في كرة القدم</w:t>
            </w:r>
          </w:p>
        </w:tc>
        <w:tc>
          <w:tcPr>
            <w:tcW w:w="2240"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الطلاب</w:t>
            </w:r>
          </w:p>
        </w:tc>
        <w:tc>
          <w:tcPr>
            <w:tcW w:w="1651"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1/1/1439ه</w:t>
            </w:r>
          </w:p>
        </w:tc>
        <w:tc>
          <w:tcPr>
            <w:tcW w:w="1538"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15/1/1439ه</w:t>
            </w:r>
          </w:p>
        </w:tc>
        <w:tc>
          <w:tcPr>
            <w:tcW w:w="1036"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221</w:t>
            </w:r>
          </w:p>
        </w:tc>
        <w:tc>
          <w:tcPr>
            <w:tcW w:w="982"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122</w:t>
            </w:r>
          </w:p>
        </w:tc>
        <w:tc>
          <w:tcPr>
            <w:tcW w:w="1068"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122</w:t>
            </w:r>
          </w:p>
        </w:tc>
        <w:tc>
          <w:tcPr>
            <w:tcW w:w="1083"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465</w:t>
            </w:r>
          </w:p>
        </w:tc>
      </w:tr>
      <w:tr w:rsidR="007C2D1B" w:rsidRPr="007C2D1B" w:rsidTr="00C7458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9" w:type="dxa"/>
            <w:vAlign w:val="center"/>
          </w:tcPr>
          <w:p w:rsidR="007C2D1B" w:rsidRPr="007C2D1B" w:rsidRDefault="007C2D1B" w:rsidP="00C74585">
            <w:pPr>
              <w:spacing w:line="259" w:lineRule="auto"/>
              <w:jc w:val="center"/>
              <w:rPr>
                <w:rFonts w:ascii="Traditional Arabic" w:hAnsi="Traditional Arabic" w:cs="Traditional Arabic"/>
                <w:color w:val="000000" w:themeColor="text1"/>
                <w:sz w:val="28"/>
                <w:szCs w:val="28"/>
                <w:rtl/>
              </w:rPr>
            </w:pPr>
            <w:r w:rsidRPr="007C2D1B">
              <w:rPr>
                <w:rFonts w:ascii="Traditional Arabic" w:hAnsi="Traditional Arabic" w:cs="Traditional Arabic" w:hint="cs"/>
                <w:color w:val="000000" w:themeColor="text1"/>
                <w:sz w:val="28"/>
                <w:szCs w:val="28"/>
                <w:rtl/>
              </w:rPr>
              <w:t>3</w:t>
            </w:r>
          </w:p>
        </w:tc>
        <w:tc>
          <w:tcPr>
            <w:tcW w:w="4440"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دوري الجامعة في كرة القدم</w:t>
            </w:r>
          </w:p>
        </w:tc>
        <w:tc>
          <w:tcPr>
            <w:tcW w:w="2240"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7C2D1B">
              <w:rPr>
                <w:rFonts w:ascii="Traditional Arabic" w:hAnsi="Traditional Arabic" w:cs="Traditional Arabic" w:hint="cs"/>
                <w:b/>
                <w:bCs/>
                <w:color w:val="000000" w:themeColor="text1"/>
                <w:sz w:val="28"/>
                <w:szCs w:val="28"/>
                <w:rtl/>
              </w:rPr>
              <w:t>الطلاب</w:t>
            </w:r>
          </w:p>
        </w:tc>
        <w:tc>
          <w:tcPr>
            <w:tcW w:w="1651"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18/1/1439ه</w:t>
            </w:r>
          </w:p>
        </w:tc>
        <w:tc>
          <w:tcPr>
            <w:tcW w:w="1538"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17/2/1439ه</w:t>
            </w:r>
          </w:p>
        </w:tc>
        <w:tc>
          <w:tcPr>
            <w:tcW w:w="1036"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768</w:t>
            </w:r>
          </w:p>
        </w:tc>
        <w:tc>
          <w:tcPr>
            <w:tcW w:w="982"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290</w:t>
            </w:r>
          </w:p>
        </w:tc>
        <w:tc>
          <w:tcPr>
            <w:tcW w:w="1068"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290</w:t>
            </w:r>
          </w:p>
        </w:tc>
        <w:tc>
          <w:tcPr>
            <w:tcW w:w="1083"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1348</w:t>
            </w:r>
          </w:p>
        </w:tc>
      </w:tr>
      <w:tr w:rsidR="007C2D1B" w:rsidRPr="007C2D1B" w:rsidTr="00C74585">
        <w:trPr>
          <w:trHeight w:val="567"/>
        </w:trPr>
        <w:tc>
          <w:tcPr>
            <w:cnfStyle w:val="001000000000" w:firstRow="0" w:lastRow="0" w:firstColumn="1" w:lastColumn="0" w:oddVBand="0" w:evenVBand="0" w:oddHBand="0" w:evenHBand="0" w:firstRowFirstColumn="0" w:firstRowLastColumn="0" w:lastRowFirstColumn="0" w:lastRowLastColumn="0"/>
            <w:tcW w:w="509" w:type="dxa"/>
            <w:vAlign w:val="center"/>
          </w:tcPr>
          <w:p w:rsidR="007C2D1B" w:rsidRPr="007C2D1B" w:rsidRDefault="007C2D1B" w:rsidP="00C74585">
            <w:pPr>
              <w:spacing w:line="259" w:lineRule="auto"/>
              <w:jc w:val="center"/>
              <w:rPr>
                <w:rFonts w:ascii="Traditional Arabic" w:hAnsi="Traditional Arabic" w:cs="Traditional Arabic"/>
                <w:color w:val="000000" w:themeColor="text1"/>
                <w:sz w:val="28"/>
                <w:szCs w:val="28"/>
                <w:rtl/>
              </w:rPr>
            </w:pPr>
            <w:r w:rsidRPr="007C2D1B">
              <w:rPr>
                <w:rFonts w:ascii="Traditional Arabic" w:hAnsi="Traditional Arabic" w:cs="Traditional Arabic" w:hint="cs"/>
                <w:color w:val="000000" w:themeColor="text1"/>
                <w:sz w:val="28"/>
                <w:szCs w:val="28"/>
                <w:rtl/>
              </w:rPr>
              <w:t>4</w:t>
            </w:r>
          </w:p>
        </w:tc>
        <w:tc>
          <w:tcPr>
            <w:tcW w:w="4440"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دوري الجامعة في كرة الطائرة</w:t>
            </w:r>
          </w:p>
        </w:tc>
        <w:tc>
          <w:tcPr>
            <w:tcW w:w="2240"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7C2D1B">
              <w:rPr>
                <w:rFonts w:ascii="Traditional Arabic" w:hAnsi="Traditional Arabic" w:cs="Traditional Arabic" w:hint="cs"/>
                <w:b/>
                <w:bCs/>
                <w:color w:val="000000" w:themeColor="text1"/>
                <w:sz w:val="28"/>
                <w:szCs w:val="28"/>
                <w:rtl/>
              </w:rPr>
              <w:t>الطلاب</w:t>
            </w:r>
          </w:p>
        </w:tc>
        <w:tc>
          <w:tcPr>
            <w:tcW w:w="1651"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25/1/1439ه</w:t>
            </w:r>
          </w:p>
        </w:tc>
        <w:tc>
          <w:tcPr>
            <w:tcW w:w="1538"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3/2/1439ه</w:t>
            </w:r>
          </w:p>
        </w:tc>
        <w:tc>
          <w:tcPr>
            <w:tcW w:w="1036"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180</w:t>
            </w:r>
          </w:p>
        </w:tc>
        <w:tc>
          <w:tcPr>
            <w:tcW w:w="982"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84</w:t>
            </w:r>
          </w:p>
        </w:tc>
        <w:tc>
          <w:tcPr>
            <w:tcW w:w="1068"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84</w:t>
            </w:r>
          </w:p>
        </w:tc>
        <w:tc>
          <w:tcPr>
            <w:tcW w:w="1083"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348</w:t>
            </w:r>
          </w:p>
        </w:tc>
      </w:tr>
      <w:tr w:rsidR="007C2D1B" w:rsidRPr="007C2D1B" w:rsidTr="00C7458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9" w:type="dxa"/>
            <w:vAlign w:val="center"/>
          </w:tcPr>
          <w:p w:rsidR="007C2D1B" w:rsidRPr="007C2D1B" w:rsidRDefault="007C2D1B" w:rsidP="00C74585">
            <w:pPr>
              <w:spacing w:line="259" w:lineRule="auto"/>
              <w:jc w:val="center"/>
              <w:rPr>
                <w:rFonts w:ascii="Traditional Arabic" w:hAnsi="Traditional Arabic" w:cs="Traditional Arabic"/>
                <w:color w:val="000000" w:themeColor="text1"/>
                <w:sz w:val="28"/>
                <w:szCs w:val="28"/>
                <w:rtl/>
              </w:rPr>
            </w:pPr>
            <w:r w:rsidRPr="007C2D1B">
              <w:rPr>
                <w:rFonts w:ascii="Traditional Arabic" w:hAnsi="Traditional Arabic" w:cs="Traditional Arabic" w:hint="cs"/>
                <w:color w:val="000000" w:themeColor="text1"/>
                <w:sz w:val="28"/>
                <w:szCs w:val="28"/>
                <w:rtl/>
              </w:rPr>
              <w:t>5</w:t>
            </w:r>
          </w:p>
        </w:tc>
        <w:tc>
          <w:tcPr>
            <w:tcW w:w="4440"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دوري الجامعة في التنس الطاولة</w:t>
            </w:r>
          </w:p>
        </w:tc>
        <w:tc>
          <w:tcPr>
            <w:tcW w:w="2240"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7C2D1B">
              <w:rPr>
                <w:rFonts w:ascii="Traditional Arabic" w:hAnsi="Traditional Arabic" w:cs="Traditional Arabic" w:hint="cs"/>
                <w:b/>
                <w:bCs/>
                <w:color w:val="000000" w:themeColor="text1"/>
                <w:sz w:val="28"/>
                <w:szCs w:val="28"/>
                <w:rtl/>
              </w:rPr>
              <w:t>الطلاب</w:t>
            </w:r>
          </w:p>
        </w:tc>
        <w:tc>
          <w:tcPr>
            <w:tcW w:w="1651"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11/2/1439ه</w:t>
            </w:r>
          </w:p>
        </w:tc>
        <w:tc>
          <w:tcPr>
            <w:tcW w:w="1538"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w:t>
            </w:r>
          </w:p>
        </w:tc>
        <w:tc>
          <w:tcPr>
            <w:tcW w:w="1036"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54</w:t>
            </w:r>
          </w:p>
        </w:tc>
        <w:tc>
          <w:tcPr>
            <w:tcW w:w="982"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20</w:t>
            </w:r>
          </w:p>
        </w:tc>
        <w:tc>
          <w:tcPr>
            <w:tcW w:w="1068"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25</w:t>
            </w:r>
          </w:p>
        </w:tc>
        <w:tc>
          <w:tcPr>
            <w:tcW w:w="1083"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99</w:t>
            </w:r>
          </w:p>
        </w:tc>
      </w:tr>
      <w:tr w:rsidR="007C2D1B" w:rsidRPr="007C2D1B" w:rsidTr="00C74585">
        <w:trPr>
          <w:trHeight w:val="567"/>
        </w:trPr>
        <w:tc>
          <w:tcPr>
            <w:cnfStyle w:val="001000000000" w:firstRow="0" w:lastRow="0" w:firstColumn="1" w:lastColumn="0" w:oddVBand="0" w:evenVBand="0" w:oddHBand="0" w:evenHBand="0" w:firstRowFirstColumn="0" w:firstRowLastColumn="0" w:lastRowFirstColumn="0" w:lastRowLastColumn="0"/>
            <w:tcW w:w="509" w:type="dxa"/>
            <w:vAlign w:val="center"/>
          </w:tcPr>
          <w:p w:rsidR="007C2D1B" w:rsidRPr="007C2D1B" w:rsidRDefault="007C2D1B" w:rsidP="00C74585">
            <w:pPr>
              <w:spacing w:line="259" w:lineRule="auto"/>
              <w:jc w:val="center"/>
              <w:rPr>
                <w:rFonts w:ascii="Traditional Arabic" w:hAnsi="Traditional Arabic" w:cs="Traditional Arabic"/>
                <w:color w:val="000000" w:themeColor="text1"/>
                <w:sz w:val="28"/>
                <w:szCs w:val="28"/>
                <w:rtl/>
              </w:rPr>
            </w:pPr>
            <w:r w:rsidRPr="007C2D1B">
              <w:rPr>
                <w:rFonts w:ascii="Traditional Arabic" w:hAnsi="Traditional Arabic" w:cs="Traditional Arabic" w:hint="cs"/>
                <w:color w:val="000000" w:themeColor="text1"/>
                <w:sz w:val="28"/>
                <w:szCs w:val="28"/>
                <w:rtl/>
              </w:rPr>
              <w:t>6</w:t>
            </w:r>
          </w:p>
        </w:tc>
        <w:tc>
          <w:tcPr>
            <w:tcW w:w="4440"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بطولة الجامعة في الكاراتيه</w:t>
            </w:r>
          </w:p>
        </w:tc>
        <w:tc>
          <w:tcPr>
            <w:tcW w:w="2240"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7C2D1B">
              <w:rPr>
                <w:rFonts w:ascii="Traditional Arabic" w:hAnsi="Traditional Arabic" w:cs="Traditional Arabic" w:hint="cs"/>
                <w:b/>
                <w:bCs/>
                <w:color w:val="000000" w:themeColor="text1"/>
                <w:sz w:val="28"/>
                <w:szCs w:val="28"/>
                <w:rtl/>
              </w:rPr>
              <w:t>الطلاب</w:t>
            </w:r>
          </w:p>
        </w:tc>
        <w:tc>
          <w:tcPr>
            <w:tcW w:w="1651"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18/2/1439ه</w:t>
            </w:r>
          </w:p>
        </w:tc>
        <w:tc>
          <w:tcPr>
            <w:tcW w:w="1538"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w:t>
            </w:r>
          </w:p>
        </w:tc>
        <w:tc>
          <w:tcPr>
            <w:tcW w:w="1036"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63</w:t>
            </w:r>
          </w:p>
        </w:tc>
        <w:tc>
          <w:tcPr>
            <w:tcW w:w="982"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9</w:t>
            </w:r>
          </w:p>
        </w:tc>
        <w:tc>
          <w:tcPr>
            <w:tcW w:w="1068"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18</w:t>
            </w:r>
          </w:p>
        </w:tc>
        <w:tc>
          <w:tcPr>
            <w:tcW w:w="1083"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90</w:t>
            </w:r>
          </w:p>
        </w:tc>
      </w:tr>
      <w:tr w:rsidR="007C2D1B" w:rsidRPr="007C2D1B" w:rsidTr="00C7458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9" w:type="dxa"/>
            <w:vAlign w:val="center"/>
          </w:tcPr>
          <w:p w:rsidR="007C2D1B" w:rsidRPr="007C2D1B" w:rsidRDefault="007C2D1B" w:rsidP="00C74585">
            <w:pPr>
              <w:spacing w:line="259" w:lineRule="auto"/>
              <w:jc w:val="center"/>
              <w:rPr>
                <w:rFonts w:ascii="Traditional Arabic" w:hAnsi="Traditional Arabic" w:cs="Traditional Arabic"/>
                <w:color w:val="000000" w:themeColor="text1"/>
                <w:sz w:val="28"/>
                <w:szCs w:val="28"/>
                <w:rtl/>
              </w:rPr>
            </w:pPr>
            <w:r w:rsidRPr="007C2D1B">
              <w:rPr>
                <w:rFonts w:ascii="Traditional Arabic" w:hAnsi="Traditional Arabic" w:cs="Traditional Arabic" w:hint="cs"/>
                <w:color w:val="000000" w:themeColor="text1"/>
                <w:sz w:val="28"/>
                <w:szCs w:val="28"/>
                <w:rtl/>
              </w:rPr>
              <w:t>7</w:t>
            </w:r>
          </w:p>
        </w:tc>
        <w:tc>
          <w:tcPr>
            <w:tcW w:w="4440"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بطولة الجامعة للياقة البدنية</w:t>
            </w:r>
          </w:p>
        </w:tc>
        <w:tc>
          <w:tcPr>
            <w:tcW w:w="2240"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7C2D1B">
              <w:rPr>
                <w:rFonts w:ascii="Traditional Arabic" w:hAnsi="Traditional Arabic" w:cs="Traditional Arabic" w:hint="cs"/>
                <w:b/>
                <w:bCs/>
                <w:color w:val="000000" w:themeColor="text1"/>
                <w:sz w:val="28"/>
                <w:szCs w:val="28"/>
                <w:rtl/>
              </w:rPr>
              <w:t>الطلاب</w:t>
            </w:r>
          </w:p>
        </w:tc>
        <w:tc>
          <w:tcPr>
            <w:tcW w:w="1651"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25/2/1439ه</w:t>
            </w:r>
          </w:p>
        </w:tc>
        <w:tc>
          <w:tcPr>
            <w:tcW w:w="1538"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w:t>
            </w:r>
          </w:p>
        </w:tc>
        <w:tc>
          <w:tcPr>
            <w:tcW w:w="1036"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55</w:t>
            </w:r>
          </w:p>
        </w:tc>
        <w:tc>
          <w:tcPr>
            <w:tcW w:w="982"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17</w:t>
            </w:r>
          </w:p>
        </w:tc>
        <w:tc>
          <w:tcPr>
            <w:tcW w:w="1068"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22</w:t>
            </w:r>
          </w:p>
        </w:tc>
        <w:tc>
          <w:tcPr>
            <w:tcW w:w="1083"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94</w:t>
            </w:r>
          </w:p>
        </w:tc>
      </w:tr>
      <w:tr w:rsidR="007C2D1B" w:rsidRPr="007C2D1B" w:rsidTr="00C74585">
        <w:trPr>
          <w:trHeight w:val="567"/>
        </w:trPr>
        <w:tc>
          <w:tcPr>
            <w:cnfStyle w:val="001000000000" w:firstRow="0" w:lastRow="0" w:firstColumn="1" w:lastColumn="0" w:oddVBand="0" w:evenVBand="0" w:oddHBand="0" w:evenHBand="0" w:firstRowFirstColumn="0" w:firstRowLastColumn="0" w:lastRowFirstColumn="0" w:lastRowLastColumn="0"/>
            <w:tcW w:w="509" w:type="dxa"/>
            <w:vAlign w:val="center"/>
          </w:tcPr>
          <w:p w:rsidR="007C2D1B" w:rsidRPr="007C2D1B" w:rsidRDefault="007C2D1B" w:rsidP="00C74585">
            <w:pPr>
              <w:spacing w:line="259" w:lineRule="auto"/>
              <w:jc w:val="center"/>
              <w:rPr>
                <w:rFonts w:ascii="Traditional Arabic" w:hAnsi="Traditional Arabic" w:cs="Traditional Arabic"/>
                <w:color w:val="000000" w:themeColor="text1"/>
                <w:sz w:val="28"/>
                <w:szCs w:val="28"/>
                <w:rtl/>
              </w:rPr>
            </w:pPr>
            <w:r w:rsidRPr="007C2D1B">
              <w:rPr>
                <w:rFonts w:ascii="Traditional Arabic" w:hAnsi="Traditional Arabic" w:cs="Traditional Arabic" w:hint="cs"/>
                <w:color w:val="000000" w:themeColor="text1"/>
                <w:sz w:val="28"/>
                <w:szCs w:val="28"/>
                <w:rtl/>
              </w:rPr>
              <w:t>8</w:t>
            </w:r>
          </w:p>
        </w:tc>
        <w:tc>
          <w:tcPr>
            <w:tcW w:w="4440"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بطولة الجامعة في العاب القوى</w:t>
            </w:r>
          </w:p>
        </w:tc>
        <w:tc>
          <w:tcPr>
            <w:tcW w:w="2240"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7C2D1B">
              <w:rPr>
                <w:rFonts w:ascii="Traditional Arabic" w:hAnsi="Traditional Arabic" w:cs="Traditional Arabic" w:hint="cs"/>
                <w:b/>
                <w:bCs/>
                <w:color w:val="000000" w:themeColor="text1"/>
                <w:sz w:val="28"/>
                <w:szCs w:val="28"/>
                <w:rtl/>
              </w:rPr>
              <w:t>الطلاب</w:t>
            </w:r>
          </w:p>
        </w:tc>
        <w:tc>
          <w:tcPr>
            <w:tcW w:w="1651"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14/5/1439ه</w:t>
            </w:r>
          </w:p>
        </w:tc>
        <w:tc>
          <w:tcPr>
            <w:tcW w:w="1538"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w:t>
            </w:r>
          </w:p>
        </w:tc>
        <w:tc>
          <w:tcPr>
            <w:tcW w:w="1036"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169</w:t>
            </w:r>
          </w:p>
        </w:tc>
        <w:tc>
          <w:tcPr>
            <w:tcW w:w="982"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40</w:t>
            </w:r>
          </w:p>
        </w:tc>
        <w:tc>
          <w:tcPr>
            <w:tcW w:w="1068"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62</w:t>
            </w:r>
          </w:p>
        </w:tc>
        <w:tc>
          <w:tcPr>
            <w:tcW w:w="1083"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271</w:t>
            </w:r>
          </w:p>
        </w:tc>
      </w:tr>
      <w:tr w:rsidR="007C2D1B" w:rsidRPr="007C2D1B" w:rsidTr="00C7458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9" w:type="dxa"/>
            <w:vAlign w:val="center"/>
          </w:tcPr>
          <w:p w:rsidR="007C2D1B" w:rsidRPr="007C2D1B" w:rsidRDefault="007C2D1B" w:rsidP="00C74585">
            <w:pPr>
              <w:spacing w:line="259" w:lineRule="auto"/>
              <w:jc w:val="center"/>
              <w:rPr>
                <w:rFonts w:ascii="Traditional Arabic" w:hAnsi="Traditional Arabic" w:cs="Traditional Arabic"/>
                <w:color w:val="000000" w:themeColor="text1"/>
                <w:sz w:val="28"/>
                <w:szCs w:val="28"/>
                <w:rtl/>
              </w:rPr>
            </w:pPr>
            <w:r w:rsidRPr="007C2D1B">
              <w:rPr>
                <w:rFonts w:ascii="Traditional Arabic" w:hAnsi="Traditional Arabic" w:cs="Traditional Arabic" w:hint="cs"/>
                <w:color w:val="000000" w:themeColor="text1"/>
                <w:sz w:val="28"/>
                <w:szCs w:val="28"/>
                <w:rtl/>
              </w:rPr>
              <w:t>9</w:t>
            </w:r>
          </w:p>
        </w:tc>
        <w:tc>
          <w:tcPr>
            <w:tcW w:w="4440"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بطولة الجامعة في اختراق الضاحية</w:t>
            </w:r>
          </w:p>
        </w:tc>
        <w:tc>
          <w:tcPr>
            <w:tcW w:w="2240"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7C2D1B">
              <w:rPr>
                <w:rFonts w:ascii="Traditional Arabic" w:hAnsi="Traditional Arabic" w:cs="Traditional Arabic" w:hint="cs"/>
                <w:b/>
                <w:bCs/>
                <w:color w:val="000000" w:themeColor="text1"/>
                <w:sz w:val="28"/>
                <w:szCs w:val="28"/>
                <w:rtl/>
              </w:rPr>
              <w:t>الطلاب</w:t>
            </w:r>
          </w:p>
        </w:tc>
        <w:tc>
          <w:tcPr>
            <w:tcW w:w="1651"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14/5/1439ه</w:t>
            </w:r>
          </w:p>
        </w:tc>
        <w:tc>
          <w:tcPr>
            <w:tcW w:w="1538"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w:t>
            </w:r>
          </w:p>
        </w:tc>
        <w:tc>
          <w:tcPr>
            <w:tcW w:w="1036"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87</w:t>
            </w:r>
          </w:p>
        </w:tc>
        <w:tc>
          <w:tcPr>
            <w:tcW w:w="982"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18</w:t>
            </w:r>
          </w:p>
        </w:tc>
        <w:tc>
          <w:tcPr>
            <w:tcW w:w="1068"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27</w:t>
            </w:r>
          </w:p>
        </w:tc>
        <w:tc>
          <w:tcPr>
            <w:tcW w:w="1083"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132</w:t>
            </w:r>
          </w:p>
        </w:tc>
      </w:tr>
      <w:tr w:rsidR="007C2D1B" w:rsidRPr="007C2D1B" w:rsidTr="00C74585">
        <w:trPr>
          <w:trHeight w:val="567"/>
        </w:trPr>
        <w:tc>
          <w:tcPr>
            <w:cnfStyle w:val="001000000000" w:firstRow="0" w:lastRow="0" w:firstColumn="1" w:lastColumn="0" w:oddVBand="0" w:evenVBand="0" w:oddHBand="0" w:evenHBand="0" w:firstRowFirstColumn="0" w:firstRowLastColumn="0" w:lastRowFirstColumn="0" w:lastRowLastColumn="0"/>
            <w:tcW w:w="509" w:type="dxa"/>
            <w:vAlign w:val="center"/>
          </w:tcPr>
          <w:p w:rsidR="007C2D1B" w:rsidRPr="007C2D1B" w:rsidRDefault="007C2D1B" w:rsidP="00C74585">
            <w:pPr>
              <w:spacing w:line="259" w:lineRule="auto"/>
              <w:jc w:val="center"/>
              <w:rPr>
                <w:rFonts w:ascii="Traditional Arabic" w:hAnsi="Traditional Arabic" w:cs="Traditional Arabic"/>
                <w:color w:val="000000" w:themeColor="text1"/>
                <w:sz w:val="28"/>
                <w:szCs w:val="28"/>
                <w:rtl/>
              </w:rPr>
            </w:pPr>
            <w:r w:rsidRPr="007C2D1B">
              <w:rPr>
                <w:rFonts w:ascii="Traditional Arabic" w:hAnsi="Traditional Arabic" w:cs="Traditional Arabic" w:hint="cs"/>
                <w:color w:val="000000" w:themeColor="text1"/>
                <w:sz w:val="28"/>
                <w:szCs w:val="28"/>
                <w:rtl/>
              </w:rPr>
              <w:t>10</w:t>
            </w:r>
          </w:p>
        </w:tc>
        <w:tc>
          <w:tcPr>
            <w:tcW w:w="4440"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بطولة الجامعة في السباحة</w:t>
            </w:r>
          </w:p>
        </w:tc>
        <w:tc>
          <w:tcPr>
            <w:tcW w:w="2240"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7C2D1B">
              <w:rPr>
                <w:rFonts w:ascii="Traditional Arabic" w:hAnsi="Traditional Arabic" w:cs="Traditional Arabic" w:hint="cs"/>
                <w:b/>
                <w:bCs/>
                <w:color w:val="000000" w:themeColor="text1"/>
                <w:sz w:val="28"/>
                <w:szCs w:val="28"/>
                <w:rtl/>
              </w:rPr>
              <w:t>الطلاب</w:t>
            </w:r>
          </w:p>
        </w:tc>
        <w:tc>
          <w:tcPr>
            <w:tcW w:w="1651"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12</w:t>
            </w:r>
            <w:r w:rsidRPr="007C2D1B">
              <w:rPr>
                <w:rFonts w:ascii="Traditional Arabic" w:hAnsi="Traditional Arabic" w:cs="Traditional Arabic"/>
                <w:b/>
                <w:bCs/>
                <w:color w:val="000000" w:themeColor="text1"/>
                <w:sz w:val="28"/>
                <w:szCs w:val="28"/>
                <w:rtl/>
              </w:rPr>
              <w:t>/2/1439</w:t>
            </w:r>
            <w:r w:rsidRPr="007C2D1B">
              <w:rPr>
                <w:rFonts w:ascii="Traditional Arabic" w:hAnsi="Traditional Arabic" w:cs="Traditional Arabic" w:hint="cs"/>
                <w:b/>
                <w:bCs/>
                <w:color w:val="000000" w:themeColor="text1"/>
                <w:sz w:val="28"/>
                <w:szCs w:val="28"/>
                <w:rtl/>
              </w:rPr>
              <w:t>ه</w:t>
            </w:r>
          </w:p>
        </w:tc>
        <w:tc>
          <w:tcPr>
            <w:tcW w:w="1538"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w:t>
            </w:r>
          </w:p>
        </w:tc>
        <w:tc>
          <w:tcPr>
            <w:tcW w:w="1036"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102</w:t>
            </w:r>
          </w:p>
        </w:tc>
        <w:tc>
          <w:tcPr>
            <w:tcW w:w="982"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29</w:t>
            </w:r>
          </w:p>
        </w:tc>
        <w:tc>
          <w:tcPr>
            <w:tcW w:w="1068"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42</w:t>
            </w:r>
          </w:p>
        </w:tc>
        <w:tc>
          <w:tcPr>
            <w:tcW w:w="1083"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173</w:t>
            </w:r>
          </w:p>
        </w:tc>
      </w:tr>
      <w:tr w:rsidR="007C2D1B" w:rsidRPr="007C2D1B" w:rsidTr="00C7458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9" w:type="dxa"/>
            <w:vAlign w:val="center"/>
          </w:tcPr>
          <w:p w:rsidR="007C2D1B" w:rsidRPr="007C2D1B" w:rsidRDefault="007C2D1B" w:rsidP="00C74585">
            <w:pPr>
              <w:spacing w:line="259" w:lineRule="auto"/>
              <w:jc w:val="center"/>
              <w:rPr>
                <w:rFonts w:ascii="Traditional Arabic" w:hAnsi="Traditional Arabic" w:cs="Traditional Arabic"/>
                <w:color w:val="000000" w:themeColor="text1"/>
                <w:sz w:val="28"/>
                <w:szCs w:val="28"/>
                <w:rtl/>
              </w:rPr>
            </w:pPr>
            <w:r w:rsidRPr="007C2D1B">
              <w:rPr>
                <w:rFonts w:ascii="Traditional Arabic" w:hAnsi="Traditional Arabic" w:cs="Traditional Arabic" w:hint="cs"/>
                <w:color w:val="000000" w:themeColor="text1"/>
                <w:sz w:val="28"/>
                <w:szCs w:val="28"/>
                <w:rtl/>
              </w:rPr>
              <w:t>11</w:t>
            </w:r>
          </w:p>
        </w:tc>
        <w:tc>
          <w:tcPr>
            <w:tcW w:w="4440"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دوري الجامعة في كرة القدم للصالات</w:t>
            </w:r>
          </w:p>
        </w:tc>
        <w:tc>
          <w:tcPr>
            <w:tcW w:w="2240"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7C2D1B">
              <w:rPr>
                <w:rFonts w:ascii="Traditional Arabic" w:hAnsi="Traditional Arabic" w:cs="Traditional Arabic" w:hint="cs"/>
                <w:b/>
                <w:bCs/>
                <w:color w:val="000000" w:themeColor="text1"/>
                <w:sz w:val="28"/>
                <w:szCs w:val="28"/>
                <w:rtl/>
              </w:rPr>
              <w:t>الطلاب</w:t>
            </w:r>
          </w:p>
        </w:tc>
        <w:tc>
          <w:tcPr>
            <w:tcW w:w="1651"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15/3/1439ه</w:t>
            </w:r>
          </w:p>
        </w:tc>
        <w:tc>
          <w:tcPr>
            <w:tcW w:w="1538"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30/3/1439ه</w:t>
            </w:r>
          </w:p>
        </w:tc>
        <w:tc>
          <w:tcPr>
            <w:tcW w:w="1036"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214</w:t>
            </w:r>
          </w:p>
        </w:tc>
        <w:tc>
          <w:tcPr>
            <w:tcW w:w="982"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66</w:t>
            </w:r>
          </w:p>
        </w:tc>
        <w:tc>
          <w:tcPr>
            <w:tcW w:w="1068"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82</w:t>
            </w:r>
          </w:p>
        </w:tc>
        <w:tc>
          <w:tcPr>
            <w:tcW w:w="1083"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362</w:t>
            </w:r>
          </w:p>
        </w:tc>
      </w:tr>
      <w:tr w:rsidR="007C2D1B" w:rsidRPr="007C2D1B" w:rsidTr="00C74585">
        <w:trPr>
          <w:trHeight w:val="567"/>
        </w:trPr>
        <w:tc>
          <w:tcPr>
            <w:cnfStyle w:val="001000000000" w:firstRow="0" w:lastRow="0" w:firstColumn="1" w:lastColumn="0" w:oddVBand="0" w:evenVBand="0" w:oddHBand="0" w:evenHBand="0" w:firstRowFirstColumn="0" w:firstRowLastColumn="0" w:lastRowFirstColumn="0" w:lastRowLastColumn="0"/>
            <w:tcW w:w="509" w:type="dxa"/>
            <w:vAlign w:val="center"/>
          </w:tcPr>
          <w:p w:rsidR="007C2D1B" w:rsidRPr="007C2D1B" w:rsidRDefault="007C2D1B" w:rsidP="00C74585">
            <w:pPr>
              <w:spacing w:line="259" w:lineRule="auto"/>
              <w:jc w:val="center"/>
              <w:rPr>
                <w:rFonts w:ascii="Traditional Arabic" w:hAnsi="Traditional Arabic" w:cs="Traditional Arabic"/>
                <w:color w:val="000000" w:themeColor="text1"/>
                <w:sz w:val="28"/>
                <w:szCs w:val="28"/>
                <w:rtl/>
              </w:rPr>
            </w:pPr>
            <w:r w:rsidRPr="007C2D1B">
              <w:rPr>
                <w:rFonts w:ascii="Traditional Arabic" w:hAnsi="Traditional Arabic" w:cs="Traditional Arabic" w:hint="cs"/>
                <w:color w:val="000000" w:themeColor="text1"/>
                <w:sz w:val="28"/>
                <w:szCs w:val="28"/>
                <w:rtl/>
              </w:rPr>
              <w:t>12</w:t>
            </w:r>
          </w:p>
        </w:tc>
        <w:tc>
          <w:tcPr>
            <w:tcW w:w="4440"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بطولة الجامعة في كرة الطائرة الشاطئية</w:t>
            </w:r>
          </w:p>
        </w:tc>
        <w:tc>
          <w:tcPr>
            <w:tcW w:w="2240"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7C2D1B">
              <w:rPr>
                <w:rFonts w:ascii="Traditional Arabic" w:hAnsi="Traditional Arabic" w:cs="Traditional Arabic" w:hint="cs"/>
                <w:b/>
                <w:bCs/>
                <w:color w:val="000000" w:themeColor="text1"/>
                <w:sz w:val="28"/>
                <w:szCs w:val="28"/>
                <w:rtl/>
              </w:rPr>
              <w:t>الطلاب</w:t>
            </w:r>
          </w:p>
        </w:tc>
        <w:tc>
          <w:tcPr>
            <w:tcW w:w="1651"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4/7/1439ه</w:t>
            </w:r>
          </w:p>
        </w:tc>
        <w:tc>
          <w:tcPr>
            <w:tcW w:w="1538"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6/7/1439ه</w:t>
            </w:r>
          </w:p>
        </w:tc>
        <w:tc>
          <w:tcPr>
            <w:tcW w:w="1036"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51</w:t>
            </w:r>
          </w:p>
        </w:tc>
        <w:tc>
          <w:tcPr>
            <w:tcW w:w="982"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8</w:t>
            </w:r>
          </w:p>
        </w:tc>
        <w:tc>
          <w:tcPr>
            <w:tcW w:w="1068"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16</w:t>
            </w:r>
          </w:p>
        </w:tc>
        <w:tc>
          <w:tcPr>
            <w:tcW w:w="1083"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75</w:t>
            </w:r>
          </w:p>
        </w:tc>
      </w:tr>
      <w:tr w:rsidR="007C2D1B" w:rsidRPr="007C2D1B" w:rsidTr="00C7458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9" w:type="dxa"/>
            <w:vAlign w:val="center"/>
          </w:tcPr>
          <w:p w:rsidR="007C2D1B" w:rsidRPr="007C2D1B" w:rsidRDefault="007C2D1B" w:rsidP="00C74585">
            <w:pPr>
              <w:spacing w:line="259" w:lineRule="auto"/>
              <w:jc w:val="center"/>
              <w:rPr>
                <w:rFonts w:ascii="Traditional Arabic" w:hAnsi="Traditional Arabic" w:cs="Traditional Arabic"/>
                <w:color w:val="000000" w:themeColor="text1"/>
                <w:sz w:val="28"/>
                <w:szCs w:val="28"/>
                <w:rtl/>
              </w:rPr>
            </w:pPr>
            <w:r w:rsidRPr="007C2D1B">
              <w:rPr>
                <w:rFonts w:ascii="Traditional Arabic" w:hAnsi="Traditional Arabic" w:cs="Traditional Arabic" w:hint="cs"/>
                <w:color w:val="000000" w:themeColor="text1"/>
                <w:sz w:val="28"/>
                <w:szCs w:val="28"/>
                <w:rtl/>
              </w:rPr>
              <w:t>13</w:t>
            </w:r>
          </w:p>
        </w:tc>
        <w:tc>
          <w:tcPr>
            <w:tcW w:w="4440"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دورة تحكيم كرة القدم</w:t>
            </w:r>
          </w:p>
        </w:tc>
        <w:tc>
          <w:tcPr>
            <w:tcW w:w="2240"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7C2D1B">
              <w:rPr>
                <w:rFonts w:ascii="Traditional Arabic" w:hAnsi="Traditional Arabic" w:cs="Traditional Arabic" w:hint="cs"/>
                <w:b/>
                <w:bCs/>
                <w:color w:val="000000" w:themeColor="text1"/>
                <w:sz w:val="28"/>
                <w:szCs w:val="28"/>
                <w:rtl/>
              </w:rPr>
              <w:t>الطلاب</w:t>
            </w:r>
          </w:p>
        </w:tc>
        <w:tc>
          <w:tcPr>
            <w:tcW w:w="1651"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28/1/1439ه</w:t>
            </w:r>
          </w:p>
        </w:tc>
        <w:tc>
          <w:tcPr>
            <w:tcW w:w="1538"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17/2/1439ه</w:t>
            </w:r>
          </w:p>
        </w:tc>
        <w:tc>
          <w:tcPr>
            <w:tcW w:w="1036"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14</w:t>
            </w:r>
          </w:p>
        </w:tc>
        <w:tc>
          <w:tcPr>
            <w:tcW w:w="982"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w:t>
            </w:r>
          </w:p>
        </w:tc>
        <w:tc>
          <w:tcPr>
            <w:tcW w:w="1068"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w:t>
            </w:r>
          </w:p>
        </w:tc>
        <w:tc>
          <w:tcPr>
            <w:tcW w:w="1083"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14</w:t>
            </w:r>
          </w:p>
        </w:tc>
      </w:tr>
      <w:tr w:rsidR="007C2D1B" w:rsidRPr="007C2D1B" w:rsidTr="00C74585">
        <w:trPr>
          <w:trHeight w:val="567"/>
        </w:trPr>
        <w:tc>
          <w:tcPr>
            <w:cnfStyle w:val="001000000000" w:firstRow="0" w:lastRow="0" w:firstColumn="1" w:lastColumn="0" w:oddVBand="0" w:evenVBand="0" w:oddHBand="0" w:evenHBand="0" w:firstRowFirstColumn="0" w:firstRowLastColumn="0" w:lastRowFirstColumn="0" w:lastRowLastColumn="0"/>
            <w:tcW w:w="509" w:type="dxa"/>
            <w:vAlign w:val="center"/>
          </w:tcPr>
          <w:p w:rsidR="007C2D1B" w:rsidRPr="007C2D1B" w:rsidRDefault="007C2D1B" w:rsidP="00C74585">
            <w:pPr>
              <w:spacing w:line="259" w:lineRule="auto"/>
              <w:jc w:val="center"/>
              <w:rPr>
                <w:rFonts w:ascii="Traditional Arabic" w:hAnsi="Traditional Arabic" w:cs="Traditional Arabic"/>
                <w:color w:val="000000" w:themeColor="text1"/>
                <w:sz w:val="28"/>
                <w:szCs w:val="28"/>
                <w:rtl/>
              </w:rPr>
            </w:pPr>
            <w:r w:rsidRPr="007C2D1B">
              <w:rPr>
                <w:rFonts w:ascii="Traditional Arabic" w:hAnsi="Traditional Arabic" w:cs="Traditional Arabic" w:hint="cs"/>
                <w:color w:val="000000" w:themeColor="text1"/>
                <w:sz w:val="28"/>
                <w:szCs w:val="28"/>
                <w:rtl/>
              </w:rPr>
              <w:lastRenderedPageBreak/>
              <w:t>14</w:t>
            </w:r>
          </w:p>
        </w:tc>
        <w:tc>
          <w:tcPr>
            <w:tcW w:w="4440"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الأيام</w:t>
            </w:r>
            <w:r w:rsidRPr="007C2D1B">
              <w:rPr>
                <w:rFonts w:ascii="Traditional Arabic" w:hAnsi="Traditional Arabic" w:cs="Traditional Arabic"/>
                <w:b/>
                <w:bCs/>
                <w:color w:val="000000" w:themeColor="text1"/>
                <w:sz w:val="28"/>
                <w:szCs w:val="28"/>
                <w:rtl/>
              </w:rPr>
              <w:t xml:space="preserve"> </w:t>
            </w:r>
            <w:r w:rsidRPr="007C2D1B">
              <w:rPr>
                <w:rFonts w:ascii="Traditional Arabic" w:hAnsi="Traditional Arabic" w:cs="Traditional Arabic" w:hint="cs"/>
                <w:b/>
                <w:bCs/>
                <w:color w:val="000000" w:themeColor="text1"/>
                <w:sz w:val="28"/>
                <w:szCs w:val="28"/>
                <w:rtl/>
              </w:rPr>
              <w:t>الرياضية</w:t>
            </w:r>
            <w:r w:rsidRPr="007C2D1B">
              <w:rPr>
                <w:rFonts w:ascii="Traditional Arabic" w:hAnsi="Traditional Arabic" w:cs="Traditional Arabic"/>
                <w:b/>
                <w:bCs/>
                <w:color w:val="000000" w:themeColor="text1"/>
                <w:sz w:val="28"/>
                <w:szCs w:val="28"/>
                <w:rtl/>
              </w:rPr>
              <w:t xml:space="preserve"> </w:t>
            </w:r>
            <w:r w:rsidRPr="007C2D1B">
              <w:rPr>
                <w:rFonts w:ascii="Traditional Arabic" w:hAnsi="Traditional Arabic" w:cs="Traditional Arabic" w:hint="cs"/>
                <w:b/>
                <w:bCs/>
                <w:color w:val="000000" w:themeColor="text1"/>
                <w:sz w:val="28"/>
                <w:szCs w:val="28"/>
                <w:rtl/>
              </w:rPr>
              <w:t>لكليات</w:t>
            </w:r>
            <w:r w:rsidRPr="007C2D1B">
              <w:rPr>
                <w:rFonts w:ascii="Traditional Arabic" w:hAnsi="Traditional Arabic" w:cs="Traditional Arabic"/>
                <w:b/>
                <w:bCs/>
                <w:color w:val="000000" w:themeColor="text1"/>
                <w:sz w:val="28"/>
                <w:szCs w:val="28"/>
                <w:rtl/>
              </w:rPr>
              <w:t xml:space="preserve"> </w:t>
            </w:r>
            <w:r w:rsidRPr="007C2D1B">
              <w:rPr>
                <w:rFonts w:ascii="Traditional Arabic" w:hAnsi="Traditional Arabic" w:cs="Traditional Arabic" w:hint="cs"/>
                <w:b/>
                <w:bCs/>
                <w:color w:val="000000" w:themeColor="text1"/>
                <w:sz w:val="28"/>
                <w:szCs w:val="28"/>
                <w:rtl/>
              </w:rPr>
              <w:t>الجامعة</w:t>
            </w:r>
          </w:p>
        </w:tc>
        <w:tc>
          <w:tcPr>
            <w:tcW w:w="2240"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4"/>
                <w:szCs w:val="24"/>
              </w:rPr>
            </w:pPr>
            <w:r w:rsidRPr="007C2D1B">
              <w:rPr>
                <w:rFonts w:ascii="Traditional Arabic" w:hAnsi="Traditional Arabic" w:cs="Traditional Arabic" w:hint="cs"/>
                <w:b/>
                <w:bCs/>
                <w:color w:val="000000" w:themeColor="text1"/>
                <w:sz w:val="24"/>
                <w:szCs w:val="24"/>
                <w:rtl/>
              </w:rPr>
              <w:t>الطلاب وأعضاء هيئة التدريس</w:t>
            </w:r>
          </w:p>
        </w:tc>
        <w:tc>
          <w:tcPr>
            <w:tcW w:w="1651"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16/6/1439ه</w:t>
            </w:r>
          </w:p>
        </w:tc>
        <w:tc>
          <w:tcPr>
            <w:tcW w:w="1538"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12/7/1439ه</w:t>
            </w:r>
          </w:p>
        </w:tc>
        <w:tc>
          <w:tcPr>
            <w:tcW w:w="1036"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835</w:t>
            </w:r>
          </w:p>
        </w:tc>
        <w:tc>
          <w:tcPr>
            <w:tcW w:w="982"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122</w:t>
            </w:r>
          </w:p>
        </w:tc>
        <w:tc>
          <w:tcPr>
            <w:tcW w:w="1068"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205</w:t>
            </w:r>
          </w:p>
        </w:tc>
        <w:tc>
          <w:tcPr>
            <w:tcW w:w="1083"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b/>
                <w:bCs/>
                <w:color w:val="000000" w:themeColor="text1"/>
                <w:sz w:val="28"/>
                <w:szCs w:val="28"/>
                <w:rtl/>
              </w:rPr>
              <w:t>1162</w:t>
            </w:r>
          </w:p>
        </w:tc>
      </w:tr>
      <w:tr w:rsidR="007C2D1B" w:rsidRPr="007C2D1B" w:rsidTr="00C7458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9" w:type="dxa"/>
            <w:vAlign w:val="center"/>
          </w:tcPr>
          <w:p w:rsidR="007C2D1B" w:rsidRPr="007C2D1B" w:rsidRDefault="007C2D1B" w:rsidP="00C74585">
            <w:pPr>
              <w:spacing w:line="259" w:lineRule="auto"/>
              <w:jc w:val="center"/>
              <w:rPr>
                <w:rFonts w:ascii="Traditional Arabic" w:hAnsi="Traditional Arabic" w:cs="Traditional Arabic"/>
                <w:color w:val="000000" w:themeColor="text1"/>
                <w:sz w:val="28"/>
                <w:szCs w:val="28"/>
                <w:rtl/>
              </w:rPr>
            </w:pPr>
            <w:r w:rsidRPr="007C2D1B">
              <w:rPr>
                <w:rFonts w:ascii="Traditional Arabic" w:hAnsi="Traditional Arabic" w:cs="Traditional Arabic" w:hint="cs"/>
                <w:color w:val="000000" w:themeColor="text1"/>
                <w:sz w:val="28"/>
                <w:szCs w:val="28"/>
                <w:rtl/>
              </w:rPr>
              <w:t>15</w:t>
            </w:r>
          </w:p>
        </w:tc>
        <w:tc>
          <w:tcPr>
            <w:tcW w:w="4440"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 xml:space="preserve">مباراة جامعة الجوف </w:t>
            </w:r>
            <w:r w:rsidRPr="007C2D1B">
              <w:rPr>
                <w:rFonts w:ascii="Traditional Arabic" w:hAnsi="Traditional Arabic" w:cs="Traditional Arabic" w:hint="cs"/>
                <w:b/>
                <w:bCs/>
                <w:color w:val="000000" w:themeColor="text1"/>
                <w:sz w:val="28"/>
                <w:szCs w:val="28"/>
              </w:rPr>
              <w:sym w:font="Wingdings 2" w:char="F0D0"/>
            </w:r>
            <w:r w:rsidRPr="007C2D1B">
              <w:rPr>
                <w:rFonts w:ascii="Traditional Arabic" w:hAnsi="Traditional Arabic" w:cs="Traditional Arabic" w:hint="cs"/>
                <w:b/>
                <w:bCs/>
                <w:color w:val="000000" w:themeColor="text1"/>
                <w:sz w:val="28"/>
                <w:szCs w:val="28"/>
                <w:rtl/>
              </w:rPr>
              <w:t xml:space="preserve"> جامعة</w:t>
            </w:r>
            <w:r w:rsidRPr="007C2D1B">
              <w:rPr>
                <w:rFonts w:ascii="Traditional Arabic" w:hAnsi="Traditional Arabic" w:cs="Traditional Arabic"/>
                <w:b/>
                <w:bCs/>
                <w:color w:val="000000" w:themeColor="text1"/>
                <w:sz w:val="28"/>
                <w:szCs w:val="28"/>
                <w:rtl/>
              </w:rPr>
              <w:t xml:space="preserve"> </w:t>
            </w:r>
            <w:r w:rsidRPr="007C2D1B">
              <w:rPr>
                <w:rFonts w:ascii="Traditional Arabic" w:hAnsi="Traditional Arabic" w:cs="Traditional Arabic" w:hint="cs"/>
                <w:b/>
                <w:bCs/>
                <w:color w:val="000000" w:themeColor="text1"/>
                <w:sz w:val="28"/>
                <w:szCs w:val="28"/>
                <w:rtl/>
              </w:rPr>
              <w:t>الاعمال</w:t>
            </w:r>
            <w:r w:rsidRPr="007C2D1B">
              <w:rPr>
                <w:rFonts w:ascii="Traditional Arabic" w:hAnsi="Traditional Arabic" w:cs="Traditional Arabic"/>
                <w:b/>
                <w:bCs/>
                <w:color w:val="000000" w:themeColor="text1"/>
                <w:sz w:val="28"/>
                <w:szCs w:val="28"/>
                <w:rtl/>
              </w:rPr>
              <w:t xml:space="preserve"> </w:t>
            </w:r>
            <w:r w:rsidRPr="007C2D1B">
              <w:rPr>
                <w:rFonts w:ascii="Traditional Arabic" w:hAnsi="Traditional Arabic" w:cs="Traditional Arabic" w:hint="cs"/>
                <w:b/>
                <w:bCs/>
                <w:color w:val="000000" w:themeColor="text1"/>
                <w:sz w:val="28"/>
                <w:szCs w:val="28"/>
                <w:rtl/>
              </w:rPr>
              <w:t>والتكنولوجيا</w:t>
            </w:r>
          </w:p>
        </w:tc>
        <w:tc>
          <w:tcPr>
            <w:tcW w:w="2240"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7C2D1B">
              <w:rPr>
                <w:rFonts w:ascii="Traditional Arabic" w:hAnsi="Traditional Arabic" w:cs="Traditional Arabic" w:hint="cs"/>
                <w:b/>
                <w:bCs/>
                <w:color w:val="000000" w:themeColor="text1"/>
                <w:sz w:val="28"/>
                <w:szCs w:val="28"/>
                <w:rtl/>
              </w:rPr>
              <w:t>الطلاب</w:t>
            </w:r>
          </w:p>
        </w:tc>
        <w:tc>
          <w:tcPr>
            <w:tcW w:w="1651"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14/2/1439ه</w:t>
            </w:r>
          </w:p>
        </w:tc>
        <w:tc>
          <w:tcPr>
            <w:tcW w:w="1538"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w:t>
            </w:r>
          </w:p>
        </w:tc>
        <w:tc>
          <w:tcPr>
            <w:tcW w:w="1036"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20</w:t>
            </w:r>
          </w:p>
        </w:tc>
        <w:tc>
          <w:tcPr>
            <w:tcW w:w="982"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4</w:t>
            </w:r>
          </w:p>
        </w:tc>
        <w:tc>
          <w:tcPr>
            <w:tcW w:w="1068"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8</w:t>
            </w:r>
          </w:p>
        </w:tc>
        <w:tc>
          <w:tcPr>
            <w:tcW w:w="1083"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32</w:t>
            </w:r>
          </w:p>
        </w:tc>
      </w:tr>
      <w:tr w:rsidR="007C2D1B" w:rsidRPr="007C2D1B" w:rsidTr="00C74585">
        <w:trPr>
          <w:trHeight w:val="567"/>
        </w:trPr>
        <w:tc>
          <w:tcPr>
            <w:cnfStyle w:val="001000000000" w:firstRow="0" w:lastRow="0" w:firstColumn="1" w:lastColumn="0" w:oddVBand="0" w:evenVBand="0" w:oddHBand="0" w:evenHBand="0" w:firstRowFirstColumn="0" w:firstRowLastColumn="0" w:lastRowFirstColumn="0" w:lastRowLastColumn="0"/>
            <w:tcW w:w="509" w:type="dxa"/>
            <w:vAlign w:val="center"/>
          </w:tcPr>
          <w:p w:rsidR="007C2D1B" w:rsidRPr="007C2D1B" w:rsidRDefault="007C2D1B" w:rsidP="00C74585">
            <w:pPr>
              <w:spacing w:line="259" w:lineRule="auto"/>
              <w:jc w:val="center"/>
              <w:rPr>
                <w:rFonts w:ascii="Traditional Arabic" w:hAnsi="Traditional Arabic" w:cs="Traditional Arabic"/>
                <w:color w:val="000000" w:themeColor="text1"/>
                <w:sz w:val="28"/>
                <w:szCs w:val="28"/>
                <w:rtl/>
              </w:rPr>
            </w:pPr>
            <w:r w:rsidRPr="007C2D1B">
              <w:rPr>
                <w:rFonts w:ascii="Traditional Arabic" w:hAnsi="Traditional Arabic" w:cs="Traditional Arabic" w:hint="cs"/>
                <w:color w:val="000000" w:themeColor="text1"/>
                <w:sz w:val="28"/>
                <w:szCs w:val="28"/>
                <w:rtl/>
              </w:rPr>
              <w:t>16</w:t>
            </w:r>
          </w:p>
        </w:tc>
        <w:tc>
          <w:tcPr>
            <w:tcW w:w="4440"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مباراة جامعة</w:t>
            </w:r>
            <w:r w:rsidRPr="007C2D1B">
              <w:rPr>
                <w:rFonts w:ascii="Traditional Arabic" w:hAnsi="Traditional Arabic" w:cs="Traditional Arabic"/>
                <w:b/>
                <w:bCs/>
                <w:color w:val="000000" w:themeColor="text1"/>
                <w:sz w:val="28"/>
                <w:szCs w:val="28"/>
                <w:rtl/>
              </w:rPr>
              <w:t xml:space="preserve"> </w:t>
            </w:r>
            <w:r w:rsidRPr="007C2D1B">
              <w:rPr>
                <w:rFonts w:ascii="Traditional Arabic" w:hAnsi="Traditional Arabic" w:cs="Traditional Arabic" w:hint="cs"/>
                <w:b/>
                <w:bCs/>
                <w:color w:val="000000" w:themeColor="text1"/>
                <w:sz w:val="28"/>
                <w:szCs w:val="28"/>
                <w:rtl/>
              </w:rPr>
              <w:t>الأمير</w:t>
            </w:r>
            <w:r w:rsidRPr="007C2D1B">
              <w:rPr>
                <w:rFonts w:ascii="Traditional Arabic" w:hAnsi="Traditional Arabic" w:cs="Traditional Arabic"/>
                <w:b/>
                <w:bCs/>
                <w:color w:val="000000" w:themeColor="text1"/>
                <w:sz w:val="28"/>
                <w:szCs w:val="28"/>
                <w:rtl/>
              </w:rPr>
              <w:t xml:space="preserve"> </w:t>
            </w:r>
            <w:r w:rsidRPr="007C2D1B">
              <w:rPr>
                <w:rFonts w:ascii="Traditional Arabic" w:hAnsi="Traditional Arabic" w:cs="Traditional Arabic" w:hint="cs"/>
                <w:b/>
                <w:bCs/>
                <w:color w:val="000000" w:themeColor="text1"/>
                <w:sz w:val="28"/>
                <w:szCs w:val="28"/>
                <w:rtl/>
              </w:rPr>
              <w:t>سطام</w:t>
            </w:r>
            <w:r w:rsidRPr="007C2D1B">
              <w:rPr>
                <w:rFonts w:ascii="Traditional Arabic" w:hAnsi="Traditional Arabic" w:cs="Traditional Arabic"/>
                <w:b/>
                <w:bCs/>
                <w:color w:val="000000" w:themeColor="text1"/>
                <w:sz w:val="28"/>
                <w:szCs w:val="28"/>
                <w:rtl/>
              </w:rPr>
              <w:t xml:space="preserve"> </w:t>
            </w:r>
            <w:r w:rsidRPr="007C2D1B">
              <w:rPr>
                <w:rFonts w:ascii="Traditional Arabic" w:hAnsi="Traditional Arabic" w:cs="Traditional Arabic" w:hint="cs"/>
                <w:b/>
                <w:bCs/>
                <w:color w:val="000000" w:themeColor="text1"/>
                <w:sz w:val="28"/>
                <w:szCs w:val="28"/>
              </w:rPr>
              <w:sym w:font="Wingdings 2" w:char="F0D0"/>
            </w:r>
            <w:r w:rsidRPr="007C2D1B">
              <w:rPr>
                <w:rFonts w:ascii="Traditional Arabic" w:hAnsi="Traditional Arabic" w:cs="Traditional Arabic" w:hint="cs"/>
                <w:b/>
                <w:bCs/>
                <w:color w:val="000000" w:themeColor="text1"/>
                <w:sz w:val="28"/>
                <w:szCs w:val="28"/>
                <w:rtl/>
              </w:rPr>
              <w:t xml:space="preserve"> جامعة الجوف</w:t>
            </w:r>
          </w:p>
        </w:tc>
        <w:tc>
          <w:tcPr>
            <w:tcW w:w="2240"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7C2D1B">
              <w:rPr>
                <w:rFonts w:ascii="Traditional Arabic" w:hAnsi="Traditional Arabic" w:cs="Traditional Arabic" w:hint="cs"/>
                <w:b/>
                <w:bCs/>
                <w:color w:val="000000" w:themeColor="text1"/>
                <w:sz w:val="28"/>
                <w:szCs w:val="28"/>
                <w:rtl/>
              </w:rPr>
              <w:t>الطلاب</w:t>
            </w:r>
          </w:p>
        </w:tc>
        <w:tc>
          <w:tcPr>
            <w:tcW w:w="1651"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28/2/1439ه</w:t>
            </w:r>
          </w:p>
        </w:tc>
        <w:tc>
          <w:tcPr>
            <w:tcW w:w="1538"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w:t>
            </w:r>
          </w:p>
        </w:tc>
        <w:tc>
          <w:tcPr>
            <w:tcW w:w="1036"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20</w:t>
            </w:r>
          </w:p>
        </w:tc>
        <w:tc>
          <w:tcPr>
            <w:tcW w:w="982"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4</w:t>
            </w:r>
          </w:p>
        </w:tc>
        <w:tc>
          <w:tcPr>
            <w:tcW w:w="1068"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8</w:t>
            </w:r>
          </w:p>
        </w:tc>
        <w:tc>
          <w:tcPr>
            <w:tcW w:w="1083"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32</w:t>
            </w:r>
          </w:p>
        </w:tc>
      </w:tr>
      <w:tr w:rsidR="007C2D1B" w:rsidRPr="007C2D1B" w:rsidTr="00C7458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9" w:type="dxa"/>
            <w:vAlign w:val="center"/>
          </w:tcPr>
          <w:p w:rsidR="007C2D1B" w:rsidRPr="007C2D1B" w:rsidRDefault="007C2D1B" w:rsidP="00C74585">
            <w:pPr>
              <w:spacing w:line="259" w:lineRule="auto"/>
              <w:jc w:val="center"/>
              <w:rPr>
                <w:rFonts w:ascii="Traditional Arabic" w:hAnsi="Traditional Arabic" w:cs="Traditional Arabic"/>
                <w:color w:val="000000" w:themeColor="text1"/>
                <w:sz w:val="28"/>
                <w:szCs w:val="28"/>
                <w:rtl/>
              </w:rPr>
            </w:pPr>
            <w:r w:rsidRPr="007C2D1B">
              <w:rPr>
                <w:rFonts w:ascii="Traditional Arabic" w:hAnsi="Traditional Arabic" w:cs="Traditional Arabic" w:hint="cs"/>
                <w:color w:val="000000" w:themeColor="text1"/>
                <w:sz w:val="28"/>
                <w:szCs w:val="28"/>
                <w:rtl/>
              </w:rPr>
              <w:t>17</w:t>
            </w:r>
          </w:p>
        </w:tc>
        <w:tc>
          <w:tcPr>
            <w:tcW w:w="4440"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 xml:space="preserve">مباراة جامعة الجوف </w:t>
            </w:r>
            <w:r w:rsidRPr="007C2D1B">
              <w:rPr>
                <w:rFonts w:ascii="Traditional Arabic" w:hAnsi="Traditional Arabic" w:cs="Traditional Arabic" w:hint="cs"/>
                <w:b/>
                <w:bCs/>
                <w:color w:val="000000" w:themeColor="text1"/>
                <w:sz w:val="28"/>
                <w:szCs w:val="28"/>
              </w:rPr>
              <w:sym w:font="Wingdings 2" w:char="F0D0"/>
            </w:r>
            <w:r w:rsidRPr="007C2D1B">
              <w:rPr>
                <w:rFonts w:ascii="Traditional Arabic" w:hAnsi="Traditional Arabic" w:cs="Traditional Arabic" w:hint="cs"/>
                <w:b/>
                <w:bCs/>
                <w:color w:val="000000" w:themeColor="text1"/>
                <w:sz w:val="28"/>
                <w:szCs w:val="28"/>
                <w:rtl/>
              </w:rPr>
              <w:t xml:space="preserve"> جامعة</w:t>
            </w:r>
            <w:r w:rsidRPr="007C2D1B">
              <w:rPr>
                <w:rFonts w:ascii="Traditional Arabic" w:hAnsi="Traditional Arabic" w:cs="Traditional Arabic"/>
                <w:b/>
                <w:bCs/>
                <w:color w:val="000000" w:themeColor="text1"/>
                <w:sz w:val="28"/>
                <w:szCs w:val="28"/>
                <w:rtl/>
              </w:rPr>
              <w:t xml:space="preserve"> </w:t>
            </w:r>
            <w:r w:rsidRPr="007C2D1B">
              <w:rPr>
                <w:rFonts w:ascii="Traditional Arabic" w:hAnsi="Traditional Arabic" w:cs="Traditional Arabic" w:hint="cs"/>
                <w:b/>
                <w:bCs/>
                <w:color w:val="000000" w:themeColor="text1"/>
                <w:sz w:val="28"/>
                <w:szCs w:val="28"/>
                <w:rtl/>
              </w:rPr>
              <w:t>الملك</w:t>
            </w:r>
            <w:r w:rsidRPr="007C2D1B">
              <w:rPr>
                <w:rFonts w:ascii="Traditional Arabic" w:hAnsi="Traditional Arabic" w:cs="Traditional Arabic"/>
                <w:b/>
                <w:bCs/>
                <w:color w:val="000000" w:themeColor="text1"/>
                <w:sz w:val="28"/>
                <w:szCs w:val="28"/>
                <w:rtl/>
              </w:rPr>
              <w:t xml:space="preserve"> </w:t>
            </w:r>
            <w:r w:rsidRPr="007C2D1B">
              <w:rPr>
                <w:rFonts w:ascii="Traditional Arabic" w:hAnsi="Traditional Arabic" w:cs="Traditional Arabic" w:hint="cs"/>
                <w:b/>
                <w:bCs/>
                <w:color w:val="000000" w:themeColor="text1"/>
                <w:sz w:val="28"/>
                <w:szCs w:val="28"/>
                <w:rtl/>
              </w:rPr>
              <w:t>عبد</w:t>
            </w:r>
            <w:r w:rsidRPr="007C2D1B">
              <w:rPr>
                <w:rFonts w:ascii="Traditional Arabic" w:hAnsi="Traditional Arabic" w:cs="Traditional Arabic"/>
                <w:b/>
                <w:bCs/>
                <w:color w:val="000000" w:themeColor="text1"/>
                <w:sz w:val="28"/>
                <w:szCs w:val="28"/>
                <w:rtl/>
              </w:rPr>
              <w:t xml:space="preserve"> </w:t>
            </w:r>
            <w:r w:rsidRPr="007C2D1B">
              <w:rPr>
                <w:rFonts w:ascii="Traditional Arabic" w:hAnsi="Traditional Arabic" w:cs="Traditional Arabic" w:hint="cs"/>
                <w:b/>
                <w:bCs/>
                <w:color w:val="000000" w:themeColor="text1"/>
                <w:sz w:val="28"/>
                <w:szCs w:val="28"/>
                <w:rtl/>
              </w:rPr>
              <w:t>العزيز</w:t>
            </w:r>
          </w:p>
        </w:tc>
        <w:tc>
          <w:tcPr>
            <w:tcW w:w="2240"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7C2D1B">
              <w:rPr>
                <w:rFonts w:ascii="Traditional Arabic" w:hAnsi="Traditional Arabic" w:cs="Traditional Arabic" w:hint="cs"/>
                <w:b/>
                <w:bCs/>
                <w:color w:val="000000" w:themeColor="text1"/>
                <w:sz w:val="28"/>
                <w:szCs w:val="28"/>
                <w:rtl/>
              </w:rPr>
              <w:t>الطلاب</w:t>
            </w:r>
          </w:p>
        </w:tc>
        <w:tc>
          <w:tcPr>
            <w:tcW w:w="1651"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13/3/1439ه</w:t>
            </w:r>
          </w:p>
        </w:tc>
        <w:tc>
          <w:tcPr>
            <w:tcW w:w="1538"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w:t>
            </w:r>
          </w:p>
        </w:tc>
        <w:tc>
          <w:tcPr>
            <w:tcW w:w="1036"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20</w:t>
            </w:r>
          </w:p>
        </w:tc>
        <w:tc>
          <w:tcPr>
            <w:tcW w:w="982"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4</w:t>
            </w:r>
          </w:p>
        </w:tc>
        <w:tc>
          <w:tcPr>
            <w:tcW w:w="1068"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8</w:t>
            </w:r>
          </w:p>
        </w:tc>
        <w:tc>
          <w:tcPr>
            <w:tcW w:w="1083"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32</w:t>
            </w:r>
          </w:p>
        </w:tc>
      </w:tr>
      <w:tr w:rsidR="007C2D1B" w:rsidRPr="007C2D1B" w:rsidTr="00C74585">
        <w:trPr>
          <w:trHeight w:val="567"/>
        </w:trPr>
        <w:tc>
          <w:tcPr>
            <w:cnfStyle w:val="001000000000" w:firstRow="0" w:lastRow="0" w:firstColumn="1" w:lastColumn="0" w:oddVBand="0" w:evenVBand="0" w:oddHBand="0" w:evenHBand="0" w:firstRowFirstColumn="0" w:firstRowLastColumn="0" w:lastRowFirstColumn="0" w:lastRowLastColumn="0"/>
            <w:tcW w:w="509" w:type="dxa"/>
            <w:vAlign w:val="center"/>
          </w:tcPr>
          <w:p w:rsidR="007C2D1B" w:rsidRPr="007C2D1B" w:rsidRDefault="007C2D1B" w:rsidP="00C74585">
            <w:pPr>
              <w:spacing w:line="259" w:lineRule="auto"/>
              <w:jc w:val="center"/>
              <w:rPr>
                <w:rFonts w:ascii="Traditional Arabic" w:hAnsi="Traditional Arabic" w:cs="Traditional Arabic"/>
                <w:color w:val="000000" w:themeColor="text1"/>
                <w:sz w:val="28"/>
                <w:szCs w:val="28"/>
                <w:rtl/>
              </w:rPr>
            </w:pPr>
            <w:r w:rsidRPr="007C2D1B">
              <w:rPr>
                <w:rFonts w:ascii="Traditional Arabic" w:hAnsi="Traditional Arabic" w:cs="Traditional Arabic" w:hint="cs"/>
                <w:color w:val="000000" w:themeColor="text1"/>
                <w:sz w:val="28"/>
                <w:szCs w:val="28"/>
                <w:rtl/>
              </w:rPr>
              <w:t>18</w:t>
            </w:r>
          </w:p>
        </w:tc>
        <w:tc>
          <w:tcPr>
            <w:tcW w:w="4440"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 xml:space="preserve">مباراة جامعة الجوف </w:t>
            </w:r>
            <w:r w:rsidRPr="007C2D1B">
              <w:rPr>
                <w:rFonts w:ascii="Traditional Arabic" w:hAnsi="Traditional Arabic" w:cs="Traditional Arabic" w:hint="cs"/>
                <w:b/>
                <w:bCs/>
                <w:color w:val="000000" w:themeColor="text1"/>
                <w:sz w:val="28"/>
                <w:szCs w:val="28"/>
              </w:rPr>
              <w:sym w:font="Wingdings 2" w:char="F0D0"/>
            </w:r>
            <w:r w:rsidRPr="007C2D1B">
              <w:rPr>
                <w:rFonts w:ascii="Traditional Arabic" w:hAnsi="Traditional Arabic" w:cs="Traditional Arabic" w:hint="cs"/>
                <w:b/>
                <w:bCs/>
                <w:color w:val="000000" w:themeColor="text1"/>
                <w:sz w:val="28"/>
                <w:szCs w:val="28"/>
                <w:rtl/>
              </w:rPr>
              <w:t xml:space="preserve"> جامعة القصيم</w:t>
            </w:r>
          </w:p>
        </w:tc>
        <w:tc>
          <w:tcPr>
            <w:tcW w:w="2240"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7C2D1B">
              <w:rPr>
                <w:rFonts w:ascii="Traditional Arabic" w:hAnsi="Traditional Arabic" w:cs="Traditional Arabic" w:hint="cs"/>
                <w:b/>
                <w:bCs/>
                <w:color w:val="000000" w:themeColor="text1"/>
                <w:sz w:val="28"/>
                <w:szCs w:val="28"/>
                <w:rtl/>
              </w:rPr>
              <w:t>الطلاب</w:t>
            </w:r>
          </w:p>
        </w:tc>
        <w:tc>
          <w:tcPr>
            <w:tcW w:w="1651"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23/5/1439ه</w:t>
            </w:r>
          </w:p>
        </w:tc>
        <w:tc>
          <w:tcPr>
            <w:tcW w:w="1538"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w:t>
            </w:r>
          </w:p>
        </w:tc>
        <w:tc>
          <w:tcPr>
            <w:tcW w:w="1036"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20</w:t>
            </w:r>
          </w:p>
        </w:tc>
        <w:tc>
          <w:tcPr>
            <w:tcW w:w="982"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4</w:t>
            </w:r>
          </w:p>
        </w:tc>
        <w:tc>
          <w:tcPr>
            <w:tcW w:w="1068"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8</w:t>
            </w:r>
          </w:p>
        </w:tc>
        <w:tc>
          <w:tcPr>
            <w:tcW w:w="1083"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32</w:t>
            </w:r>
          </w:p>
        </w:tc>
      </w:tr>
      <w:tr w:rsidR="007C2D1B" w:rsidRPr="007C2D1B" w:rsidTr="00C7458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9" w:type="dxa"/>
            <w:vAlign w:val="center"/>
          </w:tcPr>
          <w:p w:rsidR="007C2D1B" w:rsidRPr="007C2D1B" w:rsidRDefault="007C2D1B" w:rsidP="00C74585">
            <w:pPr>
              <w:spacing w:line="259" w:lineRule="auto"/>
              <w:jc w:val="center"/>
              <w:rPr>
                <w:rFonts w:ascii="Traditional Arabic" w:hAnsi="Traditional Arabic" w:cs="Traditional Arabic"/>
                <w:color w:val="000000" w:themeColor="text1"/>
                <w:sz w:val="28"/>
                <w:szCs w:val="28"/>
                <w:rtl/>
              </w:rPr>
            </w:pPr>
            <w:r w:rsidRPr="007C2D1B">
              <w:rPr>
                <w:rFonts w:ascii="Traditional Arabic" w:hAnsi="Traditional Arabic" w:cs="Traditional Arabic" w:hint="cs"/>
                <w:color w:val="000000" w:themeColor="text1"/>
                <w:sz w:val="28"/>
                <w:szCs w:val="28"/>
                <w:rtl/>
              </w:rPr>
              <w:t>19</w:t>
            </w:r>
          </w:p>
        </w:tc>
        <w:tc>
          <w:tcPr>
            <w:tcW w:w="4440"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 xml:space="preserve">مباراة جامعة طيبة </w:t>
            </w:r>
            <w:r w:rsidRPr="007C2D1B">
              <w:rPr>
                <w:rFonts w:ascii="Traditional Arabic" w:hAnsi="Traditional Arabic" w:cs="Traditional Arabic" w:hint="cs"/>
                <w:b/>
                <w:bCs/>
                <w:color w:val="000000" w:themeColor="text1"/>
                <w:sz w:val="28"/>
                <w:szCs w:val="28"/>
              </w:rPr>
              <w:sym w:font="Wingdings 2" w:char="F0D0"/>
            </w:r>
            <w:r w:rsidRPr="007C2D1B">
              <w:rPr>
                <w:rFonts w:ascii="Traditional Arabic" w:hAnsi="Traditional Arabic" w:cs="Traditional Arabic" w:hint="cs"/>
                <w:b/>
                <w:bCs/>
                <w:color w:val="000000" w:themeColor="text1"/>
                <w:sz w:val="28"/>
                <w:szCs w:val="28"/>
                <w:rtl/>
              </w:rPr>
              <w:t xml:space="preserve"> جامعة الجوف</w:t>
            </w:r>
          </w:p>
        </w:tc>
        <w:tc>
          <w:tcPr>
            <w:tcW w:w="2240"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7C2D1B">
              <w:rPr>
                <w:rFonts w:ascii="Traditional Arabic" w:hAnsi="Traditional Arabic" w:cs="Traditional Arabic" w:hint="cs"/>
                <w:b/>
                <w:bCs/>
                <w:color w:val="000000" w:themeColor="text1"/>
                <w:sz w:val="28"/>
                <w:szCs w:val="28"/>
                <w:rtl/>
              </w:rPr>
              <w:t>الطلاب</w:t>
            </w:r>
          </w:p>
        </w:tc>
        <w:tc>
          <w:tcPr>
            <w:tcW w:w="1651"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7</w:t>
            </w:r>
            <w:r w:rsidRPr="007C2D1B">
              <w:rPr>
                <w:rFonts w:ascii="Traditional Arabic" w:hAnsi="Traditional Arabic" w:cs="Traditional Arabic"/>
                <w:b/>
                <w:bCs/>
                <w:color w:val="000000" w:themeColor="text1"/>
                <w:sz w:val="28"/>
                <w:szCs w:val="28"/>
                <w:rtl/>
              </w:rPr>
              <w:t>/</w:t>
            </w:r>
            <w:r w:rsidRPr="007C2D1B">
              <w:rPr>
                <w:rFonts w:ascii="Traditional Arabic" w:hAnsi="Traditional Arabic" w:cs="Traditional Arabic" w:hint="cs"/>
                <w:b/>
                <w:bCs/>
                <w:color w:val="000000" w:themeColor="text1"/>
                <w:sz w:val="28"/>
                <w:szCs w:val="28"/>
                <w:rtl/>
              </w:rPr>
              <w:t>6</w:t>
            </w:r>
            <w:r w:rsidRPr="007C2D1B">
              <w:rPr>
                <w:rFonts w:ascii="Traditional Arabic" w:hAnsi="Traditional Arabic" w:cs="Traditional Arabic"/>
                <w:b/>
                <w:bCs/>
                <w:color w:val="000000" w:themeColor="text1"/>
                <w:sz w:val="28"/>
                <w:szCs w:val="28"/>
                <w:rtl/>
              </w:rPr>
              <w:t>/١٤٣٩</w:t>
            </w:r>
            <w:r w:rsidRPr="007C2D1B">
              <w:rPr>
                <w:rFonts w:ascii="Traditional Arabic" w:hAnsi="Traditional Arabic" w:cs="Traditional Arabic" w:hint="cs"/>
                <w:b/>
                <w:bCs/>
                <w:color w:val="000000" w:themeColor="text1"/>
                <w:sz w:val="28"/>
                <w:szCs w:val="28"/>
                <w:rtl/>
              </w:rPr>
              <w:t>ه</w:t>
            </w:r>
          </w:p>
        </w:tc>
        <w:tc>
          <w:tcPr>
            <w:tcW w:w="1538"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w:t>
            </w:r>
          </w:p>
        </w:tc>
        <w:tc>
          <w:tcPr>
            <w:tcW w:w="1036"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20</w:t>
            </w:r>
          </w:p>
        </w:tc>
        <w:tc>
          <w:tcPr>
            <w:tcW w:w="982"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4</w:t>
            </w:r>
          </w:p>
        </w:tc>
        <w:tc>
          <w:tcPr>
            <w:tcW w:w="1068"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8</w:t>
            </w:r>
          </w:p>
        </w:tc>
        <w:tc>
          <w:tcPr>
            <w:tcW w:w="1083"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32</w:t>
            </w:r>
          </w:p>
        </w:tc>
      </w:tr>
      <w:tr w:rsidR="007C2D1B" w:rsidRPr="007C2D1B" w:rsidTr="00C74585">
        <w:trPr>
          <w:trHeight w:val="567"/>
        </w:trPr>
        <w:tc>
          <w:tcPr>
            <w:cnfStyle w:val="001000000000" w:firstRow="0" w:lastRow="0" w:firstColumn="1" w:lastColumn="0" w:oddVBand="0" w:evenVBand="0" w:oddHBand="0" w:evenHBand="0" w:firstRowFirstColumn="0" w:firstRowLastColumn="0" w:lastRowFirstColumn="0" w:lastRowLastColumn="0"/>
            <w:tcW w:w="509" w:type="dxa"/>
            <w:vAlign w:val="center"/>
          </w:tcPr>
          <w:p w:rsidR="007C2D1B" w:rsidRPr="007C2D1B" w:rsidRDefault="007C2D1B" w:rsidP="00C74585">
            <w:pPr>
              <w:spacing w:line="259" w:lineRule="auto"/>
              <w:jc w:val="center"/>
              <w:rPr>
                <w:rFonts w:ascii="Traditional Arabic" w:hAnsi="Traditional Arabic" w:cs="Traditional Arabic"/>
                <w:color w:val="000000" w:themeColor="text1"/>
                <w:sz w:val="28"/>
                <w:szCs w:val="28"/>
                <w:rtl/>
              </w:rPr>
            </w:pPr>
            <w:r w:rsidRPr="007C2D1B">
              <w:rPr>
                <w:rFonts w:ascii="Traditional Arabic" w:hAnsi="Traditional Arabic" w:cs="Traditional Arabic" w:hint="cs"/>
                <w:color w:val="000000" w:themeColor="text1"/>
                <w:sz w:val="28"/>
                <w:szCs w:val="28"/>
                <w:rtl/>
              </w:rPr>
              <w:t>20</w:t>
            </w:r>
          </w:p>
        </w:tc>
        <w:tc>
          <w:tcPr>
            <w:tcW w:w="4440"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بطولة الجامعات في الكاراتيه</w:t>
            </w:r>
          </w:p>
        </w:tc>
        <w:tc>
          <w:tcPr>
            <w:tcW w:w="2240"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7C2D1B">
              <w:rPr>
                <w:rFonts w:ascii="Traditional Arabic" w:hAnsi="Traditional Arabic" w:cs="Traditional Arabic" w:hint="cs"/>
                <w:b/>
                <w:bCs/>
                <w:color w:val="000000" w:themeColor="text1"/>
                <w:sz w:val="28"/>
                <w:szCs w:val="28"/>
                <w:rtl/>
              </w:rPr>
              <w:t>الطلاب</w:t>
            </w:r>
          </w:p>
        </w:tc>
        <w:tc>
          <w:tcPr>
            <w:tcW w:w="1651"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27/2/1439ه</w:t>
            </w:r>
          </w:p>
        </w:tc>
        <w:tc>
          <w:tcPr>
            <w:tcW w:w="1538"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29/2/1439ه</w:t>
            </w:r>
          </w:p>
        </w:tc>
        <w:tc>
          <w:tcPr>
            <w:tcW w:w="1036"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6</w:t>
            </w:r>
          </w:p>
        </w:tc>
        <w:tc>
          <w:tcPr>
            <w:tcW w:w="982"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w:t>
            </w:r>
          </w:p>
        </w:tc>
        <w:tc>
          <w:tcPr>
            <w:tcW w:w="1068"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w:t>
            </w:r>
          </w:p>
        </w:tc>
        <w:tc>
          <w:tcPr>
            <w:tcW w:w="1083"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6</w:t>
            </w:r>
          </w:p>
        </w:tc>
      </w:tr>
      <w:tr w:rsidR="007C2D1B" w:rsidRPr="007C2D1B" w:rsidTr="00C7458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9" w:type="dxa"/>
            <w:vAlign w:val="center"/>
          </w:tcPr>
          <w:p w:rsidR="007C2D1B" w:rsidRPr="007C2D1B" w:rsidRDefault="007C2D1B" w:rsidP="00C74585">
            <w:pPr>
              <w:spacing w:line="259" w:lineRule="auto"/>
              <w:jc w:val="center"/>
              <w:rPr>
                <w:rFonts w:ascii="Traditional Arabic" w:hAnsi="Traditional Arabic" w:cs="Traditional Arabic"/>
                <w:color w:val="000000" w:themeColor="text1"/>
                <w:sz w:val="28"/>
                <w:szCs w:val="28"/>
                <w:rtl/>
              </w:rPr>
            </w:pPr>
            <w:r w:rsidRPr="007C2D1B">
              <w:rPr>
                <w:rFonts w:ascii="Traditional Arabic" w:hAnsi="Traditional Arabic" w:cs="Traditional Arabic" w:hint="cs"/>
                <w:color w:val="000000" w:themeColor="text1"/>
                <w:sz w:val="28"/>
                <w:szCs w:val="28"/>
                <w:rtl/>
              </w:rPr>
              <w:t>21</w:t>
            </w:r>
          </w:p>
        </w:tc>
        <w:tc>
          <w:tcPr>
            <w:tcW w:w="4440"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بطولة الجامعات في تنس الطاولة</w:t>
            </w:r>
          </w:p>
        </w:tc>
        <w:tc>
          <w:tcPr>
            <w:tcW w:w="2240"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7C2D1B">
              <w:rPr>
                <w:rFonts w:ascii="Traditional Arabic" w:hAnsi="Traditional Arabic" w:cs="Traditional Arabic" w:hint="cs"/>
                <w:b/>
                <w:bCs/>
                <w:color w:val="000000" w:themeColor="text1"/>
                <w:sz w:val="28"/>
                <w:szCs w:val="28"/>
                <w:rtl/>
              </w:rPr>
              <w:t>الطلاب</w:t>
            </w:r>
          </w:p>
        </w:tc>
        <w:tc>
          <w:tcPr>
            <w:tcW w:w="1651"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28/5/1439ه</w:t>
            </w:r>
          </w:p>
        </w:tc>
        <w:tc>
          <w:tcPr>
            <w:tcW w:w="1538"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1/6/1439ه</w:t>
            </w:r>
          </w:p>
        </w:tc>
        <w:tc>
          <w:tcPr>
            <w:tcW w:w="1036"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3</w:t>
            </w:r>
          </w:p>
        </w:tc>
        <w:tc>
          <w:tcPr>
            <w:tcW w:w="982"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w:t>
            </w:r>
          </w:p>
        </w:tc>
        <w:tc>
          <w:tcPr>
            <w:tcW w:w="1068"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w:t>
            </w:r>
          </w:p>
        </w:tc>
        <w:tc>
          <w:tcPr>
            <w:tcW w:w="1083"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3</w:t>
            </w:r>
          </w:p>
        </w:tc>
      </w:tr>
      <w:tr w:rsidR="007C2D1B" w:rsidRPr="007C2D1B" w:rsidTr="00C74585">
        <w:trPr>
          <w:trHeight w:val="567"/>
        </w:trPr>
        <w:tc>
          <w:tcPr>
            <w:cnfStyle w:val="001000000000" w:firstRow="0" w:lastRow="0" w:firstColumn="1" w:lastColumn="0" w:oddVBand="0" w:evenVBand="0" w:oddHBand="0" w:evenHBand="0" w:firstRowFirstColumn="0" w:firstRowLastColumn="0" w:lastRowFirstColumn="0" w:lastRowLastColumn="0"/>
            <w:tcW w:w="509" w:type="dxa"/>
            <w:vAlign w:val="center"/>
          </w:tcPr>
          <w:p w:rsidR="007C2D1B" w:rsidRPr="007C2D1B" w:rsidRDefault="007C2D1B" w:rsidP="00C74585">
            <w:pPr>
              <w:spacing w:line="259" w:lineRule="auto"/>
              <w:jc w:val="center"/>
              <w:rPr>
                <w:rFonts w:ascii="Traditional Arabic" w:hAnsi="Traditional Arabic" w:cs="Traditional Arabic"/>
                <w:color w:val="000000" w:themeColor="text1"/>
                <w:sz w:val="28"/>
                <w:szCs w:val="28"/>
                <w:rtl/>
              </w:rPr>
            </w:pPr>
            <w:r w:rsidRPr="007C2D1B">
              <w:rPr>
                <w:rFonts w:ascii="Traditional Arabic" w:hAnsi="Traditional Arabic" w:cs="Traditional Arabic" w:hint="cs"/>
                <w:color w:val="000000" w:themeColor="text1"/>
                <w:sz w:val="28"/>
                <w:szCs w:val="28"/>
                <w:rtl/>
              </w:rPr>
              <w:t>22</w:t>
            </w:r>
          </w:p>
        </w:tc>
        <w:tc>
          <w:tcPr>
            <w:tcW w:w="4440"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بطولة</w:t>
            </w:r>
            <w:r w:rsidRPr="007C2D1B">
              <w:rPr>
                <w:rFonts w:ascii="Traditional Arabic" w:hAnsi="Traditional Arabic" w:cs="Traditional Arabic"/>
                <w:b/>
                <w:bCs/>
                <w:color w:val="000000" w:themeColor="text1"/>
                <w:sz w:val="28"/>
                <w:szCs w:val="28"/>
                <w:rtl/>
              </w:rPr>
              <w:t xml:space="preserve"> </w:t>
            </w:r>
            <w:r w:rsidRPr="007C2D1B">
              <w:rPr>
                <w:rFonts w:ascii="Traditional Arabic" w:hAnsi="Traditional Arabic" w:cs="Traditional Arabic" w:hint="cs"/>
                <w:b/>
                <w:bCs/>
                <w:color w:val="000000" w:themeColor="text1"/>
                <w:sz w:val="28"/>
                <w:szCs w:val="28"/>
                <w:rtl/>
              </w:rPr>
              <w:t>الجامعات</w:t>
            </w:r>
            <w:r w:rsidRPr="007C2D1B">
              <w:rPr>
                <w:rFonts w:ascii="Traditional Arabic" w:hAnsi="Traditional Arabic" w:cs="Traditional Arabic"/>
                <w:b/>
                <w:bCs/>
                <w:color w:val="000000" w:themeColor="text1"/>
                <w:sz w:val="28"/>
                <w:szCs w:val="28"/>
                <w:rtl/>
              </w:rPr>
              <w:t xml:space="preserve"> </w:t>
            </w:r>
            <w:r w:rsidRPr="007C2D1B">
              <w:rPr>
                <w:rFonts w:ascii="Traditional Arabic" w:hAnsi="Traditional Arabic" w:cs="Traditional Arabic" w:hint="cs"/>
                <w:b/>
                <w:bCs/>
                <w:color w:val="000000" w:themeColor="text1"/>
                <w:sz w:val="28"/>
                <w:szCs w:val="28"/>
                <w:rtl/>
              </w:rPr>
              <w:t>في</w:t>
            </w:r>
            <w:r w:rsidRPr="007C2D1B">
              <w:rPr>
                <w:rFonts w:ascii="Traditional Arabic" w:hAnsi="Traditional Arabic" w:cs="Traditional Arabic"/>
                <w:b/>
                <w:bCs/>
                <w:color w:val="000000" w:themeColor="text1"/>
                <w:sz w:val="28"/>
                <w:szCs w:val="28"/>
                <w:rtl/>
              </w:rPr>
              <w:t xml:space="preserve"> </w:t>
            </w:r>
            <w:r w:rsidRPr="007C2D1B">
              <w:rPr>
                <w:rFonts w:ascii="Traditional Arabic" w:hAnsi="Traditional Arabic" w:cs="Traditional Arabic" w:hint="cs"/>
                <w:b/>
                <w:bCs/>
                <w:color w:val="000000" w:themeColor="text1"/>
                <w:sz w:val="28"/>
                <w:szCs w:val="28"/>
                <w:rtl/>
              </w:rPr>
              <w:t>العاب القوي اختراق</w:t>
            </w:r>
            <w:r w:rsidRPr="007C2D1B">
              <w:rPr>
                <w:rFonts w:ascii="Traditional Arabic" w:hAnsi="Traditional Arabic" w:cs="Traditional Arabic"/>
                <w:b/>
                <w:bCs/>
                <w:color w:val="000000" w:themeColor="text1"/>
                <w:sz w:val="28"/>
                <w:szCs w:val="28"/>
                <w:rtl/>
              </w:rPr>
              <w:t xml:space="preserve"> </w:t>
            </w:r>
            <w:r w:rsidRPr="007C2D1B">
              <w:rPr>
                <w:rFonts w:ascii="Traditional Arabic" w:hAnsi="Traditional Arabic" w:cs="Traditional Arabic" w:hint="cs"/>
                <w:b/>
                <w:bCs/>
                <w:color w:val="000000" w:themeColor="text1"/>
                <w:sz w:val="28"/>
                <w:szCs w:val="28"/>
                <w:rtl/>
              </w:rPr>
              <w:t>الضاحية</w:t>
            </w:r>
          </w:p>
        </w:tc>
        <w:tc>
          <w:tcPr>
            <w:tcW w:w="2240"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7C2D1B">
              <w:rPr>
                <w:rFonts w:ascii="Traditional Arabic" w:hAnsi="Traditional Arabic" w:cs="Traditional Arabic" w:hint="cs"/>
                <w:b/>
                <w:bCs/>
                <w:color w:val="000000" w:themeColor="text1"/>
                <w:sz w:val="28"/>
                <w:szCs w:val="28"/>
                <w:rtl/>
              </w:rPr>
              <w:t>الطلاب</w:t>
            </w:r>
          </w:p>
        </w:tc>
        <w:tc>
          <w:tcPr>
            <w:tcW w:w="1651"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b/>
                <w:bCs/>
                <w:color w:val="000000" w:themeColor="text1"/>
                <w:sz w:val="28"/>
                <w:szCs w:val="28"/>
                <w:rtl/>
              </w:rPr>
              <w:t>٢٠/٥/١٤٣٩</w:t>
            </w:r>
            <w:r w:rsidRPr="007C2D1B">
              <w:rPr>
                <w:rFonts w:ascii="Traditional Arabic" w:hAnsi="Traditional Arabic" w:cs="Traditional Arabic" w:hint="cs"/>
                <w:b/>
                <w:bCs/>
                <w:color w:val="000000" w:themeColor="text1"/>
                <w:sz w:val="28"/>
                <w:szCs w:val="28"/>
                <w:rtl/>
              </w:rPr>
              <w:t>ه</w:t>
            </w:r>
          </w:p>
        </w:tc>
        <w:tc>
          <w:tcPr>
            <w:tcW w:w="1538"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22</w:t>
            </w:r>
            <w:r w:rsidRPr="007C2D1B">
              <w:rPr>
                <w:rFonts w:ascii="Traditional Arabic" w:hAnsi="Traditional Arabic" w:cs="Traditional Arabic"/>
                <w:b/>
                <w:bCs/>
                <w:color w:val="000000" w:themeColor="text1"/>
                <w:sz w:val="28"/>
                <w:szCs w:val="28"/>
                <w:rtl/>
              </w:rPr>
              <w:t>/٥/١٤٣٩</w:t>
            </w:r>
            <w:r w:rsidRPr="007C2D1B">
              <w:rPr>
                <w:rFonts w:ascii="Traditional Arabic" w:hAnsi="Traditional Arabic" w:cs="Traditional Arabic" w:hint="cs"/>
                <w:b/>
                <w:bCs/>
                <w:color w:val="000000" w:themeColor="text1"/>
                <w:sz w:val="28"/>
                <w:szCs w:val="28"/>
                <w:rtl/>
              </w:rPr>
              <w:t>ه</w:t>
            </w:r>
          </w:p>
        </w:tc>
        <w:tc>
          <w:tcPr>
            <w:tcW w:w="1036"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5</w:t>
            </w:r>
          </w:p>
        </w:tc>
        <w:tc>
          <w:tcPr>
            <w:tcW w:w="982"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w:t>
            </w:r>
          </w:p>
        </w:tc>
        <w:tc>
          <w:tcPr>
            <w:tcW w:w="1068"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2</w:t>
            </w:r>
          </w:p>
        </w:tc>
        <w:tc>
          <w:tcPr>
            <w:tcW w:w="1083"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8</w:t>
            </w:r>
          </w:p>
        </w:tc>
      </w:tr>
      <w:tr w:rsidR="007C2D1B" w:rsidRPr="007C2D1B" w:rsidTr="00C7458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9" w:type="dxa"/>
            <w:vAlign w:val="center"/>
          </w:tcPr>
          <w:p w:rsidR="007C2D1B" w:rsidRPr="007C2D1B" w:rsidRDefault="007C2D1B" w:rsidP="00C74585">
            <w:pPr>
              <w:spacing w:line="259" w:lineRule="auto"/>
              <w:jc w:val="center"/>
              <w:rPr>
                <w:rFonts w:ascii="Traditional Arabic" w:hAnsi="Traditional Arabic" w:cs="Traditional Arabic"/>
                <w:color w:val="000000" w:themeColor="text1"/>
                <w:sz w:val="28"/>
                <w:szCs w:val="28"/>
                <w:rtl/>
              </w:rPr>
            </w:pPr>
            <w:r w:rsidRPr="007C2D1B">
              <w:rPr>
                <w:rFonts w:ascii="Traditional Arabic" w:hAnsi="Traditional Arabic" w:cs="Traditional Arabic" w:hint="cs"/>
                <w:color w:val="000000" w:themeColor="text1"/>
                <w:sz w:val="28"/>
                <w:szCs w:val="28"/>
                <w:rtl/>
              </w:rPr>
              <w:t>23</w:t>
            </w:r>
          </w:p>
        </w:tc>
        <w:tc>
          <w:tcPr>
            <w:tcW w:w="4440"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بطولة</w:t>
            </w:r>
            <w:r w:rsidRPr="007C2D1B">
              <w:rPr>
                <w:rFonts w:ascii="Traditional Arabic" w:hAnsi="Traditional Arabic" w:cs="Traditional Arabic"/>
                <w:b/>
                <w:bCs/>
                <w:color w:val="000000" w:themeColor="text1"/>
                <w:sz w:val="28"/>
                <w:szCs w:val="28"/>
                <w:rtl/>
              </w:rPr>
              <w:t xml:space="preserve"> </w:t>
            </w:r>
            <w:r w:rsidRPr="007C2D1B">
              <w:rPr>
                <w:rFonts w:ascii="Traditional Arabic" w:hAnsi="Traditional Arabic" w:cs="Traditional Arabic" w:hint="cs"/>
                <w:b/>
                <w:bCs/>
                <w:color w:val="000000" w:themeColor="text1"/>
                <w:sz w:val="28"/>
                <w:szCs w:val="28"/>
                <w:rtl/>
              </w:rPr>
              <w:t>ألعاب</w:t>
            </w:r>
            <w:r w:rsidRPr="007C2D1B">
              <w:rPr>
                <w:rFonts w:ascii="Traditional Arabic" w:hAnsi="Traditional Arabic" w:cs="Traditional Arabic"/>
                <w:b/>
                <w:bCs/>
                <w:color w:val="000000" w:themeColor="text1"/>
                <w:sz w:val="28"/>
                <w:szCs w:val="28"/>
                <w:rtl/>
              </w:rPr>
              <w:t xml:space="preserve"> </w:t>
            </w:r>
            <w:r w:rsidRPr="007C2D1B">
              <w:rPr>
                <w:rFonts w:ascii="Traditional Arabic" w:hAnsi="Traditional Arabic" w:cs="Traditional Arabic" w:hint="cs"/>
                <w:b/>
                <w:bCs/>
                <w:color w:val="000000" w:themeColor="text1"/>
                <w:sz w:val="28"/>
                <w:szCs w:val="28"/>
                <w:rtl/>
              </w:rPr>
              <w:t>القوى</w:t>
            </w:r>
            <w:r w:rsidRPr="007C2D1B">
              <w:rPr>
                <w:rFonts w:ascii="Traditional Arabic" w:hAnsi="Traditional Arabic" w:cs="Traditional Arabic"/>
                <w:b/>
                <w:bCs/>
                <w:color w:val="000000" w:themeColor="text1"/>
                <w:sz w:val="28"/>
                <w:szCs w:val="28"/>
                <w:rtl/>
              </w:rPr>
              <w:t xml:space="preserve"> </w:t>
            </w:r>
            <w:r w:rsidRPr="007C2D1B">
              <w:rPr>
                <w:rFonts w:ascii="Traditional Arabic" w:hAnsi="Traditional Arabic" w:cs="Traditional Arabic" w:hint="cs"/>
                <w:b/>
                <w:bCs/>
                <w:color w:val="000000" w:themeColor="text1"/>
                <w:sz w:val="28"/>
                <w:szCs w:val="28"/>
                <w:rtl/>
              </w:rPr>
              <w:t>لذوي</w:t>
            </w:r>
            <w:r w:rsidRPr="007C2D1B">
              <w:rPr>
                <w:rFonts w:ascii="Traditional Arabic" w:hAnsi="Traditional Arabic" w:cs="Traditional Arabic"/>
                <w:b/>
                <w:bCs/>
                <w:color w:val="000000" w:themeColor="text1"/>
                <w:sz w:val="28"/>
                <w:szCs w:val="28"/>
                <w:rtl/>
              </w:rPr>
              <w:t xml:space="preserve"> </w:t>
            </w:r>
            <w:r w:rsidRPr="007C2D1B">
              <w:rPr>
                <w:rFonts w:ascii="Traditional Arabic" w:hAnsi="Traditional Arabic" w:cs="Traditional Arabic" w:hint="cs"/>
                <w:b/>
                <w:bCs/>
                <w:color w:val="000000" w:themeColor="text1"/>
                <w:sz w:val="28"/>
                <w:szCs w:val="28"/>
                <w:rtl/>
              </w:rPr>
              <w:t>الاحتياجات</w:t>
            </w:r>
            <w:r w:rsidRPr="007C2D1B">
              <w:rPr>
                <w:rFonts w:ascii="Traditional Arabic" w:hAnsi="Traditional Arabic" w:cs="Traditional Arabic"/>
                <w:b/>
                <w:bCs/>
                <w:color w:val="000000" w:themeColor="text1"/>
                <w:sz w:val="28"/>
                <w:szCs w:val="28"/>
                <w:rtl/>
              </w:rPr>
              <w:t xml:space="preserve"> </w:t>
            </w:r>
            <w:r w:rsidRPr="007C2D1B">
              <w:rPr>
                <w:rFonts w:ascii="Traditional Arabic" w:hAnsi="Traditional Arabic" w:cs="Traditional Arabic" w:hint="cs"/>
                <w:b/>
                <w:bCs/>
                <w:color w:val="000000" w:themeColor="text1"/>
                <w:sz w:val="28"/>
                <w:szCs w:val="28"/>
                <w:rtl/>
              </w:rPr>
              <w:t>الخاصة</w:t>
            </w:r>
          </w:p>
        </w:tc>
        <w:tc>
          <w:tcPr>
            <w:tcW w:w="2240"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7C2D1B">
              <w:rPr>
                <w:rFonts w:ascii="Traditional Arabic" w:hAnsi="Traditional Arabic" w:cs="Traditional Arabic" w:hint="cs"/>
                <w:b/>
                <w:bCs/>
                <w:color w:val="000000" w:themeColor="text1"/>
                <w:sz w:val="28"/>
                <w:szCs w:val="28"/>
                <w:rtl/>
              </w:rPr>
              <w:t>الطلاب</w:t>
            </w:r>
          </w:p>
        </w:tc>
        <w:tc>
          <w:tcPr>
            <w:tcW w:w="1651"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10/3/1439ه</w:t>
            </w:r>
          </w:p>
        </w:tc>
        <w:tc>
          <w:tcPr>
            <w:tcW w:w="1538"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12/3/1439ه</w:t>
            </w:r>
          </w:p>
        </w:tc>
        <w:tc>
          <w:tcPr>
            <w:tcW w:w="1036"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6</w:t>
            </w:r>
          </w:p>
        </w:tc>
        <w:tc>
          <w:tcPr>
            <w:tcW w:w="982"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w:t>
            </w:r>
          </w:p>
        </w:tc>
        <w:tc>
          <w:tcPr>
            <w:tcW w:w="1068"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w:t>
            </w:r>
          </w:p>
        </w:tc>
        <w:tc>
          <w:tcPr>
            <w:tcW w:w="1083"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6</w:t>
            </w:r>
          </w:p>
        </w:tc>
      </w:tr>
      <w:tr w:rsidR="007C2D1B" w:rsidRPr="007C2D1B" w:rsidTr="00C74585">
        <w:trPr>
          <w:trHeight w:val="567"/>
        </w:trPr>
        <w:tc>
          <w:tcPr>
            <w:cnfStyle w:val="001000000000" w:firstRow="0" w:lastRow="0" w:firstColumn="1" w:lastColumn="0" w:oddVBand="0" w:evenVBand="0" w:oddHBand="0" w:evenHBand="0" w:firstRowFirstColumn="0" w:firstRowLastColumn="0" w:lastRowFirstColumn="0" w:lastRowLastColumn="0"/>
            <w:tcW w:w="509" w:type="dxa"/>
            <w:vAlign w:val="center"/>
          </w:tcPr>
          <w:p w:rsidR="007C2D1B" w:rsidRPr="007C2D1B" w:rsidRDefault="007C2D1B" w:rsidP="00C74585">
            <w:pPr>
              <w:spacing w:line="259" w:lineRule="auto"/>
              <w:jc w:val="center"/>
              <w:rPr>
                <w:rFonts w:ascii="Traditional Arabic" w:hAnsi="Traditional Arabic" w:cs="Traditional Arabic"/>
                <w:color w:val="000000" w:themeColor="text1"/>
                <w:sz w:val="28"/>
                <w:szCs w:val="28"/>
                <w:rtl/>
              </w:rPr>
            </w:pPr>
            <w:r w:rsidRPr="007C2D1B">
              <w:rPr>
                <w:rFonts w:ascii="Traditional Arabic" w:hAnsi="Traditional Arabic" w:cs="Traditional Arabic" w:hint="cs"/>
                <w:color w:val="000000" w:themeColor="text1"/>
                <w:sz w:val="28"/>
                <w:szCs w:val="28"/>
                <w:rtl/>
              </w:rPr>
              <w:t>24</w:t>
            </w:r>
          </w:p>
        </w:tc>
        <w:tc>
          <w:tcPr>
            <w:tcW w:w="4440"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بطولة الجامعات في السباحة</w:t>
            </w:r>
          </w:p>
        </w:tc>
        <w:tc>
          <w:tcPr>
            <w:tcW w:w="2240"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7C2D1B">
              <w:rPr>
                <w:rFonts w:ascii="Traditional Arabic" w:hAnsi="Traditional Arabic" w:cs="Traditional Arabic" w:hint="cs"/>
                <w:b/>
                <w:bCs/>
                <w:color w:val="000000" w:themeColor="text1"/>
                <w:sz w:val="28"/>
                <w:szCs w:val="28"/>
                <w:rtl/>
              </w:rPr>
              <w:t>الطلاب</w:t>
            </w:r>
          </w:p>
        </w:tc>
        <w:tc>
          <w:tcPr>
            <w:tcW w:w="1651"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27/2/1439ه</w:t>
            </w:r>
          </w:p>
        </w:tc>
        <w:tc>
          <w:tcPr>
            <w:tcW w:w="1538"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29/2/1439ه</w:t>
            </w:r>
          </w:p>
        </w:tc>
        <w:tc>
          <w:tcPr>
            <w:tcW w:w="1036"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w:t>
            </w:r>
          </w:p>
        </w:tc>
        <w:tc>
          <w:tcPr>
            <w:tcW w:w="982"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w:t>
            </w:r>
          </w:p>
        </w:tc>
        <w:tc>
          <w:tcPr>
            <w:tcW w:w="1068"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w:t>
            </w:r>
          </w:p>
        </w:tc>
        <w:tc>
          <w:tcPr>
            <w:tcW w:w="1083"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w:t>
            </w:r>
          </w:p>
        </w:tc>
      </w:tr>
      <w:tr w:rsidR="007C2D1B" w:rsidRPr="007C2D1B" w:rsidTr="00C7458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9" w:type="dxa"/>
            <w:vAlign w:val="center"/>
          </w:tcPr>
          <w:p w:rsidR="007C2D1B" w:rsidRPr="007C2D1B" w:rsidRDefault="007C2D1B" w:rsidP="00C74585">
            <w:pPr>
              <w:spacing w:line="259" w:lineRule="auto"/>
              <w:jc w:val="center"/>
              <w:rPr>
                <w:rFonts w:ascii="Traditional Arabic" w:hAnsi="Traditional Arabic" w:cs="Traditional Arabic"/>
                <w:color w:val="000000" w:themeColor="text1"/>
                <w:sz w:val="28"/>
                <w:szCs w:val="28"/>
                <w:rtl/>
              </w:rPr>
            </w:pPr>
            <w:r w:rsidRPr="007C2D1B">
              <w:rPr>
                <w:rFonts w:ascii="Traditional Arabic" w:hAnsi="Traditional Arabic" w:cs="Traditional Arabic" w:hint="cs"/>
                <w:color w:val="000000" w:themeColor="text1"/>
                <w:sz w:val="28"/>
                <w:szCs w:val="28"/>
                <w:rtl/>
              </w:rPr>
              <w:t>25</w:t>
            </w:r>
          </w:p>
        </w:tc>
        <w:tc>
          <w:tcPr>
            <w:tcW w:w="4440"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بطولة الجامعات في كرة القدم للصالات</w:t>
            </w:r>
          </w:p>
        </w:tc>
        <w:tc>
          <w:tcPr>
            <w:tcW w:w="2240"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7C2D1B">
              <w:rPr>
                <w:rFonts w:ascii="Traditional Arabic" w:hAnsi="Traditional Arabic" w:cs="Traditional Arabic" w:hint="cs"/>
                <w:b/>
                <w:bCs/>
                <w:color w:val="000000" w:themeColor="text1"/>
                <w:sz w:val="28"/>
                <w:szCs w:val="28"/>
                <w:rtl/>
              </w:rPr>
              <w:t>الطلاب</w:t>
            </w:r>
          </w:p>
        </w:tc>
        <w:tc>
          <w:tcPr>
            <w:tcW w:w="1651"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26/6/1439ه</w:t>
            </w:r>
          </w:p>
        </w:tc>
        <w:tc>
          <w:tcPr>
            <w:tcW w:w="1538"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29/6/1439ه</w:t>
            </w:r>
          </w:p>
        </w:tc>
        <w:tc>
          <w:tcPr>
            <w:tcW w:w="1036"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17</w:t>
            </w:r>
          </w:p>
        </w:tc>
        <w:tc>
          <w:tcPr>
            <w:tcW w:w="982"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w:t>
            </w:r>
          </w:p>
        </w:tc>
        <w:tc>
          <w:tcPr>
            <w:tcW w:w="1068"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4</w:t>
            </w:r>
          </w:p>
        </w:tc>
        <w:tc>
          <w:tcPr>
            <w:tcW w:w="1083"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22</w:t>
            </w:r>
          </w:p>
        </w:tc>
      </w:tr>
      <w:tr w:rsidR="007C2D1B" w:rsidRPr="007C2D1B" w:rsidTr="00C74585">
        <w:trPr>
          <w:trHeight w:val="567"/>
        </w:trPr>
        <w:tc>
          <w:tcPr>
            <w:cnfStyle w:val="001000000000" w:firstRow="0" w:lastRow="0" w:firstColumn="1" w:lastColumn="0" w:oddVBand="0" w:evenVBand="0" w:oddHBand="0" w:evenHBand="0" w:firstRowFirstColumn="0" w:firstRowLastColumn="0" w:lastRowFirstColumn="0" w:lastRowLastColumn="0"/>
            <w:tcW w:w="509" w:type="dxa"/>
            <w:vAlign w:val="center"/>
          </w:tcPr>
          <w:p w:rsidR="007C2D1B" w:rsidRPr="007C2D1B" w:rsidRDefault="007C2D1B" w:rsidP="00C74585">
            <w:pPr>
              <w:spacing w:line="259" w:lineRule="auto"/>
              <w:jc w:val="center"/>
              <w:rPr>
                <w:rFonts w:ascii="Traditional Arabic" w:hAnsi="Traditional Arabic" w:cs="Traditional Arabic"/>
                <w:color w:val="000000" w:themeColor="text1"/>
                <w:sz w:val="28"/>
                <w:szCs w:val="28"/>
                <w:rtl/>
              </w:rPr>
            </w:pPr>
            <w:r w:rsidRPr="007C2D1B">
              <w:rPr>
                <w:rFonts w:ascii="Traditional Arabic" w:hAnsi="Traditional Arabic" w:cs="Traditional Arabic" w:hint="cs"/>
                <w:color w:val="000000" w:themeColor="text1"/>
                <w:sz w:val="28"/>
                <w:szCs w:val="28"/>
                <w:rtl/>
              </w:rPr>
              <w:t>26</w:t>
            </w:r>
          </w:p>
        </w:tc>
        <w:tc>
          <w:tcPr>
            <w:tcW w:w="4440"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بطولة الجامعات في كرة الطائرة الشاطئية</w:t>
            </w:r>
          </w:p>
        </w:tc>
        <w:tc>
          <w:tcPr>
            <w:tcW w:w="2240"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7C2D1B">
              <w:rPr>
                <w:rFonts w:ascii="Traditional Arabic" w:hAnsi="Traditional Arabic" w:cs="Traditional Arabic" w:hint="cs"/>
                <w:b/>
                <w:bCs/>
                <w:color w:val="000000" w:themeColor="text1"/>
                <w:sz w:val="28"/>
                <w:szCs w:val="28"/>
                <w:rtl/>
              </w:rPr>
              <w:t>الطلاب</w:t>
            </w:r>
          </w:p>
        </w:tc>
        <w:tc>
          <w:tcPr>
            <w:tcW w:w="1651"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11/7/1439ه</w:t>
            </w:r>
          </w:p>
        </w:tc>
        <w:tc>
          <w:tcPr>
            <w:tcW w:w="1538"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13/7/1439ه</w:t>
            </w:r>
          </w:p>
        </w:tc>
        <w:tc>
          <w:tcPr>
            <w:tcW w:w="1036"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4</w:t>
            </w:r>
          </w:p>
        </w:tc>
        <w:tc>
          <w:tcPr>
            <w:tcW w:w="982"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w:t>
            </w:r>
          </w:p>
        </w:tc>
        <w:tc>
          <w:tcPr>
            <w:tcW w:w="1068"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w:t>
            </w:r>
          </w:p>
        </w:tc>
        <w:tc>
          <w:tcPr>
            <w:tcW w:w="1083" w:type="dxa"/>
            <w:vAlign w:val="center"/>
          </w:tcPr>
          <w:p w:rsidR="007C2D1B" w:rsidRPr="007C2D1B" w:rsidRDefault="007C2D1B" w:rsidP="00C74585">
            <w:pPr>
              <w:spacing w:line="259"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7C2D1B">
              <w:rPr>
                <w:rFonts w:ascii="Traditional Arabic" w:hAnsi="Traditional Arabic" w:cs="Traditional Arabic" w:hint="cs"/>
                <w:b/>
                <w:bCs/>
                <w:color w:val="000000" w:themeColor="text1"/>
                <w:sz w:val="28"/>
                <w:szCs w:val="28"/>
                <w:rtl/>
              </w:rPr>
              <w:t>4</w:t>
            </w:r>
          </w:p>
        </w:tc>
      </w:tr>
      <w:tr w:rsidR="007C2D1B" w:rsidRPr="007C2D1B" w:rsidTr="00C7458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378" w:type="dxa"/>
            <w:gridSpan w:val="5"/>
            <w:vAlign w:val="center"/>
          </w:tcPr>
          <w:p w:rsidR="007C2D1B" w:rsidRPr="007C2D1B" w:rsidRDefault="007C2D1B" w:rsidP="00C74585">
            <w:pPr>
              <w:spacing w:line="259" w:lineRule="auto"/>
              <w:jc w:val="center"/>
              <w:rPr>
                <w:rFonts w:ascii="Traditional Arabic" w:hAnsi="Traditional Arabic" w:cs="Traditional Arabic"/>
                <w:color w:val="C00000"/>
                <w:sz w:val="28"/>
                <w:szCs w:val="28"/>
                <w:rtl/>
              </w:rPr>
            </w:pPr>
            <w:r w:rsidRPr="007C2D1B">
              <w:rPr>
                <w:rFonts w:ascii="Traditional Arabic" w:hAnsi="Traditional Arabic" w:cs="Traditional Arabic" w:hint="cs"/>
                <w:color w:val="C00000"/>
                <w:sz w:val="28"/>
                <w:szCs w:val="28"/>
                <w:rtl/>
              </w:rPr>
              <w:t>الاجمالي</w:t>
            </w:r>
          </w:p>
        </w:tc>
        <w:tc>
          <w:tcPr>
            <w:tcW w:w="1036"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Al-Mateen" w:hAnsi="Al-Mateen" w:cs="Al-Mateen"/>
                <w:b/>
                <w:bCs/>
                <w:sz w:val="40"/>
                <w:szCs w:val="40"/>
                <w:rtl/>
              </w:rPr>
            </w:pPr>
            <w:r w:rsidRPr="007C2D1B">
              <w:rPr>
                <w:rFonts w:ascii="Traditional Arabic" w:hAnsi="Traditional Arabic" w:cs="Traditional Arabic" w:hint="cs"/>
                <w:b/>
                <w:bCs/>
                <w:color w:val="C00000"/>
                <w:sz w:val="28"/>
                <w:szCs w:val="28"/>
                <w:rtl/>
              </w:rPr>
              <w:t>2975</w:t>
            </w:r>
          </w:p>
        </w:tc>
        <w:tc>
          <w:tcPr>
            <w:tcW w:w="982"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Al-Mateen" w:hAnsi="Al-Mateen" w:cs="Al-Mateen"/>
                <w:b/>
                <w:bCs/>
                <w:sz w:val="40"/>
                <w:szCs w:val="40"/>
                <w:rtl/>
              </w:rPr>
            </w:pPr>
            <w:r w:rsidRPr="007C2D1B">
              <w:rPr>
                <w:rFonts w:ascii="Traditional Arabic" w:hAnsi="Traditional Arabic" w:cs="Traditional Arabic" w:hint="cs"/>
                <w:b/>
                <w:bCs/>
                <w:color w:val="C00000"/>
                <w:sz w:val="28"/>
                <w:szCs w:val="28"/>
                <w:rtl/>
              </w:rPr>
              <w:t>851</w:t>
            </w:r>
          </w:p>
        </w:tc>
        <w:tc>
          <w:tcPr>
            <w:tcW w:w="1068"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Al-Mateen" w:hAnsi="Al-Mateen" w:cs="Al-Mateen"/>
                <w:b/>
                <w:bCs/>
                <w:sz w:val="40"/>
                <w:szCs w:val="40"/>
                <w:rtl/>
              </w:rPr>
            </w:pPr>
            <w:r w:rsidRPr="007C2D1B">
              <w:rPr>
                <w:rFonts w:ascii="Traditional Arabic" w:hAnsi="Traditional Arabic" w:cs="Traditional Arabic" w:hint="cs"/>
                <w:b/>
                <w:bCs/>
                <w:color w:val="C00000"/>
                <w:sz w:val="28"/>
                <w:szCs w:val="28"/>
                <w:rtl/>
              </w:rPr>
              <w:t>1047</w:t>
            </w:r>
          </w:p>
        </w:tc>
        <w:tc>
          <w:tcPr>
            <w:tcW w:w="1083" w:type="dxa"/>
            <w:vAlign w:val="center"/>
          </w:tcPr>
          <w:p w:rsidR="007C2D1B" w:rsidRPr="007C2D1B" w:rsidRDefault="007C2D1B" w:rsidP="00C74585">
            <w:pPr>
              <w:spacing w:line="259" w:lineRule="auto"/>
              <w:jc w:val="center"/>
              <w:cnfStyle w:val="000000100000" w:firstRow="0" w:lastRow="0" w:firstColumn="0" w:lastColumn="0" w:oddVBand="0" w:evenVBand="0" w:oddHBand="1" w:evenHBand="0" w:firstRowFirstColumn="0" w:firstRowLastColumn="0" w:lastRowFirstColumn="0" w:lastRowLastColumn="0"/>
              <w:rPr>
                <w:rFonts w:ascii="Al-Mateen" w:hAnsi="Al-Mateen" w:cs="Al-Mateen"/>
                <w:b/>
                <w:bCs/>
                <w:sz w:val="40"/>
                <w:szCs w:val="40"/>
                <w:rtl/>
              </w:rPr>
            </w:pPr>
            <w:r w:rsidRPr="007C2D1B">
              <w:rPr>
                <w:rFonts w:ascii="Traditional Arabic" w:hAnsi="Traditional Arabic" w:cs="Traditional Arabic" w:hint="cs"/>
                <w:b/>
                <w:bCs/>
                <w:color w:val="C00000"/>
                <w:sz w:val="28"/>
                <w:szCs w:val="28"/>
                <w:rtl/>
              </w:rPr>
              <w:t>4873</w:t>
            </w:r>
          </w:p>
        </w:tc>
      </w:tr>
    </w:tbl>
    <w:p w:rsidR="00C81186" w:rsidRPr="00077164" w:rsidRDefault="00C81186" w:rsidP="00C81186">
      <w:pPr>
        <w:pStyle w:val="2"/>
        <w:jc w:val="both"/>
        <w:rPr>
          <w:rFonts w:ascii="Traditional Arabic" w:hAnsi="Traditional Arabic"/>
          <w:b w:val="0"/>
          <w:bCs w:val="0"/>
          <w:sz w:val="36"/>
          <w:szCs w:val="36"/>
          <w:rtl/>
        </w:rPr>
      </w:pPr>
    </w:p>
    <w:p w:rsidR="00C74585" w:rsidRDefault="00C74585" w:rsidP="00273B44">
      <w:pPr>
        <w:spacing w:line="240" w:lineRule="auto"/>
        <w:jc w:val="both"/>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t>1/</w:t>
      </w:r>
      <w:r w:rsidR="00273B44">
        <w:rPr>
          <w:rFonts w:ascii="Traditional Arabic" w:hAnsi="Traditional Arabic" w:cs="Traditional Arabic" w:hint="cs"/>
          <w:b/>
          <w:bCs/>
          <w:sz w:val="36"/>
          <w:szCs w:val="36"/>
          <w:u w:val="single"/>
          <w:rtl/>
        </w:rPr>
        <w:t>1/1</w:t>
      </w:r>
      <w:r>
        <w:rPr>
          <w:rFonts w:ascii="Traditional Arabic" w:hAnsi="Traditional Arabic" w:cs="Traditional Arabic" w:hint="cs"/>
          <w:b/>
          <w:bCs/>
          <w:sz w:val="36"/>
          <w:szCs w:val="36"/>
          <w:u w:val="single"/>
          <w:rtl/>
        </w:rPr>
        <w:t xml:space="preserve">: </w:t>
      </w:r>
      <w:r w:rsidRPr="00C74585">
        <w:rPr>
          <w:rFonts w:ascii="Traditional Arabic" w:hAnsi="Traditional Arabic" w:cs="Traditional Arabic"/>
          <w:b/>
          <w:bCs/>
          <w:sz w:val="36"/>
          <w:szCs w:val="36"/>
          <w:u w:val="single"/>
          <w:rtl/>
        </w:rPr>
        <w:t>نادي جامعة الجوف الصيفي 1439هـ (الفاعليات الرياضية)</w:t>
      </w:r>
      <w:r>
        <w:rPr>
          <w:rFonts w:ascii="Traditional Arabic" w:hAnsi="Traditional Arabic" w:cs="Traditional Arabic" w:hint="cs"/>
          <w:b/>
          <w:bCs/>
          <w:sz w:val="36"/>
          <w:szCs w:val="36"/>
          <w:u w:val="single"/>
          <w:rtl/>
        </w:rPr>
        <w:t>:</w:t>
      </w:r>
    </w:p>
    <w:p w:rsidR="00273B44" w:rsidRPr="00273B44" w:rsidRDefault="00273B44" w:rsidP="00273B44">
      <w:pPr>
        <w:pStyle w:val="2"/>
        <w:rPr>
          <w:rFonts w:ascii="Traditional Arabic" w:hAnsi="Traditional Arabic"/>
          <w:b w:val="0"/>
          <w:bCs w:val="0"/>
          <w:sz w:val="36"/>
          <w:szCs w:val="36"/>
          <w:rtl/>
        </w:rPr>
      </w:pPr>
      <w:r w:rsidRPr="00077164">
        <w:rPr>
          <w:rFonts w:ascii="Traditional Arabic" w:hAnsi="Traditional Arabic"/>
          <w:b w:val="0"/>
          <w:bCs w:val="0"/>
          <w:sz w:val="36"/>
          <w:szCs w:val="36"/>
          <w:rtl/>
        </w:rPr>
        <w:t>الجدول (1/</w:t>
      </w:r>
      <w:r>
        <w:rPr>
          <w:rFonts w:ascii="Traditional Arabic" w:hAnsi="Traditional Arabic" w:hint="cs"/>
          <w:b w:val="0"/>
          <w:bCs w:val="0"/>
          <w:sz w:val="36"/>
          <w:szCs w:val="36"/>
          <w:rtl/>
        </w:rPr>
        <w:t>1</w:t>
      </w:r>
      <w:r w:rsidRPr="00077164">
        <w:rPr>
          <w:rFonts w:ascii="Traditional Arabic" w:hAnsi="Traditional Arabic" w:hint="cs"/>
          <w:b w:val="0"/>
          <w:bCs w:val="0"/>
          <w:sz w:val="36"/>
          <w:szCs w:val="36"/>
          <w:rtl/>
        </w:rPr>
        <w:t>/</w:t>
      </w:r>
      <w:r>
        <w:rPr>
          <w:rFonts w:ascii="Traditional Arabic" w:hAnsi="Traditional Arabic" w:hint="cs"/>
          <w:b w:val="0"/>
          <w:bCs w:val="0"/>
          <w:sz w:val="36"/>
          <w:szCs w:val="36"/>
          <w:rtl/>
        </w:rPr>
        <w:t>2</w:t>
      </w:r>
      <w:r w:rsidRPr="00077164">
        <w:rPr>
          <w:rFonts w:ascii="Traditional Arabic" w:hAnsi="Traditional Arabic"/>
          <w:b w:val="0"/>
          <w:bCs w:val="0"/>
          <w:sz w:val="36"/>
          <w:szCs w:val="36"/>
          <w:rtl/>
        </w:rPr>
        <w:t xml:space="preserve">): </w:t>
      </w:r>
      <w:r w:rsidRPr="00077164">
        <w:rPr>
          <w:rFonts w:ascii="Traditional Arabic" w:hAnsi="Traditional Arabic" w:hint="cs"/>
          <w:b w:val="0"/>
          <w:bCs w:val="0"/>
          <w:sz w:val="36"/>
          <w:szCs w:val="36"/>
          <w:rtl/>
        </w:rPr>
        <w:t>بيان</w:t>
      </w:r>
      <w:r w:rsidRPr="00077164">
        <w:rPr>
          <w:rFonts w:ascii="Traditional Arabic" w:hAnsi="Traditional Arabic"/>
          <w:b w:val="0"/>
          <w:bCs w:val="0"/>
          <w:sz w:val="36"/>
          <w:szCs w:val="36"/>
          <w:rtl/>
        </w:rPr>
        <w:t xml:space="preserve"> عدد المشاركين </w:t>
      </w:r>
      <w:r w:rsidRPr="00077164">
        <w:rPr>
          <w:rFonts w:ascii="Traditional Arabic" w:hAnsi="Traditional Arabic" w:hint="cs"/>
          <w:b w:val="0"/>
          <w:bCs w:val="0"/>
          <w:sz w:val="36"/>
          <w:szCs w:val="36"/>
          <w:rtl/>
        </w:rPr>
        <w:t>في ا</w:t>
      </w:r>
      <w:r w:rsidRPr="00077164">
        <w:rPr>
          <w:rFonts w:ascii="Traditional Arabic" w:hAnsi="Traditional Arabic"/>
          <w:b w:val="0"/>
          <w:bCs w:val="0"/>
          <w:sz w:val="36"/>
          <w:szCs w:val="36"/>
          <w:rtl/>
        </w:rPr>
        <w:t xml:space="preserve">لأنشطة </w:t>
      </w:r>
      <w:r>
        <w:rPr>
          <w:rFonts w:ascii="Traditional Arabic" w:hAnsi="Traditional Arabic" w:hint="cs"/>
          <w:b w:val="0"/>
          <w:bCs w:val="0"/>
          <w:sz w:val="36"/>
          <w:szCs w:val="36"/>
          <w:rtl/>
        </w:rPr>
        <w:t xml:space="preserve">والفاعليات </w:t>
      </w:r>
      <w:r w:rsidRPr="00077164">
        <w:rPr>
          <w:rFonts w:ascii="Traditional Arabic" w:hAnsi="Traditional Arabic"/>
          <w:b w:val="0"/>
          <w:bCs w:val="0"/>
          <w:sz w:val="36"/>
          <w:szCs w:val="36"/>
          <w:rtl/>
        </w:rPr>
        <w:t>الرياضية</w:t>
      </w:r>
      <w:r>
        <w:rPr>
          <w:rFonts w:ascii="Traditional Arabic" w:hAnsi="Traditional Arabic" w:hint="cs"/>
          <w:b w:val="0"/>
          <w:bCs w:val="0"/>
          <w:sz w:val="36"/>
          <w:szCs w:val="36"/>
          <w:rtl/>
        </w:rPr>
        <w:t xml:space="preserve"> في النادي الصيفي 1439هـ </w:t>
      </w:r>
      <w:r w:rsidRPr="00077164">
        <w:rPr>
          <w:rFonts w:ascii="Traditional Arabic" w:hAnsi="Traditional Arabic"/>
          <w:b w:val="0"/>
          <w:bCs w:val="0"/>
          <w:sz w:val="36"/>
          <w:szCs w:val="36"/>
          <w:rtl/>
        </w:rPr>
        <w:t>موزعين حسب</w:t>
      </w:r>
      <w:r w:rsidRPr="00077164">
        <w:rPr>
          <w:rFonts w:ascii="Traditional Arabic" w:hAnsi="Traditional Arabic" w:hint="cs"/>
          <w:b w:val="0"/>
          <w:bCs w:val="0"/>
          <w:sz w:val="36"/>
          <w:szCs w:val="36"/>
          <w:rtl/>
        </w:rPr>
        <w:t xml:space="preserve"> </w:t>
      </w:r>
      <w:r>
        <w:rPr>
          <w:rFonts w:ascii="Traditional Arabic" w:hAnsi="Traditional Arabic" w:hint="cs"/>
          <w:b w:val="0"/>
          <w:bCs w:val="0"/>
          <w:sz w:val="36"/>
          <w:szCs w:val="36"/>
          <w:rtl/>
        </w:rPr>
        <w:t>المدن</w:t>
      </w:r>
      <w:r w:rsidRPr="00077164">
        <w:rPr>
          <w:rFonts w:ascii="Traditional Arabic" w:hAnsi="Traditional Arabic"/>
          <w:b w:val="0"/>
          <w:bCs w:val="0"/>
          <w:sz w:val="36"/>
          <w:szCs w:val="36"/>
          <w:rtl/>
        </w:rPr>
        <w:t>:</w:t>
      </w:r>
    </w:p>
    <w:tbl>
      <w:tblPr>
        <w:tblStyle w:val="4-1"/>
        <w:bidiVisual/>
        <w:tblW w:w="14982" w:type="dxa"/>
        <w:tblLook w:val="04A0" w:firstRow="1" w:lastRow="0" w:firstColumn="1" w:lastColumn="0" w:noHBand="0" w:noVBand="1"/>
      </w:tblPr>
      <w:tblGrid>
        <w:gridCol w:w="771"/>
        <w:gridCol w:w="4411"/>
        <w:gridCol w:w="2233"/>
        <w:gridCol w:w="1884"/>
        <w:gridCol w:w="1538"/>
        <w:gridCol w:w="1036"/>
        <w:gridCol w:w="981"/>
        <w:gridCol w:w="1068"/>
        <w:gridCol w:w="1060"/>
      </w:tblGrid>
      <w:tr w:rsidR="00C74585" w:rsidRPr="006D2822" w:rsidTr="005703E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771" w:type="dxa"/>
            <w:vMerge w:val="restart"/>
            <w:tcBorders>
              <w:top w:val="single" w:sz="4" w:space="0" w:color="auto"/>
              <w:left w:val="single" w:sz="4" w:space="0" w:color="auto"/>
              <w:bottom w:val="single" w:sz="4" w:space="0" w:color="auto"/>
              <w:right w:val="single" w:sz="4" w:space="0" w:color="auto"/>
            </w:tcBorders>
            <w:vAlign w:val="center"/>
          </w:tcPr>
          <w:p w:rsidR="00C74585" w:rsidRPr="00273B44" w:rsidRDefault="00C74585" w:rsidP="005703E6">
            <w:pPr>
              <w:jc w:val="center"/>
              <w:rPr>
                <w:rFonts w:ascii="Traditional Arabic" w:hAnsi="Traditional Arabic" w:cs="Traditional Arabic"/>
                <w:b w:val="0"/>
                <w:bCs w:val="0"/>
                <w:sz w:val="36"/>
                <w:szCs w:val="36"/>
                <w:rtl/>
              </w:rPr>
            </w:pPr>
            <w:r w:rsidRPr="00273B44">
              <w:rPr>
                <w:rFonts w:ascii="Traditional Arabic" w:hAnsi="Traditional Arabic" w:cs="Traditional Arabic" w:hint="cs"/>
                <w:sz w:val="36"/>
                <w:szCs w:val="36"/>
                <w:rtl/>
              </w:rPr>
              <w:t>م</w:t>
            </w:r>
          </w:p>
        </w:tc>
        <w:tc>
          <w:tcPr>
            <w:tcW w:w="4411" w:type="dxa"/>
            <w:vMerge w:val="restart"/>
            <w:tcBorders>
              <w:top w:val="single" w:sz="4" w:space="0" w:color="auto"/>
              <w:left w:val="single" w:sz="4" w:space="0" w:color="auto"/>
              <w:bottom w:val="single" w:sz="4" w:space="0" w:color="auto"/>
              <w:right w:val="single" w:sz="4" w:space="0" w:color="auto"/>
            </w:tcBorders>
            <w:vAlign w:val="center"/>
          </w:tcPr>
          <w:p w:rsidR="00C74585" w:rsidRPr="00273B44" w:rsidRDefault="00C74585" w:rsidP="005703E6">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sz w:val="36"/>
                <w:szCs w:val="36"/>
                <w:rtl/>
              </w:rPr>
            </w:pPr>
            <w:r w:rsidRPr="00273B44">
              <w:rPr>
                <w:rFonts w:ascii="Traditional Arabic" w:hAnsi="Traditional Arabic" w:cs="Traditional Arabic" w:hint="cs"/>
                <w:sz w:val="36"/>
                <w:szCs w:val="36"/>
                <w:rtl/>
              </w:rPr>
              <w:t>الفاعلية</w:t>
            </w:r>
          </w:p>
        </w:tc>
        <w:tc>
          <w:tcPr>
            <w:tcW w:w="2233" w:type="dxa"/>
            <w:vMerge w:val="restart"/>
            <w:tcBorders>
              <w:top w:val="single" w:sz="4" w:space="0" w:color="auto"/>
              <w:left w:val="single" w:sz="4" w:space="0" w:color="auto"/>
              <w:bottom w:val="single" w:sz="4" w:space="0" w:color="auto"/>
              <w:right w:val="single" w:sz="4" w:space="0" w:color="auto"/>
            </w:tcBorders>
            <w:vAlign w:val="center"/>
          </w:tcPr>
          <w:p w:rsidR="00C74585" w:rsidRPr="00273B44" w:rsidRDefault="00C74585" w:rsidP="005703E6">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sz w:val="36"/>
                <w:szCs w:val="36"/>
                <w:rtl/>
              </w:rPr>
            </w:pPr>
            <w:r w:rsidRPr="00273B44">
              <w:rPr>
                <w:rFonts w:ascii="Traditional Arabic" w:hAnsi="Traditional Arabic" w:cs="Traditional Arabic" w:hint="cs"/>
                <w:sz w:val="36"/>
                <w:szCs w:val="36"/>
                <w:rtl/>
              </w:rPr>
              <w:t>المستفيدين</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C74585" w:rsidRPr="00273B44" w:rsidRDefault="00C74585" w:rsidP="005703E6">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sz w:val="36"/>
                <w:szCs w:val="36"/>
                <w:rtl/>
              </w:rPr>
            </w:pPr>
            <w:r w:rsidRPr="00273B44">
              <w:rPr>
                <w:rFonts w:ascii="Traditional Arabic" w:hAnsi="Traditional Arabic" w:cs="Traditional Arabic" w:hint="cs"/>
                <w:sz w:val="36"/>
                <w:szCs w:val="36"/>
                <w:rtl/>
              </w:rPr>
              <w:t>التاريخ</w:t>
            </w:r>
          </w:p>
        </w:tc>
        <w:tc>
          <w:tcPr>
            <w:tcW w:w="3085" w:type="dxa"/>
            <w:gridSpan w:val="3"/>
            <w:tcBorders>
              <w:top w:val="single" w:sz="4" w:space="0" w:color="auto"/>
              <w:left w:val="single" w:sz="4" w:space="0" w:color="auto"/>
              <w:bottom w:val="single" w:sz="4" w:space="0" w:color="auto"/>
              <w:right w:val="single" w:sz="4" w:space="0" w:color="auto"/>
            </w:tcBorders>
            <w:vAlign w:val="center"/>
          </w:tcPr>
          <w:p w:rsidR="00C74585" w:rsidRPr="00273B44" w:rsidRDefault="00C74585" w:rsidP="005703E6">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sz w:val="36"/>
                <w:szCs w:val="36"/>
                <w:rtl/>
              </w:rPr>
            </w:pPr>
            <w:r w:rsidRPr="00273B44">
              <w:rPr>
                <w:rFonts w:ascii="Traditional Arabic" w:hAnsi="Traditional Arabic" w:cs="Traditional Arabic" w:hint="cs"/>
                <w:sz w:val="36"/>
                <w:szCs w:val="36"/>
                <w:rtl/>
              </w:rPr>
              <w:t>عدد المشاركين</w:t>
            </w:r>
          </w:p>
        </w:tc>
        <w:tc>
          <w:tcPr>
            <w:tcW w:w="1060" w:type="dxa"/>
            <w:vMerge w:val="restart"/>
            <w:tcBorders>
              <w:top w:val="single" w:sz="4" w:space="0" w:color="auto"/>
              <w:left w:val="single" w:sz="4" w:space="0" w:color="auto"/>
              <w:bottom w:val="single" w:sz="4" w:space="0" w:color="auto"/>
              <w:right w:val="single" w:sz="4" w:space="0" w:color="auto"/>
            </w:tcBorders>
            <w:vAlign w:val="center"/>
          </w:tcPr>
          <w:p w:rsidR="00C74585" w:rsidRPr="006D2822" w:rsidRDefault="00C74585" w:rsidP="005703E6">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color w:val="000000" w:themeColor="text1"/>
                <w:sz w:val="36"/>
                <w:szCs w:val="36"/>
                <w:rtl/>
              </w:rPr>
            </w:pPr>
            <w:r w:rsidRPr="00273B44">
              <w:rPr>
                <w:rFonts w:ascii="Traditional Arabic" w:hAnsi="Traditional Arabic" w:cs="Traditional Arabic" w:hint="cs"/>
                <w:sz w:val="36"/>
                <w:szCs w:val="36"/>
                <w:rtl/>
              </w:rPr>
              <w:t>الإجمالي</w:t>
            </w:r>
          </w:p>
        </w:tc>
      </w:tr>
      <w:tr w:rsidR="00C74585" w:rsidRPr="006D2822" w:rsidTr="005703E6">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771" w:type="dxa"/>
            <w:vMerge/>
            <w:tcBorders>
              <w:top w:val="single" w:sz="4" w:space="0" w:color="auto"/>
            </w:tcBorders>
            <w:vAlign w:val="center"/>
          </w:tcPr>
          <w:p w:rsidR="00C74585" w:rsidRPr="00273B44" w:rsidRDefault="00C74585" w:rsidP="005703E6">
            <w:pPr>
              <w:jc w:val="center"/>
              <w:rPr>
                <w:rFonts w:ascii="Al-Mateen" w:hAnsi="Al-Mateen" w:cs="Al-Mateen"/>
                <w:b w:val="0"/>
                <w:bCs w:val="0"/>
                <w:sz w:val="36"/>
                <w:szCs w:val="36"/>
                <w:rtl/>
              </w:rPr>
            </w:pPr>
          </w:p>
        </w:tc>
        <w:tc>
          <w:tcPr>
            <w:tcW w:w="4411" w:type="dxa"/>
            <w:vMerge/>
            <w:tcBorders>
              <w:top w:val="single" w:sz="4" w:space="0" w:color="auto"/>
            </w:tcBorders>
            <w:vAlign w:val="center"/>
          </w:tcPr>
          <w:p w:rsidR="00C74585" w:rsidRPr="00273B44"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Al-Mateen" w:hAnsi="Al-Mateen" w:cs="Al-Mateen"/>
                <w:b/>
                <w:bCs/>
                <w:color w:val="FFFFFF" w:themeColor="background1"/>
                <w:sz w:val="36"/>
                <w:szCs w:val="36"/>
                <w:rtl/>
              </w:rPr>
            </w:pPr>
          </w:p>
        </w:tc>
        <w:tc>
          <w:tcPr>
            <w:tcW w:w="2233" w:type="dxa"/>
            <w:vMerge/>
            <w:tcBorders>
              <w:top w:val="single" w:sz="4" w:space="0" w:color="auto"/>
              <w:right w:val="single" w:sz="4" w:space="0" w:color="auto"/>
            </w:tcBorders>
            <w:vAlign w:val="center"/>
          </w:tcPr>
          <w:p w:rsidR="00C74585" w:rsidRPr="00273B44"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Al-Mateen" w:hAnsi="Al-Mateen" w:cs="Al-Mateen"/>
                <w:b/>
                <w:bCs/>
                <w:color w:val="FFFFFF" w:themeColor="background1"/>
                <w:sz w:val="36"/>
                <w:szCs w:val="36"/>
                <w:rtl/>
              </w:rPr>
            </w:pPr>
          </w:p>
        </w:tc>
        <w:tc>
          <w:tcPr>
            <w:tcW w:w="1884" w:type="dxa"/>
            <w:tcBorders>
              <w:top w:val="single" w:sz="4" w:space="0" w:color="auto"/>
              <w:left w:val="single" w:sz="4" w:space="0" w:color="auto"/>
              <w:bottom w:val="single" w:sz="4" w:space="0" w:color="auto"/>
              <w:right w:val="single" w:sz="4" w:space="0" w:color="auto"/>
            </w:tcBorders>
            <w:vAlign w:val="center"/>
          </w:tcPr>
          <w:p w:rsidR="00C74585" w:rsidRPr="00273B44"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FFFFFF" w:themeColor="background1"/>
                <w:sz w:val="36"/>
                <w:szCs w:val="36"/>
                <w:rtl/>
              </w:rPr>
            </w:pPr>
            <w:r w:rsidRPr="00273B44">
              <w:rPr>
                <w:rFonts w:ascii="Traditional Arabic" w:hAnsi="Traditional Arabic" w:cs="Traditional Arabic" w:hint="cs"/>
                <w:b/>
                <w:bCs/>
                <w:color w:val="FFFFFF" w:themeColor="background1"/>
                <w:sz w:val="36"/>
                <w:szCs w:val="36"/>
                <w:rtl/>
              </w:rPr>
              <w:t>من</w:t>
            </w:r>
          </w:p>
        </w:tc>
        <w:tc>
          <w:tcPr>
            <w:tcW w:w="1538" w:type="dxa"/>
            <w:tcBorders>
              <w:top w:val="single" w:sz="4" w:space="0" w:color="auto"/>
              <w:left w:val="single" w:sz="4" w:space="0" w:color="auto"/>
              <w:bottom w:val="single" w:sz="4" w:space="0" w:color="auto"/>
              <w:right w:val="single" w:sz="4" w:space="0" w:color="auto"/>
            </w:tcBorders>
            <w:vAlign w:val="center"/>
          </w:tcPr>
          <w:p w:rsidR="00C74585" w:rsidRPr="00273B44"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FFFFFF" w:themeColor="background1"/>
                <w:sz w:val="36"/>
                <w:szCs w:val="36"/>
                <w:rtl/>
              </w:rPr>
            </w:pPr>
            <w:r w:rsidRPr="00273B44">
              <w:rPr>
                <w:rFonts w:ascii="Traditional Arabic" w:hAnsi="Traditional Arabic" w:cs="Traditional Arabic" w:hint="cs"/>
                <w:b/>
                <w:bCs/>
                <w:color w:val="FFFFFF" w:themeColor="background1"/>
                <w:sz w:val="36"/>
                <w:szCs w:val="36"/>
                <w:rtl/>
              </w:rPr>
              <w:t>الي</w:t>
            </w:r>
          </w:p>
        </w:tc>
        <w:tc>
          <w:tcPr>
            <w:tcW w:w="1036" w:type="dxa"/>
            <w:tcBorders>
              <w:top w:val="single" w:sz="4" w:space="0" w:color="auto"/>
              <w:left w:val="single" w:sz="4" w:space="0" w:color="auto"/>
              <w:bottom w:val="single" w:sz="4" w:space="0" w:color="auto"/>
              <w:right w:val="single" w:sz="4" w:space="0" w:color="auto"/>
            </w:tcBorders>
            <w:vAlign w:val="center"/>
          </w:tcPr>
          <w:p w:rsidR="00C74585" w:rsidRPr="00273B44"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FFFFFF" w:themeColor="background1"/>
                <w:sz w:val="36"/>
                <w:szCs w:val="36"/>
                <w:rtl/>
              </w:rPr>
            </w:pPr>
            <w:r w:rsidRPr="00273B44">
              <w:rPr>
                <w:rFonts w:ascii="Traditional Arabic" w:hAnsi="Traditional Arabic" w:cs="Traditional Arabic" w:hint="cs"/>
                <w:b/>
                <w:bCs/>
                <w:color w:val="FFFFFF" w:themeColor="background1"/>
                <w:sz w:val="36"/>
                <w:szCs w:val="36"/>
                <w:rtl/>
              </w:rPr>
              <w:t>سكاكا</w:t>
            </w:r>
          </w:p>
        </w:tc>
        <w:tc>
          <w:tcPr>
            <w:tcW w:w="981" w:type="dxa"/>
            <w:tcBorders>
              <w:top w:val="single" w:sz="4" w:space="0" w:color="auto"/>
              <w:left w:val="single" w:sz="4" w:space="0" w:color="auto"/>
              <w:bottom w:val="single" w:sz="4" w:space="0" w:color="auto"/>
              <w:right w:val="single" w:sz="4" w:space="0" w:color="auto"/>
            </w:tcBorders>
            <w:vAlign w:val="center"/>
          </w:tcPr>
          <w:p w:rsidR="00C74585" w:rsidRPr="00273B44"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FFFFFF" w:themeColor="background1"/>
                <w:sz w:val="36"/>
                <w:szCs w:val="36"/>
                <w:rtl/>
              </w:rPr>
            </w:pPr>
            <w:r w:rsidRPr="00273B44">
              <w:rPr>
                <w:rFonts w:ascii="Traditional Arabic" w:hAnsi="Traditional Arabic" w:cs="Traditional Arabic" w:hint="cs"/>
                <w:b/>
                <w:bCs/>
                <w:color w:val="FFFFFF" w:themeColor="background1"/>
                <w:sz w:val="36"/>
                <w:szCs w:val="36"/>
                <w:rtl/>
              </w:rPr>
              <w:t>طبرجل</w:t>
            </w:r>
          </w:p>
        </w:tc>
        <w:tc>
          <w:tcPr>
            <w:tcW w:w="1068" w:type="dxa"/>
            <w:tcBorders>
              <w:top w:val="single" w:sz="4" w:space="0" w:color="auto"/>
              <w:left w:val="single" w:sz="4" w:space="0" w:color="auto"/>
              <w:bottom w:val="single" w:sz="4" w:space="0" w:color="auto"/>
              <w:right w:val="single" w:sz="4" w:space="0" w:color="auto"/>
            </w:tcBorders>
            <w:vAlign w:val="center"/>
          </w:tcPr>
          <w:p w:rsidR="00C74585" w:rsidRPr="00273B44"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FFFFFF" w:themeColor="background1"/>
                <w:sz w:val="36"/>
                <w:szCs w:val="36"/>
                <w:rtl/>
              </w:rPr>
            </w:pPr>
            <w:r w:rsidRPr="00273B44">
              <w:rPr>
                <w:rFonts w:ascii="Traditional Arabic" w:hAnsi="Traditional Arabic" w:cs="Traditional Arabic" w:hint="cs"/>
                <w:b/>
                <w:bCs/>
                <w:color w:val="FFFFFF" w:themeColor="background1"/>
                <w:sz w:val="36"/>
                <w:szCs w:val="36"/>
                <w:rtl/>
              </w:rPr>
              <w:t>القريات</w:t>
            </w:r>
          </w:p>
        </w:tc>
        <w:tc>
          <w:tcPr>
            <w:tcW w:w="1060" w:type="dxa"/>
            <w:vMerge/>
            <w:tcBorders>
              <w:top w:val="single" w:sz="4" w:space="0" w:color="auto"/>
              <w:left w:val="single" w:sz="4" w:space="0" w:color="auto"/>
            </w:tcBorders>
            <w:vAlign w:val="center"/>
          </w:tcPr>
          <w:p w:rsidR="00C74585" w:rsidRPr="006D2822"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Al-Mateen" w:hAnsi="Al-Mateen" w:cs="Al-Mateen"/>
                <w:b/>
                <w:bCs/>
                <w:sz w:val="36"/>
                <w:szCs w:val="36"/>
                <w:rtl/>
              </w:rPr>
            </w:pPr>
          </w:p>
        </w:tc>
      </w:tr>
      <w:tr w:rsidR="00C74585" w:rsidRPr="00D40985" w:rsidTr="005703E6">
        <w:trPr>
          <w:trHeight w:val="552"/>
        </w:trPr>
        <w:tc>
          <w:tcPr>
            <w:cnfStyle w:val="001000000000" w:firstRow="0" w:lastRow="0" w:firstColumn="1" w:lastColumn="0" w:oddVBand="0" w:evenVBand="0" w:oddHBand="0" w:evenHBand="0" w:firstRowFirstColumn="0" w:firstRowLastColumn="0" w:lastRowFirstColumn="0" w:lastRowLastColumn="0"/>
            <w:tcW w:w="771" w:type="dxa"/>
            <w:vAlign w:val="center"/>
          </w:tcPr>
          <w:p w:rsidR="00C74585" w:rsidRPr="00D40985" w:rsidRDefault="00C74585" w:rsidP="005703E6">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1</w:t>
            </w:r>
          </w:p>
        </w:tc>
        <w:tc>
          <w:tcPr>
            <w:tcW w:w="4411"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D40985">
              <w:rPr>
                <w:rFonts w:ascii="Traditional Arabic" w:hAnsi="Traditional Arabic" w:cs="Traditional Arabic" w:hint="cs"/>
                <w:b/>
                <w:bCs/>
                <w:color w:val="000000" w:themeColor="text1"/>
                <w:sz w:val="28"/>
                <w:szCs w:val="28"/>
                <w:rtl/>
              </w:rPr>
              <w:t>دوري كرة القدم</w:t>
            </w:r>
          </w:p>
        </w:tc>
        <w:tc>
          <w:tcPr>
            <w:tcW w:w="2233"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Pr>
                <w:rFonts w:ascii="Traditional Arabic" w:hAnsi="Traditional Arabic" w:cs="Traditional Arabic" w:hint="cs"/>
                <w:b/>
                <w:bCs/>
                <w:color w:val="000000" w:themeColor="text1"/>
                <w:sz w:val="28"/>
                <w:szCs w:val="28"/>
                <w:rtl/>
              </w:rPr>
              <w:t>طلاب ومجتمع</w:t>
            </w:r>
          </w:p>
        </w:tc>
        <w:tc>
          <w:tcPr>
            <w:tcW w:w="1884" w:type="dxa"/>
            <w:tcBorders>
              <w:top w:val="single" w:sz="4" w:space="0" w:color="auto"/>
            </w:tcBorders>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1/9/1439 ه</w:t>
            </w:r>
          </w:p>
        </w:tc>
        <w:tc>
          <w:tcPr>
            <w:tcW w:w="1538" w:type="dxa"/>
            <w:tcBorders>
              <w:top w:val="single" w:sz="4" w:space="0" w:color="auto"/>
            </w:tcBorders>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2/12/1439ه</w:t>
            </w:r>
          </w:p>
        </w:tc>
        <w:tc>
          <w:tcPr>
            <w:tcW w:w="1036" w:type="dxa"/>
            <w:tcBorders>
              <w:top w:val="single" w:sz="4" w:space="0" w:color="auto"/>
            </w:tcBorders>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D40985">
              <w:rPr>
                <w:rFonts w:ascii="Traditional Arabic" w:hAnsi="Traditional Arabic" w:cs="Traditional Arabic"/>
                <w:b/>
                <w:bCs/>
                <w:color w:val="000000" w:themeColor="text1"/>
                <w:sz w:val="28"/>
                <w:szCs w:val="28"/>
                <w:rtl/>
              </w:rPr>
              <w:t>604</w:t>
            </w:r>
          </w:p>
        </w:tc>
        <w:tc>
          <w:tcPr>
            <w:tcW w:w="981" w:type="dxa"/>
            <w:tcBorders>
              <w:top w:val="single" w:sz="4" w:space="0" w:color="auto"/>
            </w:tcBorders>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B51DE4">
              <w:rPr>
                <w:rFonts w:ascii="Traditional Arabic" w:hAnsi="Traditional Arabic" w:cs="Traditional Arabic"/>
                <w:b/>
                <w:bCs/>
                <w:color w:val="000000" w:themeColor="text1"/>
                <w:sz w:val="28"/>
                <w:szCs w:val="28"/>
                <w:rtl/>
              </w:rPr>
              <w:t>146</w:t>
            </w:r>
          </w:p>
        </w:tc>
        <w:tc>
          <w:tcPr>
            <w:tcW w:w="1068" w:type="dxa"/>
            <w:tcBorders>
              <w:top w:val="single" w:sz="4" w:space="0" w:color="auto"/>
            </w:tcBorders>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B51DE4">
              <w:rPr>
                <w:rFonts w:ascii="Traditional Arabic" w:hAnsi="Traditional Arabic" w:cs="Traditional Arabic"/>
                <w:b/>
                <w:bCs/>
                <w:color w:val="000000" w:themeColor="text1"/>
                <w:sz w:val="28"/>
                <w:szCs w:val="28"/>
                <w:rtl/>
              </w:rPr>
              <w:t>156</w:t>
            </w:r>
          </w:p>
        </w:tc>
        <w:tc>
          <w:tcPr>
            <w:tcW w:w="1060"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906</w:t>
            </w:r>
          </w:p>
        </w:tc>
      </w:tr>
      <w:tr w:rsidR="00C74585" w:rsidRPr="00D40985" w:rsidTr="005703E6">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771" w:type="dxa"/>
            <w:vAlign w:val="center"/>
          </w:tcPr>
          <w:p w:rsidR="00C74585" w:rsidRPr="00D40985" w:rsidRDefault="00C74585" w:rsidP="005703E6">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2</w:t>
            </w:r>
          </w:p>
        </w:tc>
        <w:tc>
          <w:tcPr>
            <w:tcW w:w="4411"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D40985">
              <w:rPr>
                <w:rFonts w:ascii="Traditional Arabic" w:hAnsi="Traditional Arabic" w:cs="Traditional Arabic" w:hint="cs"/>
                <w:b/>
                <w:bCs/>
                <w:color w:val="000000" w:themeColor="text1"/>
                <w:sz w:val="28"/>
                <w:szCs w:val="28"/>
                <w:rtl/>
              </w:rPr>
              <w:t>دوري كرة الصالات</w:t>
            </w:r>
          </w:p>
        </w:tc>
        <w:tc>
          <w:tcPr>
            <w:tcW w:w="2233"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Pr>
                <w:rFonts w:ascii="Traditional Arabic" w:hAnsi="Traditional Arabic" w:cs="Traditional Arabic" w:hint="cs"/>
                <w:b/>
                <w:bCs/>
                <w:color w:val="000000" w:themeColor="text1"/>
                <w:sz w:val="28"/>
                <w:szCs w:val="28"/>
                <w:rtl/>
              </w:rPr>
              <w:t>طلاب ومجتمع</w:t>
            </w:r>
          </w:p>
        </w:tc>
        <w:tc>
          <w:tcPr>
            <w:tcW w:w="1884"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13/9/1439 ه</w:t>
            </w:r>
          </w:p>
        </w:tc>
        <w:tc>
          <w:tcPr>
            <w:tcW w:w="1538"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19/9/1439ه</w:t>
            </w:r>
          </w:p>
        </w:tc>
        <w:tc>
          <w:tcPr>
            <w:tcW w:w="1036"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54</w:t>
            </w:r>
          </w:p>
        </w:tc>
        <w:tc>
          <w:tcPr>
            <w:tcW w:w="981"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9</w:t>
            </w:r>
          </w:p>
        </w:tc>
        <w:tc>
          <w:tcPr>
            <w:tcW w:w="1068"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17</w:t>
            </w:r>
          </w:p>
        </w:tc>
        <w:tc>
          <w:tcPr>
            <w:tcW w:w="1060"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D40985">
              <w:rPr>
                <w:rFonts w:ascii="Traditional Arabic" w:hAnsi="Traditional Arabic" w:cs="Traditional Arabic"/>
                <w:b/>
                <w:bCs/>
                <w:color w:val="000000" w:themeColor="text1"/>
                <w:sz w:val="28"/>
                <w:szCs w:val="28"/>
                <w:rtl/>
              </w:rPr>
              <w:t>80</w:t>
            </w:r>
          </w:p>
        </w:tc>
      </w:tr>
      <w:tr w:rsidR="00C74585" w:rsidRPr="00D40985" w:rsidTr="005703E6">
        <w:trPr>
          <w:trHeight w:val="552"/>
        </w:trPr>
        <w:tc>
          <w:tcPr>
            <w:cnfStyle w:val="001000000000" w:firstRow="0" w:lastRow="0" w:firstColumn="1" w:lastColumn="0" w:oddVBand="0" w:evenVBand="0" w:oddHBand="0" w:evenHBand="0" w:firstRowFirstColumn="0" w:firstRowLastColumn="0" w:lastRowFirstColumn="0" w:lastRowLastColumn="0"/>
            <w:tcW w:w="771" w:type="dxa"/>
            <w:vAlign w:val="center"/>
          </w:tcPr>
          <w:p w:rsidR="00C74585" w:rsidRPr="00D40985" w:rsidRDefault="00C74585" w:rsidP="005703E6">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3</w:t>
            </w:r>
          </w:p>
        </w:tc>
        <w:tc>
          <w:tcPr>
            <w:tcW w:w="4411"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D40985">
              <w:rPr>
                <w:rFonts w:ascii="Traditional Arabic" w:hAnsi="Traditional Arabic" w:cs="Traditional Arabic" w:hint="cs"/>
                <w:b/>
                <w:bCs/>
                <w:color w:val="000000" w:themeColor="text1"/>
                <w:sz w:val="28"/>
                <w:szCs w:val="28"/>
                <w:rtl/>
              </w:rPr>
              <w:t>دوري كرة الطائرة الشاطئية</w:t>
            </w:r>
          </w:p>
        </w:tc>
        <w:tc>
          <w:tcPr>
            <w:tcW w:w="2233"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Pr>
                <w:rFonts w:ascii="Traditional Arabic" w:hAnsi="Traditional Arabic" w:cs="Traditional Arabic" w:hint="cs"/>
                <w:b/>
                <w:bCs/>
                <w:color w:val="000000" w:themeColor="text1"/>
                <w:sz w:val="28"/>
                <w:szCs w:val="28"/>
                <w:rtl/>
              </w:rPr>
              <w:t>طلاب ومجتمع</w:t>
            </w:r>
          </w:p>
        </w:tc>
        <w:tc>
          <w:tcPr>
            <w:tcW w:w="1884"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15/9/1439 ه</w:t>
            </w:r>
          </w:p>
        </w:tc>
        <w:tc>
          <w:tcPr>
            <w:tcW w:w="1538"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17/9/1439ه</w:t>
            </w:r>
          </w:p>
        </w:tc>
        <w:tc>
          <w:tcPr>
            <w:tcW w:w="1036"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22</w:t>
            </w:r>
          </w:p>
        </w:tc>
        <w:tc>
          <w:tcPr>
            <w:tcW w:w="981"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4</w:t>
            </w:r>
          </w:p>
        </w:tc>
        <w:tc>
          <w:tcPr>
            <w:tcW w:w="1068"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6</w:t>
            </w:r>
          </w:p>
        </w:tc>
        <w:tc>
          <w:tcPr>
            <w:tcW w:w="1060"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D40985">
              <w:rPr>
                <w:rFonts w:ascii="Traditional Arabic" w:hAnsi="Traditional Arabic" w:cs="Traditional Arabic"/>
                <w:b/>
                <w:bCs/>
                <w:color w:val="000000" w:themeColor="text1"/>
                <w:sz w:val="28"/>
                <w:szCs w:val="28"/>
                <w:rtl/>
              </w:rPr>
              <w:t>32</w:t>
            </w:r>
          </w:p>
        </w:tc>
      </w:tr>
      <w:tr w:rsidR="00C74585" w:rsidRPr="00D40985" w:rsidTr="005703E6">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771" w:type="dxa"/>
            <w:vAlign w:val="center"/>
          </w:tcPr>
          <w:p w:rsidR="00C74585" w:rsidRPr="00D40985" w:rsidRDefault="00C74585" w:rsidP="005703E6">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4</w:t>
            </w:r>
          </w:p>
        </w:tc>
        <w:tc>
          <w:tcPr>
            <w:tcW w:w="4411"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D40985">
              <w:rPr>
                <w:rFonts w:ascii="Traditional Arabic" w:hAnsi="Traditional Arabic" w:cs="Traditional Arabic" w:hint="cs"/>
                <w:b/>
                <w:bCs/>
                <w:color w:val="000000" w:themeColor="text1"/>
                <w:sz w:val="28"/>
                <w:szCs w:val="28"/>
                <w:rtl/>
              </w:rPr>
              <w:t>مدرسة تعليم الكاراتيه</w:t>
            </w:r>
          </w:p>
        </w:tc>
        <w:tc>
          <w:tcPr>
            <w:tcW w:w="2233"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Pr>
                <w:rFonts w:ascii="Traditional Arabic" w:hAnsi="Traditional Arabic" w:cs="Traditional Arabic" w:hint="cs"/>
                <w:b/>
                <w:bCs/>
                <w:color w:val="000000" w:themeColor="text1"/>
                <w:sz w:val="28"/>
                <w:szCs w:val="28"/>
                <w:rtl/>
              </w:rPr>
              <w:t>طلاب ومجتمع</w:t>
            </w:r>
          </w:p>
        </w:tc>
        <w:tc>
          <w:tcPr>
            <w:tcW w:w="1884"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1/9/1439 ه</w:t>
            </w:r>
          </w:p>
        </w:tc>
        <w:tc>
          <w:tcPr>
            <w:tcW w:w="1538"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2/12/1439ه</w:t>
            </w:r>
          </w:p>
        </w:tc>
        <w:tc>
          <w:tcPr>
            <w:tcW w:w="1036"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62</w:t>
            </w:r>
          </w:p>
        </w:tc>
        <w:tc>
          <w:tcPr>
            <w:tcW w:w="981"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1068"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1060"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D40985">
              <w:rPr>
                <w:rFonts w:ascii="Traditional Arabic" w:hAnsi="Traditional Arabic" w:cs="Traditional Arabic"/>
                <w:b/>
                <w:bCs/>
                <w:color w:val="000000" w:themeColor="text1"/>
                <w:sz w:val="28"/>
                <w:szCs w:val="28"/>
                <w:rtl/>
              </w:rPr>
              <w:t>62</w:t>
            </w:r>
          </w:p>
        </w:tc>
      </w:tr>
      <w:tr w:rsidR="00C74585" w:rsidRPr="00D40985" w:rsidTr="005703E6">
        <w:trPr>
          <w:trHeight w:val="552"/>
        </w:trPr>
        <w:tc>
          <w:tcPr>
            <w:cnfStyle w:val="001000000000" w:firstRow="0" w:lastRow="0" w:firstColumn="1" w:lastColumn="0" w:oddVBand="0" w:evenVBand="0" w:oddHBand="0" w:evenHBand="0" w:firstRowFirstColumn="0" w:firstRowLastColumn="0" w:lastRowFirstColumn="0" w:lastRowLastColumn="0"/>
            <w:tcW w:w="771" w:type="dxa"/>
            <w:vAlign w:val="center"/>
          </w:tcPr>
          <w:p w:rsidR="00C74585" w:rsidRPr="00D40985" w:rsidRDefault="00C74585" w:rsidP="005703E6">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5</w:t>
            </w:r>
          </w:p>
        </w:tc>
        <w:tc>
          <w:tcPr>
            <w:tcW w:w="4411"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D40985">
              <w:rPr>
                <w:rFonts w:ascii="Traditional Arabic" w:hAnsi="Traditional Arabic" w:cs="Traditional Arabic" w:hint="cs"/>
                <w:b/>
                <w:bCs/>
                <w:color w:val="000000" w:themeColor="text1"/>
                <w:sz w:val="28"/>
                <w:szCs w:val="28"/>
                <w:rtl/>
              </w:rPr>
              <w:t>مدرسة تعليم تنس الطاولة</w:t>
            </w:r>
          </w:p>
        </w:tc>
        <w:tc>
          <w:tcPr>
            <w:tcW w:w="2233"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Pr>
                <w:rFonts w:ascii="Traditional Arabic" w:hAnsi="Traditional Arabic" w:cs="Traditional Arabic" w:hint="cs"/>
                <w:b/>
                <w:bCs/>
                <w:color w:val="000000" w:themeColor="text1"/>
                <w:sz w:val="28"/>
                <w:szCs w:val="28"/>
                <w:rtl/>
              </w:rPr>
              <w:t>طلاب ومجتمع</w:t>
            </w:r>
          </w:p>
        </w:tc>
        <w:tc>
          <w:tcPr>
            <w:tcW w:w="1884"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1/9/1439 ه</w:t>
            </w:r>
          </w:p>
        </w:tc>
        <w:tc>
          <w:tcPr>
            <w:tcW w:w="1538"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2/12/1439ه</w:t>
            </w:r>
          </w:p>
        </w:tc>
        <w:tc>
          <w:tcPr>
            <w:tcW w:w="1036"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25</w:t>
            </w:r>
          </w:p>
        </w:tc>
        <w:tc>
          <w:tcPr>
            <w:tcW w:w="981"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1068"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1060"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D40985">
              <w:rPr>
                <w:rFonts w:ascii="Traditional Arabic" w:hAnsi="Traditional Arabic" w:cs="Traditional Arabic"/>
                <w:b/>
                <w:bCs/>
                <w:color w:val="000000" w:themeColor="text1"/>
                <w:sz w:val="28"/>
                <w:szCs w:val="28"/>
                <w:rtl/>
              </w:rPr>
              <w:t>25</w:t>
            </w:r>
          </w:p>
        </w:tc>
      </w:tr>
      <w:tr w:rsidR="00C74585" w:rsidRPr="00D40985" w:rsidTr="005703E6">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771" w:type="dxa"/>
            <w:vAlign w:val="center"/>
          </w:tcPr>
          <w:p w:rsidR="00C74585" w:rsidRPr="00D40985" w:rsidRDefault="00C74585" w:rsidP="005703E6">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6</w:t>
            </w:r>
          </w:p>
        </w:tc>
        <w:tc>
          <w:tcPr>
            <w:tcW w:w="4411"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D40985">
              <w:rPr>
                <w:rFonts w:ascii="Traditional Arabic" w:hAnsi="Traditional Arabic" w:cs="Traditional Arabic" w:hint="cs"/>
                <w:b/>
                <w:bCs/>
                <w:color w:val="000000" w:themeColor="text1"/>
                <w:sz w:val="28"/>
                <w:szCs w:val="28"/>
                <w:rtl/>
              </w:rPr>
              <w:t>مركز اللياقة البدنية وإنقاص الوزن</w:t>
            </w:r>
          </w:p>
        </w:tc>
        <w:tc>
          <w:tcPr>
            <w:tcW w:w="2233"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Pr>
                <w:rFonts w:ascii="Traditional Arabic" w:hAnsi="Traditional Arabic" w:cs="Traditional Arabic" w:hint="cs"/>
                <w:b/>
                <w:bCs/>
                <w:color w:val="000000" w:themeColor="text1"/>
                <w:sz w:val="28"/>
                <w:szCs w:val="28"/>
                <w:rtl/>
              </w:rPr>
              <w:t>طلاب ومجتمع</w:t>
            </w:r>
          </w:p>
        </w:tc>
        <w:tc>
          <w:tcPr>
            <w:tcW w:w="1884"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1/9/1439 ه</w:t>
            </w:r>
          </w:p>
        </w:tc>
        <w:tc>
          <w:tcPr>
            <w:tcW w:w="1538"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2/12/1439ه</w:t>
            </w:r>
          </w:p>
        </w:tc>
        <w:tc>
          <w:tcPr>
            <w:tcW w:w="1036"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56</w:t>
            </w:r>
          </w:p>
        </w:tc>
        <w:tc>
          <w:tcPr>
            <w:tcW w:w="981"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1068"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1060"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D40985">
              <w:rPr>
                <w:rFonts w:ascii="Traditional Arabic" w:hAnsi="Traditional Arabic" w:cs="Traditional Arabic"/>
                <w:b/>
                <w:bCs/>
                <w:color w:val="000000" w:themeColor="text1"/>
                <w:sz w:val="28"/>
                <w:szCs w:val="28"/>
                <w:rtl/>
              </w:rPr>
              <w:t>56</w:t>
            </w:r>
          </w:p>
        </w:tc>
      </w:tr>
      <w:tr w:rsidR="00C74585" w:rsidRPr="00D40985" w:rsidTr="005703E6">
        <w:trPr>
          <w:trHeight w:val="552"/>
        </w:trPr>
        <w:tc>
          <w:tcPr>
            <w:cnfStyle w:val="001000000000" w:firstRow="0" w:lastRow="0" w:firstColumn="1" w:lastColumn="0" w:oddVBand="0" w:evenVBand="0" w:oddHBand="0" w:evenHBand="0" w:firstRowFirstColumn="0" w:firstRowLastColumn="0" w:lastRowFirstColumn="0" w:lastRowLastColumn="0"/>
            <w:tcW w:w="771" w:type="dxa"/>
            <w:vAlign w:val="center"/>
          </w:tcPr>
          <w:p w:rsidR="00C74585" w:rsidRPr="00D40985" w:rsidRDefault="00C74585" w:rsidP="005703E6">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7</w:t>
            </w:r>
          </w:p>
        </w:tc>
        <w:tc>
          <w:tcPr>
            <w:tcW w:w="4411"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D40985">
              <w:rPr>
                <w:rFonts w:ascii="Traditional Arabic" w:hAnsi="Traditional Arabic" w:cs="Traditional Arabic" w:hint="cs"/>
                <w:b/>
                <w:bCs/>
                <w:color w:val="000000" w:themeColor="text1"/>
                <w:sz w:val="28"/>
                <w:szCs w:val="28"/>
                <w:rtl/>
              </w:rPr>
              <w:t>مهرجان المشي</w:t>
            </w:r>
          </w:p>
        </w:tc>
        <w:tc>
          <w:tcPr>
            <w:tcW w:w="2233"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Pr>
                <w:rFonts w:ascii="Traditional Arabic" w:hAnsi="Traditional Arabic" w:cs="Traditional Arabic" w:hint="cs"/>
                <w:b/>
                <w:bCs/>
                <w:color w:val="000000" w:themeColor="text1"/>
                <w:sz w:val="28"/>
                <w:szCs w:val="28"/>
                <w:rtl/>
              </w:rPr>
              <w:t>طلاب ومجتمع</w:t>
            </w:r>
          </w:p>
        </w:tc>
        <w:tc>
          <w:tcPr>
            <w:tcW w:w="1884"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14/9/1439 ه</w:t>
            </w:r>
          </w:p>
        </w:tc>
        <w:tc>
          <w:tcPr>
            <w:tcW w:w="1538"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1036"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29</w:t>
            </w:r>
          </w:p>
        </w:tc>
        <w:tc>
          <w:tcPr>
            <w:tcW w:w="981"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1068"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1060"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D40985">
              <w:rPr>
                <w:rFonts w:ascii="Traditional Arabic" w:hAnsi="Traditional Arabic" w:cs="Traditional Arabic"/>
                <w:b/>
                <w:bCs/>
                <w:color w:val="000000" w:themeColor="text1"/>
                <w:sz w:val="28"/>
                <w:szCs w:val="28"/>
                <w:rtl/>
              </w:rPr>
              <w:t>29</w:t>
            </w:r>
          </w:p>
        </w:tc>
      </w:tr>
      <w:tr w:rsidR="00C74585" w:rsidRPr="00D40985" w:rsidTr="005703E6">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771" w:type="dxa"/>
            <w:vAlign w:val="center"/>
          </w:tcPr>
          <w:p w:rsidR="00C74585" w:rsidRPr="00D40985" w:rsidRDefault="00C74585" w:rsidP="005703E6">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8</w:t>
            </w:r>
          </w:p>
        </w:tc>
        <w:tc>
          <w:tcPr>
            <w:tcW w:w="4411"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D40985">
              <w:rPr>
                <w:rFonts w:ascii="Traditional Arabic" w:hAnsi="Traditional Arabic" w:cs="Traditional Arabic" w:hint="cs"/>
                <w:b/>
                <w:bCs/>
                <w:color w:val="000000" w:themeColor="text1"/>
                <w:sz w:val="28"/>
                <w:szCs w:val="28"/>
                <w:rtl/>
              </w:rPr>
              <w:t>بطولة</w:t>
            </w:r>
            <w:r w:rsidRPr="00D40985">
              <w:rPr>
                <w:rFonts w:ascii="Traditional Arabic" w:hAnsi="Traditional Arabic" w:cs="Traditional Arabic"/>
                <w:b/>
                <w:bCs/>
                <w:color w:val="000000" w:themeColor="text1"/>
                <w:sz w:val="28"/>
                <w:szCs w:val="28"/>
                <w:rtl/>
              </w:rPr>
              <w:t xml:space="preserve"> </w:t>
            </w:r>
            <w:r w:rsidRPr="00D40985">
              <w:rPr>
                <w:rFonts w:ascii="Traditional Arabic" w:hAnsi="Traditional Arabic" w:cs="Traditional Arabic" w:hint="cs"/>
                <w:b/>
                <w:bCs/>
                <w:color w:val="000000" w:themeColor="text1"/>
                <w:sz w:val="28"/>
                <w:szCs w:val="28"/>
                <w:rtl/>
              </w:rPr>
              <w:t>ركلات</w:t>
            </w:r>
            <w:r w:rsidRPr="00D40985">
              <w:rPr>
                <w:rFonts w:ascii="Traditional Arabic" w:hAnsi="Traditional Arabic" w:cs="Traditional Arabic"/>
                <w:b/>
                <w:bCs/>
                <w:color w:val="000000" w:themeColor="text1"/>
                <w:sz w:val="28"/>
                <w:szCs w:val="28"/>
                <w:rtl/>
              </w:rPr>
              <w:t xml:space="preserve"> </w:t>
            </w:r>
            <w:r w:rsidRPr="00D40985">
              <w:rPr>
                <w:rFonts w:ascii="Traditional Arabic" w:hAnsi="Traditional Arabic" w:cs="Traditional Arabic" w:hint="cs"/>
                <w:b/>
                <w:bCs/>
                <w:color w:val="000000" w:themeColor="text1"/>
                <w:sz w:val="28"/>
                <w:szCs w:val="28"/>
                <w:rtl/>
              </w:rPr>
              <w:t>الترجيح</w:t>
            </w:r>
          </w:p>
        </w:tc>
        <w:tc>
          <w:tcPr>
            <w:tcW w:w="2233"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Pr>
                <w:rFonts w:ascii="Traditional Arabic" w:hAnsi="Traditional Arabic" w:cs="Traditional Arabic" w:hint="cs"/>
                <w:b/>
                <w:bCs/>
                <w:color w:val="000000" w:themeColor="text1"/>
                <w:sz w:val="28"/>
                <w:szCs w:val="28"/>
                <w:rtl/>
              </w:rPr>
              <w:t>طلاب ومجتمع</w:t>
            </w:r>
          </w:p>
        </w:tc>
        <w:tc>
          <w:tcPr>
            <w:tcW w:w="1884"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26/11/1439 ه</w:t>
            </w:r>
          </w:p>
        </w:tc>
        <w:tc>
          <w:tcPr>
            <w:tcW w:w="1538"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1036"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60</w:t>
            </w:r>
          </w:p>
        </w:tc>
        <w:tc>
          <w:tcPr>
            <w:tcW w:w="981"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1068"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1060"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D40985">
              <w:rPr>
                <w:rFonts w:ascii="Traditional Arabic" w:hAnsi="Traditional Arabic" w:cs="Traditional Arabic"/>
                <w:b/>
                <w:bCs/>
                <w:color w:val="000000" w:themeColor="text1"/>
                <w:sz w:val="28"/>
                <w:szCs w:val="28"/>
                <w:rtl/>
              </w:rPr>
              <w:t>60</w:t>
            </w:r>
          </w:p>
        </w:tc>
      </w:tr>
      <w:tr w:rsidR="00C74585" w:rsidRPr="00D40985" w:rsidTr="005703E6">
        <w:trPr>
          <w:trHeight w:val="552"/>
        </w:trPr>
        <w:tc>
          <w:tcPr>
            <w:cnfStyle w:val="001000000000" w:firstRow="0" w:lastRow="0" w:firstColumn="1" w:lastColumn="0" w:oddVBand="0" w:evenVBand="0" w:oddHBand="0" w:evenHBand="0" w:firstRowFirstColumn="0" w:firstRowLastColumn="0" w:lastRowFirstColumn="0" w:lastRowLastColumn="0"/>
            <w:tcW w:w="771" w:type="dxa"/>
            <w:vAlign w:val="center"/>
          </w:tcPr>
          <w:p w:rsidR="00C74585" w:rsidRPr="00D40985" w:rsidRDefault="00C74585" w:rsidP="005703E6">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9</w:t>
            </w:r>
          </w:p>
        </w:tc>
        <w:tc>
          <w:tcPr>
            <w:tcW w:w="4411"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D40985">
              <w:rPr>
                <w:rFonts w:ascii="Traditional Arabic" w:hAnsi="Traditional Arabic" w:cs="Traditional Arabic" w:hint="cs"/>
                <w:b/>
                <w:bCs/>
                <w:color w:val="000000" w:themeColor="text1"/>
                <w:sz w:val="28"/>
                <w:szCs w:val="28"/>
                <w:rtl/>
              </w:rPr>
              <w:t>سباق اختراق الضاحية بطبرجل</w:t>
            </w:r>
          </w:p>
        </w:tc>
        <w:tc>
          <w:tcPr>
            <w:tcW w:w="2233"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Pr>
                <w:rFonts w:ascii="Traditional Arabic" w:hAnsi="Traditional Arabic" w:cs="Traditional Arabic" w:hint="cs"/>
                <w:b/>
                <w:bCs/>
                <w:color w:val="000000" w:themeColor="text1"/>
                <w:sz w:val="28"/>
                <w:szCs w:val="28"/>
                <w:rtl/>
              </w:rPr>
              <w:t>طلاب ومجتمع</w:t>
            </w:r>
          </w:p>
        </w:tc>
        <w:tc>
          <w:tcPr>
            <w:tcW w:w="1884"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26/11/1439 ه</w:t>
            </w:r>
          </w:p>
        </w:tc>
        <w:tc>
          <w:tcPr>
            <w:tcW w:w="1538"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1036"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1"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69</w:t>
            </w:r>
          </w:p>
        </w:tc>
        <w:tc>
          <w:tcPr>
            <w:tcW w:w="1068"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1060"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D40985">
              <w:rPr>
                <w:rFonts w:ascii="Traditional Arabic" w:hAnsi="Traditional Arabic" w:cs="Traditional Arabic"/>
                <w:b/>
                <w:bCs/>
                <w:color w:val="000000" w:themeColor="text1"/>
                <w:sz w:val="28"/>
                <w:szCs w:val="28"/>
                <w:rtl/>
              </w:rPr>
              <w:t>69</w:t>
            </w:r>
          </w:p>
        </w:tc>
      </w:tr>
      <w:tr w:rsidR="00C74585" w:rsidRPr="00D40985" w:rsidTr="005703E6">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771" w:type="dxa"/>
            <w:vAlign w:val="center"/>
          </w:tcPr>
          <w:p w:rsidR="00C74585" w:rsidRPr="00D40985" w:rsidRDefault="00C74585" w:rsidP="005703E6">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10</w:t>
            </w:r>
          </w:p>
        </w:tc>
        <w:tc>
          <w:tcPr>
            <w:tcW w:w="4411"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D40985">
              <w:rPr>
                <w:rFonts w:ascii="Traditional Arabic" w:hAnsi="Traditional Arabic" w:cs="Traditional Arabic" w:hint="cs"/>
                <w:b/>
                <w:bCs/>
                <w:color w:val="000000" w:themeColor="text1"/>
                <w:sz w:val="28"/>
                <w:szCs w:val="28"/>
                <w:rtl/>
              </w:rPr>
              <w:t>الجمهور</w:t>
            </w:r>
          </w:p>
        </w:tc>
        <w:tc>
          <w:tcPr>
            <w:tcW w:w="2233"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Pr>
                <w:rFonts w:ascii="Traditional Arabic" w:hAnsi="Traditional Arabic" w:cs="Traditional Arabic" w:hint="cs"/>
                <w:b/>
                <w:bCs/>
                <w:color w:val="000000" w:themeColor="text1"/>
                <w:sz w:val="28"/>
                <w:szCs w:val="28"/>
                <w:rtl/>
              </w:rPr>
              <w:t>طلاب ومجتمع</w:t>
            </w:r>
          </w:p>
        </w:tc>
        <w:tc>
          <w:tcPr>
            <w:tcW w:w="1884"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1/9/1439 ه</w:t>
            </w:r>
          </w:p>
        </w:tc>
        <w:tc>
          <w:tcPr>
            <w:tcW w:w="1538"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2/12/1439ه</w:t>
            </w:r>
          </w:p>
        </w:tc>
        <w:tc>
          <w:tcPr>
            <w:tcW w:w="1036"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620</w:t>
            </w:r>
          </w:p>
        </w:tc>
        <w:tc>
          <w:tcPr>
            <w:tcW w:w="981"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188</w:t>
            </w:r>
          </w:p>
        </w:tc>
        <w:tc>
          <w:tcPr>
            <w:tcW w:w="1068"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235</w:t>
            </w:r>
          </w:p>
        </w:tc>
        <w:tc>
          <w:tcPr>
            <w:tcW w:w="1060" w:type="dxa"/>
            <w:vAlign w:val="center"/>
          </w:tcPr>
          <w:p w:rsidR="00C74585" w:rsidRPr="00D40985" w:rsidRDefault="00C74585"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D40985">
              <w:rPr>
                <w:rFonts w:ascii="Traditional Arabic" w:hAnsi="Traditional Arabic" w:cs="Traditional Arabic"/>
                <w:b/>
                <w:bCs/>
                <w:color w:val="000000" w:themeColor="text1"/>
                <w:sz w:val="28"/>
                <w:szCs w:val="28"/>
                <w:rtl/>
              </w:rPr>
              <w:t>1043</w:t>
            </w:r>
          </w:p>
        </w:tc>
      </w:tr>
      <w:tr w:rsidR="00C74585" w:rsidRPr="00D40985" w:rsidTr="005703E6">
        <w:trPr>
          <w:trHeight w:val="652"/>
        </w:trPr>
        <w:tc>
          <w:tcPr>
            <w:cnfStyle w:val="001000000000" w:firstRow="0" w:lastRow="0" w:firstColumn="1" w:lastColumn="0" w:oddVBand="0" w:evenVBand="0" w:oddHBand="0" w:evenHBand="0" w:firstRowFirstColumn="0" w:firstRowLastColumn="0" w:lastRowFirstColumn="0" w:lastRowLastColumn="0"/>
            <w:tcW w:w="10837" w:type="dxa"/>
            <w:gridSpan w:val="5"/>
            <w:vAlign w:val="center"/>
          </w:tcPr>
          <w:p w:rsidR="00C74585" w:rsidRDefault="00C74585" w:rsidP="005703E6">
            <w:pPr>
              <w:jc w:val="center"/>
              <w:rPr>
                <w:rFonts w:ascii="Al-Mateen" w:hAnsi="Al-Mateen" w:cs="Al-Mateen"/>
                <w:b w:val="0"/>
                <w:bCs w:val="0"/>
                <w:sz w:val="40"/>
                <w:szCs w:val="40"/>
                <w:rtl/>
              </w:rPr>
            </w:pPr>
            <w:r w:rsidRPr="00D40985">
              <w:rPr>
                <w:rFonts w:ascii="Traditional Arabic" w:hAnsi="Traditional Arabic" w:cs="Traditional Arabic" w:hint="cs"/>
                <w:color w:val="C00000"/>
                <w:sz w:val="28"/>
                <w:szCs w:val="28"/>
                <w:rtl/>
              </w:rPr>
              <w:t>الاجمالي</w:t>
            </w:r>
          </w:p>
        </w:tc>
        <w:tc>
          <w:tcPr>
            <w:tcW w:w="1036"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C00000"/>
                <w:sz w:val="28"/>
                <w:szCs w:val="28"/>
                <w:rtl/>
              </w:rPr>
              <w:t>1532</w:t>
            </w:r>
          </w:p>
        </w:tc>
        <w:tc>
          <w:tcPr>
            <w:tcW w:w="981"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C00000"/>
                <w:sz w:val="28"/>
                <w:szCs w:val="28"/>
                <w:rtl/>
              </w:rPr>
              <w:t>416</w:t>
            </w:r>
          </w:p>
        </w:tc>
        <w:tc>
          <w:tcPr>
            <w:tcW w:w="1068"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C00000"/>
                <w:sz w:val="28"/>
                <w:szCs w:val="28"/>
                <w:rtl/>
              </w:rPr>
              <w:t>414</w:t>
            </w:r>
          </w:p>
        </w:tc>
        <w:tc>
          <w:tcPr>
            <w:tcW w:w="1060" w:type="dxa"/>
            <w:vAlign w:val="center"/>
          </w:tcPr>
          <w:p w:rsidR="00C74585" w:rsidRPr="00D40985" w:rsidRDefault="00C74585"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D40985">
              <w:rPr>
                <w:rFonts w:ascii="Traditional Arabic" w:hAnsi="Traditional Arabic" w:cs="Traditional Arabic" w:hint="cs"/>
                <w:b/>
                <w:bCs/>
                <w:color w:val="C00000"/>
                <w:sz w:val="28"/>
                <w:szCs w:val="28"/>
                <w:rtl/>
              </w:rPr>
              <w:t>2362</w:t>
            </w:r>
          </w:p>
        </w:tc>
      </w:tr>
    </w:tbl>
    <w:p w:rsidR="00273B44" w:rsidRPr="00DF75E9" w:rsidRDefault="00273B44" w:rsidP="00273B44">
      <w:pPr>
        <w:spacing w:line="240" w:lineRule="auto"/>
        <w:jc w:val="both"/>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lastRenderedPageBreak/>
        <w:t xml:space="preserve">1/2: </w:t>
      </w:r>
      <w:r w:rsidRPr="007C2D1B">
        <w:rPr>
          <w:rFonts w:ascii="Traditional Arabic" w:hAnsi="Traditional Arabic" w:cs="Traditional Arabic"/>
          <w:b/>
          <w:bCs/>
          <w:sz w:val="36"/>
          <w:szCs w:val="36"/>
          <w:u w:val="single"/>
          <w:rtl/>
        </w:rPr>
        <w:t xml:space="preserve">إدارة الأنشطة </w:t>
      </w:r>
      <w:r>
        <w:rPr>
          <w:rFonts w:ascii="Traditional Arabic" w:hAnsi="Traditional Arabic" w:cs="Traditional Arabic" w:hint="cs"/>
          <w:b/>
          <w:bCs/>
          <w:sz w:val="36"/>
          <w:szCs w:val="36"/>
          <w:u w:val="single"/>
          <w:rtl/>
        </w:rPr>
        <w:t>الطلابية</w:t>
      </w:r>
      <w:r w:rsidRPr="007C2D1B">
        <w:rPr>
          <w:rFonts w:ascii="Traditional Arabic" w:hAnsi="Traditional Arabic" w:cs="Traditional Arabic"/>
          <w:b/>
          <w:bCs/>
          <w:sz w:val="36"/>
          <w:szCs w:val="36"/>
          <w:u w:val="single"/>
          <w:rtl/>
        </w:rPr>
        <w:t xml:space="preserve"> (شطر الطلاب)</w:t>
      </w:r>
      <w:r w:rsidRPr="00DF75E9">
        <w:rPr>
          <w:rFonts w:ascii="Traditional Arabic" w:hAnsi="Traditional Arabic" w:cs="Traditional Arabic"/>
          <w:b/>
          <w:bCs/>
          <w:sz w:val="36"/>
          <w:szCs w:val="36"/>
          <w:u w:val="single"/>
          <w:rtl/>
        </w:rPr>
        <w:t>:</w:t>
      </w:r>
    </w:p>
    <w:p w:rsidR="005703E6" w:rsidRDefault="005703E6" w:rsidP="005703E6">
      <w:pPr>
        <w:spacing w:before="240" w:after="0" w:line="240" w:lineRule="auto"/>
        <w:ind w:firstLine="720"/>
        <w:jc w:val="both"/>
        <w:rPr>
          <w:rFonts w:ascii="Traditional Arabic" w:eastAsia="Times New Roman" w:hAnsi="Traditional Arabic" w:cs="Traditional Arabic"/>
          <w:sz w:val="36"/>
          <w:szCs w:val="36"/>
          <w:rtl/>
        </w:rPr>
      </w:pPr>
      <w:r w:rsidRPr="00077164">
        <w:rPr>
          <w:rFonts w:ascii="Traditional Arabic" w:eastAsia="Times New Roman" w:hAnsi="Traditional Arabic" w:cs="Traditional Arabic"/>
          <w:sz w:val="36"/>
          <w:szCs w:val="36"/>
          <w:rtl/>
        </w:rPr>
        <w:t>ويشمل ال</w:t>
      </w:r>
      <w:r w:rsidRPr="00077164">
        <w:rPr>
          <w:rFonts w:ascii="Traditional Arabic" w:eastAsia="Times New Roman" w:hAnsi="Traditional Arabic" w:cs="Traditional Arabic" w:hint="cs"/>
          <w:sz w:val="36"/>
          <w:szCs w:val="36"/>
          <w:rtl/>
        </w:rPr>
        <w:t>أ</w:t>
      </w:r>
      <w:r w:rsidRPr="00077164">
        <w:rPr>
          <w:rFonts w:ascii="Traditional Arabic" w:eastAsia="Times New Roman" w:hAnsi="Traditional Arabic" w:cs="Traditional Arabic"/>
          <w:sz w:val="36"/>
          <w:szCs w:val="36"/>
          <w:rtl/>
        </w:rPr>
        <w:t>نشطة</w:t>
      </w:r>
      <w:r>
        <w:rPr>
          <w:rFonts w:ascii="Traditional Arabic" w:eastAsia="Times New Roman" w:hAnsi="Traditional Arabic" w:cs="Traditional Arabic" w:hint="cs"/>
          <w:sz w:val="36"/>
          <w:szCs w:val="36"/>
          <w:rtl/>
        </w:rPr>
        <w:t xml:space="preserve"> والفاعليات</w:t>
      </w:r>
      <w:r w:rsidRPr="00077164">
        <w:rPr>
          <w:rFonts w:ascii="Traditional Arabic" w:eastAsia="Times New Roman" w:hAnsi="Traditional Arabic" w:cs="Traditional Arabic"/>
          <w:sz w:val="36"/>
          <w:szCs w:val="36"/>
          <w:rtl/>
        </w:rPr>
        <w:t xml:space="preserve"> التي نظمتها و</w:t>
      </w:r>
      <w:r>
        <w:rPr>
          <w:rFonts w:ascii="Traditional Arabic" w:eastAsia="Times New Roman" w:hAnsi="Traditional Arabic" w:cs="Traditional Arabic" w:hint="cs"/>
          <w:sz w:val="36"/>
          <w:szCs w:val="36"/>
          <w:rtl/>
        </w:rPr>
        <w:t>أ</w:t>
      </w:r>
      <w:r w:rsidRPr="00077164">
        <w:rPr>
          <w:rFonts w:ascii="Traditional Arabic" w:eastAsia="Times New Roman" w:hAnsi="Traditional Arabic" w:cs="Traditional Arabic"/>
          <w:sz w:val="36"/>
          <w:szCs w:val="36"/>
          <w:rtl/>
        </w:rPr>
        <w:t xml:space="preserve">شرفت عليها </w:t>
      </w:r>
      <w:r w:rsidRPr="00077164">
        <w:rPr>
          <w:rFonts w:ascii="Traditional Arabic" w:eastAsia="Times New Roman" w:hAnsi="Traditional Arabic" w:cs="Traditional Arabic" w:hint="cs"/>
          <w:sz w:val="36"/>
          <w:szCs w:val="36"/>
          <w:rtl/>
        </w:rPr>
        <w:t>عمادة شؤو</w:t>
      </w:r>
      <w:r w:rsidRPr="00077164">
        <w:rPr>
          <w:rFonts w:ascii="Traditional Arabic" w:eastAsia="Times New Roman" w:hAnsi="Traditional Arabic" w:cs="Traditional Arabic" w:hint="eastAsia"/>
          <w:sz w:val="36"/>
          <w:szCs w:val="36"/>
          <w:rtl/>
        </w:rPr>
        <w:t>ن</w:t>
      </w:r>
      <w:r w:rsidRPr="00077164">
        <w:rPr>
          <w:rFonts w:ascii="Traditional Arabic" w:eastAsia="Times New Roman" w:hAnsi="Traditional Arabic" w:cs="Traditional Arabic"/>
          <w:sz w:val="36"/>
          <w:szCs w:val="36"/>
          <w:rtl/>
        </w:rPr>
        <w:t xml:space="preserve"> الطلاب </w:t>
      </w:r>
      <w:r w:rsidRPr="00077164">
        <w:rPr>
          <w:rFonts w:ascii="Traditional Arabic" w:eastAsia="Times New Roman" w:hAnsi="Traditional Arabic" w:cs="Traditional Arabic" w:hint="cs"/>
          <w:sz w:val="36"/>
          <w:szCs w:val="36"/>
          <w:rtl/>
        </w:rPr>
        <w:t xml:space="preserve">وبلغ </w:t>
      </w:r>
      <w:r>
        <w:rPr>
          <w:rFonts w:ascii="Traditional Arabic" w:eastAsia="Times New Roman" w:hAnsi="Traditional Arabic" w:cs="Traditional Arabic" w:hint="cs"/>
          <w:sz w:val="36"/>
          <w:szCs w:val="36"/>
          <w:rtl/>
        </w:rPr>
        <w:t>إ</w:t>
      </w:r>
      <w:r w:rsidRPr="00077164">
        <w:rPr>
          <w:rFonts w:ascii="Traditional Arabic" w:eastAsia="Times New Roman" w:hAnsi="Traditional Arabic" w:cs="Traditional Arabic" w:hint="cs"/>
          <w:sz w:val="36"/>
          <w:szCs w:val="36"/>
          <w:rtl/>
        </w:rPr>
        <w:t>جمالي</w:t>
      </w:r>
      <w:r w:rsidRPr="00077164">
        <w:rPr>
          <w:rFonts w:ascii="Traditional Arabic" w:eastAsia="Times New Roman" w:hAnsi="Traditional Arabic" w:cs="Traditional Arabic"/>
          <w:sz w:val="36"/>
          <w:szCs w:val="36"/>
          <w:rtl/>
        </w:rPr>
        <w:t xml:space="preserve"> عدد </w:t>
      </w:r>
      <w:r w:rsidRPr="00077164">
        <w:rPr>
          <w:rFonts w:ascii="Traditional Arabic" w:eastAsia="Times New Roman" w:hAnsi="Traditional Arabic" w:cs="Traditional Arabic" w:hint="cs"/>
          <w:sz w:val="36"/>
          <w:szCs w:val="36"/>
          <w:rtl/>
        </w:rPr>
        <w:t>هذه الأنشط</w:t>
      </w:r>
      <w:r w:rsidRPr="00077164">
        <w:rPr>
          <w:rFonts w:ascii="Traditional Arabic" w:eastAsia="Times New Roman" w:hAnsi="Traditional Arabic" w:cs="Traditional Arabic" w:hint="eastAsia"/>
          <w:sz w:val="36"/>
          <w:szCs w:val="36"/>
          <w:rtl/>
        </w:rPr>
        <w:t>ة</w:t>
      </w:r>
      <w:r w:rsidRPr="00077164">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135</w:t>
      </w:r>
      <w:r w:rsidRPr="00077164">
        <w:rPr>
          <w:rFonts w:ascii="Traditional Arabic" w:eastAsia="Times New Roman" w:hAnsi="Traditional Arabic" w:cs="Traditional Arabic" w:hint="cs"/>
          <w:sz w:val="36"/>
          <w:szCs w:val="36"/>
          <w:rtl/>
        </w:rPr>
        <w:t>)</w:t>
      </w:r>
      <w:r w:rsidRPr="00077164">
        <w:rPr>
          <w:rFonts w:ascii="Traditional Arabic" w:eastAsia="Times New Roman" w:hAnsi="Traditional Arabic" w:cs="Traditional Arabic"/>
          <w:sz w:val="36"/>
          <w:szCs w:val="36"/>
          <w:rtl/>
        </w:rPr>
        <w:t xml:space="preserve"> نشاط شارك فيها </w:t>
      </w:r>
      <w:r w:rsidRPr="00077164">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12452</w:t>
      </w:r>
      <w:r w:rsidRPr="00077164">
        <w:rPr>
          <w:rFonts w:ascii="Traditional Arabic" w:eastAsia="Times New Roman" w:hAnsi="Traditional Arabic" w:cs="Traditional Arabic" w:hint="cs"/>
          <w:sz w:val="36"/>
          <w:szCs w:val="36"/>
          <w:rtl/>
        </w:rPr>
        <w:t>)</w:t>
      </w:r>
      <w:r w:rsidRPr="00077164">
        <w:rPr>
          <w:rFonts w:ascii="Traditional Arabic" w:eastAsia="Times New Roman" w:hAnsi="Traditional Arabic" w:cs="Traditional Arabic"/>
          <w:sz w:val="36"/>
          <w:szCs w:val="36"/>
          <w:rtl/>
        </w:rPr>
        <w:t xml:space="preserve"> من الطلاب</w:t>
      </w:r>
      <w:r>
        <w:rPr>
          <w:rFonts w:ascii="Traditional Arabic" w:eastAsia="Times New Roman" w:hAnsi="Traditional Arabic" w:cs="Traditional Arabic" w:hint="cs"/>
          <w:sz w:val="36"/>
          <w:szCs w:val="36"/>
          <w:rtl/>
        </w:rPr>
        <w:t xml:space="preserve"> وأفراد المجتمع في كل من سكاكا وطبرجل والقريات.</w:t>
      </w:r>
      <w:r w:rsidRPr="00077164">
        <w:rPr>
          <w:rFonts w:ascii="Traditional Arabic" w:eastAsia="Times New Roman" w:hAnsi="Traditional Arabic" w:cs="Traditional Arabic" w:hint="cs"/>
          <w:sz w:val="36"/>
          <w:szCs w:val="36"/>
          <w:rtl/>
        </w:rPr>
        <w:t xml:space="preserve"> ويوضح الجدول</w:t>
      </w:r>
      <w:r w:rsidRPr="00077164">
        <w:rPr>
          <w:rFonts w:ascii="Traditional Arabic" w:eastAsia="Times New Roman" w:hAnsi="Traditional Arabic" w:cs="Traditional Arabic"/>
          <w:sz w:val="36"/>
          <w:szCs w:val="36"/>
          <w:rtl/>
        </w:rPr>
        <w:t xml:space="preserve"> التالي بيانات تجميعية</w:t>
      </w:r>
      <w:r w:rsidRPr="00077164">
        <w:rPr>
          <w:rFonts w:ascii="Traditional Arabic" w:eastAsia="Times New Roman" w:hAnsi="Traditional Arabic" w:cs="Traditional Arabic" w:hint="cs"/>
          <w:sz w:val="36"/>
          <w:szCs w:val="36"/>
          <w:rtl/>
        </w:rPr>
        <w:t xml:space="preserve"> </w:t>
      </w:r>
      <w:r w:rsidRPr="00077164">
        <w:rPr>
          <w:rFonts w:ascii="Traditional Arabic" w:eastAsia="Times New Roman" w:hAnsi="Traditional Arabic" w:cs="Traditional Arabic"/>
          <w:sz w:val="36"/>
          <w:szCs w:val="36"/>
          <w:rtl/>
        </w:rPr>
        <w:t>لهذه</w:t>
      </w:r>
      <w:r w:rsidRPr="00077164">
        <w:rPr>
          <w:rFonts w:ascii="Traditional Arabic" w:eastAsia="Times New Roman" w:hAnsi="Traditional Arabic" w:cs="Traditional Arabic" w:hint="cs"/>
          <w:sz w:val="36"/>
          <w:szCs w:val="36"/>
          <w:rtl/>
        </w:rPr>
        <w:t xml:space="preserve"> الأنشطة:</w:t>
      </w:r>
    </w:p>
    <w:p w:rsidR="007C2D1B" w:rsidRPr="005703E6" w:rsidRDefault="005703E6" w:rsidP="005703E6">
      <w:pPr>
        <w:pStyle w:val="2"/>
        <w:rPr>
          <w:rFonts w:ascii="Traditional Arabic" w:hAnsi="Traditional Arabic"/>
          <w:b w:val="0"/>
          <w:bCs w:val="0"/>
          <w:sz w:val="36"/>
          <w:szCs w:val="36"/>
          <w:rtl/>
        </w:rPr>
      </w:pPr>
      <w:r w:rsidRPr="00077164">
        <w:rPr>
          <w:rFonts w:ascii="Traditional Arabic" w:hAnsi="Traditional Arabic"/>
          <w:b w:val="0"/>
          <w:bCs w:val="0"/>
          <w:sz w:val="36"/>
          <w:szCs w:val="36"/>
          <w:rtl/>
        </w:rPr>
        <w:t>الجدول (1/</w:t>
      </w:r>
      <w:r>
        <w:rPr>
          <w:rFonts w:ascii="Traditional Arabic" w:hAnsi="Traditional Arabic" w:hint="cs"/>
          <w:b w:val="0"/>
          <w:bCs w:val="0"/>
          <w:sz w:val="36"/>
          <w:szCs w:val="36"/>
          <w:rtl/>
        </w:rPr>
        <w:t>2</w:t>
      </w:r>
      <w:r w:rsidRPr="00077164">
        <w:rPr>
          <w:rFonts w:ascii="Traditional Arabic" w:hAnsi="Traditional Arabic" w:hint="cs"/>
          <w:b w:val="0"/>
          <w:bCs w:val="0"/>
          <w:sz w:val="36"/>
          <w:szCs w:val="36"/>
          <w:rtl/>
        </w:rPr>
        <w:t>/</w:t>
      </w:r>
      <w:r>
        <w:rPr>
          <w:rFonts w:ascii="Traditional Arabic" w:hAnsi="Traditional Arabic" w:hint="cs"/>
          <w:b w:val="0"/>
          <w:bCs w:val="0"/>
          <w:sz w:val="36"/>
          <w:szCs w:val="36"/>
          <w:rtl/>
        </w:rPr>
        <w:t>1</w:t>
      </w:r>
      <w:r w:rsidRPr="00077164">
        <w:rPr>
          <w:rFonts w:ascii="Traditional Arabic" w:hAnsi="Traditional Arabic"/>
          <w:b w:val="0"/>
          <w:bCs w:val="0"/>
          <w:sz w:val="36"/>
          <w:szCs w:val="36"/>
          <w:rtl/>
        </w:rPr>
        <w:t xml:space="preserve">): </w:t>
      </w:r>
      <w:r w:rsidRPr="00077164">
        <w:rPr>
          <w:rFonts w:ascii="Traditional Arabic" w:hAnsi="Traditional Arabic" w:hint="cs"/>
          <w:b w:val="0"/>
          <w:bCs w:val="0"/>
          <w:sz w:val="36"/>
          <w:szCs w:val="36"/>
          <w:rtl/>
        </w:rPr>
        <w:t>بيان</w:t>
      </w:r>
      <w:r w:rsidRPr="00077164">
        <w:rPr>
          <w:rFonts w:ascii="Traditional Arabic" w:hAnsi="Traditional Arabic"/>
          <w:b w:val="0"/>
          <w:bCs w:val="0"/>
          <w:sz w:val="36"/>
          <w:szCs w:val="36"/>
          <w:rtl/>
        </w:rPr>
        <w:t xml:space="preserve"> عدد المشاركين </w:t>
      </w:r>
      <w:r w:rsidRPr="00077164">
        <w:rPr>
          <w:rFonts w:ascii="Traditional Arabic" w:hAnsi="Traditional Arabic" w:hint="cs"/>
          <w:b w:val="0"/>
          <w:bCs w:val="0"/>
          <w:sz w:val="36"/>
          <w:szCs w:val="36"/>
          <w:rtl/>
        </w:rPr>
        <w:t xml:space="preserve">في </w:t>
      </w:r>
      <w:r>
        <w:rPr>
          <w:rFonts w:ascii="Traditional Arabic" w:hAnsi="Traditional Arabic" w:hint="cs"/>
          <w:b w:val="0"/>
          <w:bCs w:val="0"/>
          <w:sz w:val="36"/>
          <w:szCs w:val="36"/>
          <w:rtl/>
        </w:rPr>
        <w:t xml:space="preserve">الفاعليات </w:t>
      </w:r>
      <w:r w:rsidRPr="00077164">
        <w:rPr>
          <w:rFonts w:ascii="Traditional Arabic" w:hAnsi="Traditional Arabic"/>
          <w:b w:val="0"/>
          <w:bCs w:val="0"/>
          <w:sz w:val="36"/>
          <w:szCs w:val="36"/>
          <w:rtl/>
        </w:rPr>
        <w:t>موزعين حسب</w:t>
      </w:r>
      <w:r w:rsidRPr="00077164">
        <w:rPr>
          <w:rFonts w:ascii="Traditional Arabic" w:hAnsi="Traditional Arabic" w:hint="cs"/>
          <w:b w:val="0"/>
          <w:bCs w:val="0"/>
          <w:sz w:val="36"/>
          <w:szCs w:val="36"/>
          <w:rtl/>
        </w:rPr>
        <w:t xml:space="preserve"> </w:t>
      </w:r>
      <w:r>
        <w:rPr>
          <w:rFonts w:ascii="Traditional Arabic" w:hAnsi="Traditional Arabic" w:hint="cs"/>
          <w:b w:val="0"/>
          <w:bCs w:val="0"/>
          <w:sz w:val="36"/>
          <w:szCs w:val="36"/>
          <w:rtl/>
        </w:rPr>
        <w:t>المدن</w:t>
      </w:r>
      <w:r w:rsidRPr="00077164">
        <w:rPr>
          <w:rFonts w:ascii="Traditional Arabic" w:hAnsi="Traditional Arabic"/>
          <w:b w:val="0"/>
          <w:bCs w:val="0"/>
          <w:sz w:val="36"/>
          <w:szCs w:val="36"/>
          <w:rtl/>
        </w:rPr>
        <w:t>:</w:t>
      </w:r>
    </w:p>
    <w:tbl>
      <w:tblPr>
        <w:tblStyle w:val="4-1"/>
        <w:bidiVisual/>
        <w:tblW w:w="14547" w:type="dxa"/>
        <w:tblLook w:val="04A0" w:firstRow="1" w:lastRow="0" w:firstColumn="1" w:lastColumn="0" w:noHBand="0" w:noVBand="1"/>
      </w:tblPr>
      <w:tblGrid>
        <w:gridCol w:w="652"/>
        <w:gridCol w:w="3702"/>
        <w:gridCol w:w="2001"/>
        <w:gridCol w:w="2133"/>
        <w:gridCol w:w="2000"/>
        <w:gridCol w:w="985"/>
        <w:gridCol w:w="954"/>
        <w:gridCol w:w="1037"/>
        <w:gridCol w:w="1083"/>
      </w:tblGrid>
      <w:tr w:rsidR="00273B44" w:rsidRPr="00D32DE3" w:rsidTr="005703E6">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652" w:type="dxa"/>
            <w:vMerge w:val="restart"/>
            <w:tcBorders>
              <w:top w:val="single" w:sz="4" w:space="0" w:color="auto"/>
              <w:left w:val="single" w:sz="4" w:space="0" w:color="auto"/>
              <w:bottom w:val="single" w:sz="4" w:space="0" w:color="auto"/>
              <w:right w:val="single" w:sz="4" w:space="0" w:color="auto"/>
            </w:tcBorders>
            <w:vAlign w:val="center"/>
          </w:tcPr>
          <w:p w:rsidR="00273B44" w:rsidRPr="005703E6" w:rsidRDefault="00273B44" w:rsidP="005703E6">
            <w:pPr>
              <w:jc w:val="center"/>
              <w:rPr>
                <w:rFonts w:ascii="Traditional Arabic" w:hAnsi="Traditional Arabic" w:cs="Traditional Arabic"/>
                <w:sz w:val="36"/>
                <w:szCs w:val="36"/>
                <w:rtl/>
              </w:rPr>
            </w:pPr>
            <w:r w:rsidRPr="005703E6">
              <w:rPr>
                <w:rFonts w:ascii="Traditional Arabic" w:hAnsi="Traditional Arabic" w:cs="Traditional Arabic" w:hint="cs"/>
                <w:sz w:val="36"/>
                <w:szCs w:val="36"/>
                <w:rtl/>
              </w:rPr>
              <w:t>م</w:t>
            </w:r>
          </w:p>
        </w:tc>
        <w:tc>
          <w:tcPr>
            <w:tcW w:w="3702" w:type="dxa"/>
            <w:vMerge w:val="restart"/>
            <w:tcBorders>
              <w:top w:val="single" w:sz="4" w:space="0" w:color="auto"/>
              <w:left w:val="single" w:sz="4" w:space="0" w:color="auto"/>
              <w:bottom w:val="single" w:sz="4" w:space="0" w:color="auto"/>
              <w:right w:val="single" w:sz="4" w:space="0" w:color="auto"/>
            </w:tcBorders>
            <w:vAlign w:val="center"/>
          </w:tcPr>
          <w:p w:rsidR="00273B44" w:rsidRPr="005703E6" w:rsidRDefault="00273B44" w:rsidP="005703E6">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36"/>
                <w:szCs w:val="36"/>
                <w:rtl/>
              </w:rPr>
            </w:pPr>
            <w:r w:rsidRPr="005703E6">
              <w:rPr>
                <w:rFonts w:ascii="Traditional Arabic" w:hAnsi="Traditional Arabic" w:cs="Traditional Arabic" w:hint="cs"/>
                <w:sz w:val="36"/>
                <w:szCs w:val="36"/>
                <w:rtl/>
              </w:rPr>
              <w:t>الفاعلية</w:t>
            </w:r>
          </w:p>
        </w:tc>
        <w:tc>
          <w:tcPr>
            <w:tcW w:w="2001" w:type="dxa"/>
            <w:vMerge w:val="restart"/>
            <w:tcBorders>
              <w:top w:val="single" w:sz="4" w:space="0" w:color="auto"/>
              <w:left w:val="single" w:sz="4" w:space="0" w:color="auto"/>
              <w:bottom w:val="single" w:sz="4" w:space="0" w:color="auto"/>
              <w:right w:val="single" w:sz="4" w:space="0" w:color="auto"/>
            </w:tcBorders>
            <w:vAlign w:val="center"/>
          </w:tcPr>
          <w:p w:rsidR="00273B44" w:rsidRPr="005703E6" w:rsidRDefault="00273B44" w:rsidP="005703E6">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36"/>
                <w:szCs w:val="36"/>
                <w:rtl/>
              </w:rPr>
            </w:pPr>
            <w:r w:rsidRPr="005703E6">
              <w:rPr>
                <w:rFonts w:ascii="Traditional Arabic" w:hAnsi="Traditional Arabic" w:cs="Traditional Arabic" w:hint="cs"/>
                <w:sz w:val="36"/>
                <w:szCs w:val="36"/>
                <w:rtl/>
              </w:rPr>
              <w:t>المستفيدين</w:t>
            </w:r>
          </w:p>
        </w:tc>
        <w:tc>
          <w:tcPr>
            <w:tcW w:w="4133" w:type="dxa"/>
            <w:gridSpan w:val="2"/>
            <w:tcBorders>
              <w:top w:val="single" w:sz="4" w:space="0" w:color="auto"/>
              <w:left w:val="single" w:sz="4" w:space="0" w:color="auto"/>
              <w:bottom w:val="single" w:sz="4" w:space="0" w:color="auto"/>
              <w:right w:val="single" w:sz="4" w:space="0" w:color="auto"/>
            </w:tcBorders>
            <w:vAlign w:val="center"/>
          </w:tcPr>
          <w:p w:rsidR="00273B44" w:rsidRPr="005703E6" w:rsidRDefault="00273B44" w:rsidP="005703E6">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36"/>
                <w:szCs w:val="36"/>
                <w:rtl/>
              </w:rPr>
            </w:pPr>
            <w:r w:rsidRPr="005703E6">
              <w:rPr>
                <w:rFonts w:ascii="Traditional Arabic" w:hAnsi="Traditional Arabic" w:cs="Traditional Arabic" w:hint="cs"/>
                <w:sz w:val="36"/>
                <w:szCs w:val="36"/>
                <w:rtl/>
              </w:rPr>
              <w:t>التاريخ</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273B44" w:rsidRPr="005703E6" w:rsidRDefault="00273B44" w:rsidP="005703E6">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36"/>
                <w:szCs w:val="36"/>
                <w:rtl/>
              </w:rPr>
            </w:pPr>
            <w:r w:rsidRPr="005703E6">
              <w:rPr>
                <w:rFonts w:ascii="Traditional Arabic" w:hAnsi="Traditional Arabic" w:cs="Traditional Arabic" w:hint="cs"/>
                <w:sz w:val="36"/>
                <w:szCs w:val="36"/>
                <w:rtl/>
              </w:rPr>
              <w:t>عدد المشاركين</w:t>
            </w:r>
          </w:p>
        </w:tc>
        <w:tc>
          <w:tcPr>
            <w:tcW w:w="1083" w:type="dxa"/>
            <w:vMerge w:val="restart"/>
            <w:tcBorders>
              <w:top w:val="single" w:sz="4" w:space="0" w:color="auto"/>
              <w:left w:val="single" w:sz="4" w:space="0" w:color="auto"/>
              <w:bottom w:val="single" w:sz="4" w:space="0" w:color="auto"/>
              <w:right w:val="single" w:sz="4" w:space="0" w:color="auto"/>
            </w:tcBorders>
            <w:vAlign w:val="center"/>
          </w:tcPr>
          <w:p w:rsidR="00273B44" w:rsidRPr="005703E6" w:rsidRDefault="00273B44" w:rsidP="005703E6">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color w:val="000000" w:themeColor="text1"/>
                <w:sz w:val="36"/>
                <w:szCs w:val="36"/>
                <w:rtl/>
              </w:rPr>
            </w:pPr>
            <w:r w:rsidRPr="005703E6">
              <w:rPr>
                <w:rFonts w:ascii="Traditional Arabic" w:hAnsi="Traditional Arabic" w:cs="Traditional Arabic" w:hint="cs"/>
                <w:sz w:val="36"/>
                <w:szCs w:val="36"/>
                <w:rtl/>
              </w:rPr>
              <w:t>الإجمالي</w:t>
            </w:r>
          </w:p>
        </w:tc>
      </w:tr>
      <w:tr w:rsidR="005703E6" w:rsidRPr="00D32DE3" w:rsidTr="005703E6">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652" w:type="dxa"/>
            <w:vMerge/>
            <w:tcBorders>
              <w:top w:val="single" w:sz="4" w:space="0" w:color="auto"/>
              <w:left w:val="single" w:sz="4" w:space="0" w:color="auto"/>
              <w:bottom w:val="single" w:sz="4" w:space="0" w:color="auto"/>
              <w:right w:val="single" w:sz="4" w:space="0" w:color="auto"/>
            </w:tcBorders>
            <w:vAlign w:val="center"/>
          </w:tcPr>
          <w:p w:rsidR="00273B44" w:rsidRPr="005703E6" w:rsidRDefault="00273B44" w:rsidP="005703E6">
            <w:pPr>
              <w:jc w:val="center"/>
              <w:rPr>
                <w:rFonts w:ascii="Al-Mateen" w:hAnsi="Al-Mateen" w:cs="Al-Mateen"/>
                <w:sz w:val="36"/>
                <w:szCs w:val="36"/>
                <w:rtl/>
              </w:rPr>
            </w:pPr>
          </w:p>
        </w:tc>
        <w:tc>
          <w:tcPr>
            <w:tcW w:w="3702" w:type="dxa"/>
            <w:vMerge/>
            <w:tcBorders>
              <w:top w:val="single" w:sz="4" w:space="0" w:color="auto"/>
              <w:left w:val="single" w:sz="4" w:space="0" w:color="auto"/>
              <w:bottom w:val="single" w:sz="4" w:space="0" w:color="auto"/>
              <w:right w:val="single" w:sz="4" w:space="0" w:color="auto"/>
            </w:tcBorders>
            <w:vAlign w:val="center"/>
          </w:tcPr>
          <w:p w:rsidR="00273B44" w:rsidRPr="005703E6" w:rsidRDefault="00273B44" w:rsidP="005703E6">
            <w:pPr>
              <w:jc w:val="center"/>
              <w:cnfStyle w:val="100000000000" w:firstRow="1" w:lastRow="0" w:firstColumn="0" w:lastColumn="0" w:oddVBand="0" w:evenVBand="0" w:oddHBand="0" w:evenHBand="0" w:firstRowFirstColumn="0" w:firstRowLastColumn="0" w:lastRowFirstColumn="0" w:lastRowLastColumn="0"/>
              <w:rPr>
                <w:rFonts w:ascii="Al-Mateen" w:hAnsi="Al-Mateen" w:cs="Al-Mateen"/>
                <w:sz w:val="36"/>
                <w:szCs w:val="36"/>
                <w:rtl/>
              </w:rPr>
            </w:pPr>
          </w:p>
        </w:tc>
        <w:tc>
          <w:tcPr>
            <w:tcW w:w="2001" w:type="dxa"/>
            <w:vMerge/>
            <w:tcBorders>
              <w:top w:val="single" w:sz="4" w:space="0" w:color="auto"/>
              <w:left w:val="single" w:sz="4" w:space="0" w:color="auto"/>
              <w:bottom w:val="single" w:sz="4" w:space="0" w:color="auto"/>
              <w:right w:val="single" w:sz="4" w:space="0" w:color="auto"/>
            </w:tcBorders>
            <w:vAlign w:val="center"/>
          </w:tcPr>
          <w:p w:rsidR="00273B44" w:rsidRPr="005703E6" w:rsidRDefault="00273B44" w:rsidP="005703E6">
            <w:pPr>
              <w:jc w:val="center"/>
              <w:cnfStyle w:val="100000000000" w:firstRow="1" w:lastRow="0" w:firstColumn="0" w:lastColumn="0" w:oddVBand="0" w:evenVBand="0" w:oddHBand="0" w:evenHBand="0" w:firstRowFirstColumn="0" w:firstRowLastColumn="0" w:lastRowFirstColumn="0" w:lastRowLastColumn="0"/>
              <w:rPr>
                <w:rFonts w:ascii="Al-Mateen" w:hAnsi="Al-Mateen" w:cs="Al-Mateen"/>
                <w:sz w:val="36"/>
                <w:szCs w:val="36"/>
                <w:rtl/>
              </w:rPr>
            </w:pPr>
          </w:p>
        </w:tc>
        <w:tc>
          <w:tcPr>
            <w:tcW w:w="2133" w:type="dxa"/>
            <w:tcBorders>
              <w:top w:val="single" w:sz="4" w:space="0" w:color="auto"/>
              <w:left w:val="single" w:sz="4" w:space="0" w:color="auto"/>
              <w:bottom w:val="single" w:sz="4" w:space="0" w:color="auto"/>
              <w:right w:val="single" w:sz="4" w:space="0" w:color="auto"/>
            </w:tcBorders>
            <w:vAlign w:val="center"/>
          </w:tcPr>
          <w:p w:rsidR="00273B44" w:rsidRPr="005703E6" w:rsidRDefault="00273B44" w:rsidP="005703E6">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36"/>
                <w:szCs w:val="36"/>
                <w:rtl/>
              </w:rPr>
            </w:pPr>
            <w:r w:rsidRPr="005703E6">
              <w:rPr>
                <w:rFonts w:ascii="Traditional Arabic" w:hAnsi="Traditional Arabic" w:cs="Traditional Arabic" w:hint="cs"/>
                <w:sz w:val="36"/>
                <w:szCs w:val="36"/>
                <w:rtl/>
              </w:rPr>
              <w:t>من</w:t>
            </w:r>
          </w:p>
        </w:tc>
        <w:tc>
          <w:tcPr>
            <w:tcW w:w="2000" w:type="dxa"/>
            <w:tcBorders>
              <w:top w:val="single" w:sz="4" w:space="0" w:color="auto"/>
              <w:left w:val="single" w:sz="4" w:space="0" w:color="auto"/>
              <w:bottom w:val="single" w:sz="4" w:space="0" w:color="auto"/>
              <w:right w:val="single" w:sz="4" w:space="0" w:color="auto"/>
            </w:tcBorders>
            <w:vAlign w:val="center"/>
          </w:tcPr>
          <w:p w:rsidR="00273B44" w:rsidRPr="005703E6" w:rsidRDefault="00273B44" w:rsidP="005703E6">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36"/>
                <w:szCs w:val="36"/>
                <w:rtl/>
              </w:rPr>
            </w:pPr>
            <w:r w:rsidRPr="005703E6">
              <w:rPr>
                <w:rFonts w:ascii="Traditional Arabic" w:hAnsi="Traditional Arabic" w:cs="Traditional Arabic" w:hint="cs"/>
                <w:sz w:val="36"/>
                <w:szCs w:val="36"/>
                <w:rtl/>
              </w:rPr>
              <w:t>الي</w:t>
            </w:r>
          </w:p>
        </w:tc>
        <w:tc>
          <w:tcPr>
            <w:tcW w:w="985" w:type="dxa"/>
            <w:tcBorders>
              <w:top w:val="single" w:sz="4" w:space="0" w:color="auto"/>
              <w:left w:val="single" w:sz="4" w:space="0" w:color="auto"/>
              <w:bottom w:val="single" w:sz="4" w:space="0" w:color="auto"/>
              <w:right w:val="single" w:sz="4" w:space="0" w:color="auto"/>
            </w:tcBorders>
            <w:vAlign w:val="center"/>
          </w:tcPr>
          <w:p w:rsidR="00273B44" w:rsidRPr="005703E6" w:rsidRDefault="00273B44" w:rsidP="005703E6">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36"/>
                <w:szCs w:val="36"/>
                <w:rtl/>
              </w:rPr>
            </w:pPr>
            <w:r w:rsidRPr="005703E6">
              <w:rPr>
                <w:rFonts w:ascii="Traditional Arabic" w:hAnsi="Traditional Arabic" w:cs="Traditional Arabic" w:hint="cs"/>
                <w:sz w:val="36"/>
                <w:szCs w:val="36"/>
                <w:rtl/>
              </w:rPr>
              <w:t>سكاكا</w:t>
            </w:r>
          </w:p>
        </w:tc>
        <w:tc>
          <w:tcPr>
            <w:tcW w:w="954" w:type="dxa"/>
            <w:tcBorders>
              <w:top w:val="single" w:sz="4" w:space="0" w:color="auto"/>
              <w:left w:val="single" w:sz="4" w:space="0" w:color="auto"/>
              <w:bottom w:val="single" w:sz="4" w:space="0" w:color="auto"/>
              <w:right w:val="single" w:sz="4" w:space="0" w:color="auto"/>
            </w:tcBorders>
            <w:vAlign w:val="center"/>
          </w:tcPr>
          <w:p w:rsidR="00273B44" w:rsidRPr="005703E6" w:rsidRDefault="00273B44" w:rsidP="005703E6">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36"/>
                <w:szCs w:val="36"/>
                <w:rtl/>
              </w:rPr>
            </w:pPr>
            <w:r w:rsidRPr="005703E6">
              <w:rPr>
                <w:rFonts w:ascii="Traditional Arabic" w:hAnsi="Traditional Arabic" w:cs="Traditional Arabic" w:hint="cs"/>
                <w:sz w:val="36"/>
                <w:szCs w:val="36"/>
                <w:rtl/>
              </w:rPr>
              <w:t>طبرجل</w:t>
            </w:r>
          </w:p>
        </w:tc>
        <w:tc>
          <w:tcPr>
            <w:tcW w:w="1037" w:type="dxa"/>
            <w:tcBorders>
              <w:top w:val="single" w:sz="4" w:space="0" w:color="auto"/>
              <w:left w:val="single" w:sz="4" w:space="0" w:color="auto"/>
              <w:bottom w:val="single" w:sz="4" w:space="0" w:color="auto"/>
              <w:right w:val="single" w:sz="4" w:space="0" w:color="auto"/>
            </w:tcBorders>
            <w:vAlign w:val="center"/>
          </w:tcPr>
          <w:p w:rsidR="00273B44" w:rsidRPr="005703E6" w:rsidRDefault="00273B44" w:rsidP="005703E6">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36"/>
                <w:szCs w:val="36"/>
                <w:rtl/>
              </w:rPr>
            </w:pPr>
            <w:r w:rsidRPr="005703E6">
              <w:rPr>
                <w:rFonts w:ascii="Traditional Arabic" w:hAnsi="Traditional Arabic" w:cs="Traditional Arabic" w:hint="cs"/>
                <w:sz w:val="36"/>
                <w:szCs w:val="36"/>
                <w:rtl/>
              </w:rPr>
              <w:t>القريات</w:t>
            </w:r>
          </w:p>
        </w:tc>
        <w:tc>
          <w:tcPr>
            <w:tcW w:w="1083" w:type="dxa"/>
            <w:vMerge/>
            <w:tcBorders>
              <w:top w:val="single" w:sz="4" w:space="0" w:color="auto"/>
              <w:left w:val="single" w:sz="4" w:space="0" w:color="auto"/>
              <w:bottom w:val="single" w:sz="4" w:space="0" w:color="auto"/>
              <w:right w:val="single" w:sz="4" w:space="0" w:color="auto"/>
            </w:tcBorders>
            <w:vAlign w:val="center"/>
          </w:tcPr>
          <w:p w:rsidR="00273B44" w:rsidRPr="00D32DE3" w:rsidRDefault="00273B44" w:rsidP="005703E6">
            <w:pPr>
              <w:jc w:val="center"/>
              <w:cnfStyle w:val="100000000000" w:firstRow="1" w:lastRow="0" w:firstColumn="0" w:lastColumn="0" w:oddVBand="0" w:evenVBand="0" w:oddHBand="0" w:evenHBand="0" w:firstRowFirstColumn="0" w:firstRowLastColumn="0" w:lastRowFirstColumn="0" w:lastRowLastColumn="0"/>
              <w:rPr>
                <w:rFonts w:ascii="Al-Mateen" w:hAnsi="Al-Mateen" w:cs="Al-Mateen"/>
                <w:b w:val="0"/>
                <w:bCs w:val="0"/>
                <w:sz w:val="36"/>
                <w:szCs w:val="36"/>
                <w:rtl/>
              </w:rPr>
            </w:pP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tcBorders>
              <w:top w:val="single" w:sz="4" w:space="0" w:color="auto"/>
            </w:tcBorders>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tcBorders>
              <w:top w:val="single" w:sz="4" w:space="0" w:color="auto"/>
            </w:tcBorders>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مسابقة القرآن الكريم والسنة النبوية بجامعة الإمام محمد بن سعود الإسلامية</w:t>
            </w:r>
          </w:p>
        </w:tc>
        <w:tc>
          <w:tcPr>
            <w:tcW w:w="2001" w:type="dxa"/>
            <w:tcBorders>
              <w:top w:val="single" w:sz="4" w:space="0" w:color="auto"/>
            </w:tcBorders>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w:t>
            </w:r>
          </w:p>
        </w:tc>
        <w:tc>
          <w:tcPr>
            <w:tcW w:w="2133" w:type="dxa"/>
            <w:tcBorders>
              <w:top w:val="single" w:sz="4" w:space="0" w:color="auto"/>
            </w:tcBorders>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20 / 2 / 1439</w:t>
            </w:r>
          </w:p>
        </w:tc>
        <w:tc>
          <w:tcPr>
            <w:tcW w:w="2000" w:type="dxa"/>
            <w:tcBorders>
              <w:top w:val="single" w:sz="4" w:space="0" w:color="auto"/>
            </w:tcBorders>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tcBorders>
              <w:top w:val="single" w:sz="4" w:space="0" w:color="auto"/>
            </w:tcBorders>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w:t>
            </w:r>
          </w:p>
        </w:tc>
        <w:tc>
          <w:tcPr>
            <w:tcW w:w="954" w:type="dxa"/>
            <w:tcBorders>
              <w:top w:val="single" w:sz="4" w:space="0" w:color="auto"/>
            </w:tcBorders>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tcBorders>
              <w:top w:val="single" w:sz="4" w:space="0" w:color="auto"/>
            </w:tcBorders>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tcBorders>
              <w:top w:val="single" w:sz="4" w:space="0" w:color="auto"/>
            </w:tcBorders>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6"/>
                <w:szCs w:val="26"/>
                <w:rtl/>
              </w:rPr>
            </w:pPr>
            <w:r w:rsidRPr="00187C98">
              <w:rPr>
                <w:rFonts w:ascii="Traditional Arabic" w:hAnsi="Traditional Arabic" w:cs="Traditional Arabic" w:hint="cs"/>
                <w:b/>
                <w:bCs/>
                <w:color w:val="000000" w:themeColor="text1"/>
                <w:sz w:val="26"/>
                <w:szCs w:val="26"/>
                <w:rtl/>
              </w:rPr>
              <w:t>المسابقة العلمية بجامعة الإمام محمد بن سعود الإسلامية (واجبات الجامعات السعودية في حماية الشباب من الجماعات المنحرفة والتطرف)</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20 / 2 / 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5C202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6"/>
                <w:szCs w:val="26"/>
                <w:rtl/>
              </w:rPr>
            </w:pPr>
            <w:r w:rsidRPr="005C2023">
              <w:rPr>
                <w:rFonts w:ascii="Traditional Arabic" w:hAnsi="Traditional Arabic" w:cs="Traditional Arabic" w:hint="cs"/>
                <w:b/>
                <w:bCs/>
                <w:color w:val="000000" w:themeColor="text1"/>
                <w:sz w:val="26"/>
                <w:szCs w:val="26"/>
                <w:rtl/>
              </w:rPr>
              <w:t>مسابقة الإلقاء (شعرا ونثرا) بمناسبة اليوم العالمي للغة العربية بالتعاون مع الإدارية والإنسانية</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24 / 3 / 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25</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25</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مسابقة القرآن الكريم والسنة النبوية لطلاب الجامعة 1439ه</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21</w:t>
            </w:r>
            <w:r w:rsidRPr="00187C98">
              <w:rPr>
                <w:rFonts w:ascii="Traditional Arabic" w:hAnsi="Traditional Arabic" w:cs="Traditional Arabic" w:hint="cs"/>
                <w:b/>
                <w:bCs/>
                <w:color w:val="000000" w:themeColor="text1"/>
                <w:sz w:val="28"/>
                <w:szCs w:val="28"/>
                <w:rtl/>
              </w:rPr>
              <w:t xml:space="preserve"> / 7 / 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b/>
                <w:bCs/>
                <w:color w:val="000000" w:themeColor="text1"/>
                <w:sz w:val="28"/>
                <w:szCs w:val="28"/>
                <w:rtl/>
              </w:rPr>
              <w:t>22 / 7 / 1439</w:t>
            </w:r>
          </w:p>
        </w:tc>
        <w:tc>
          <w:tcPr>
            <w:tcW w:w="985"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19</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19</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مسابقة الملك سلمان للقرآن الكريم</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 xml:space="preserve">20 / 8 </w:t>
            </w:r>
            <w:r>
              <w:rPr>
                <w:rFonts w:ascii="Traditional Arabic" w:hAnsi="Traditional Arabic" w:cs="Traditional Arabic" w:hint="cs"/>
                <w:b/>
                <w:bCs/>
                <w:color w:val="000000" w:themeColor="text1"/>
                <w:sz w:val="28"/>
                <w:szCs w:val="28"/>
                <w:rtl/>
              </w:rPr>
              <w:t>/</w:t>
            </w:r>
            <w:r w:rsidRPr="00187C98">
              <w:rPr>
                <w:rFonts w:ascii="Traditional Arabic" w:hAnsi="Traditional Arabic" w:cs="Traditional Arabic" w:hint="cs"/>
                <w:b/>
                <w:bCs/>
                <w:color w:val="000000" w:themeColor="text1"/>
                <w:sz w:val="28"/>
                <w:szCs w:val="28"/>
                <w:rtl/>
              </w:rPr>
              <w:t xml:space="preserve"> 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مسابقة الهيئة الوطنية لمكافحة الفساد</w:t>
            </w:r>
          </w:p>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(نزاهة) بالرياض فرع المبادرات</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23 / 7 / 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مسابقة الهيئة الوطنية لمكافحة الفساد</w:t>
            </w:r>
          </w:p>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(نزاهة) بالرياض فرع المقالات</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27 / 6 / 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بنك التنمية الاجتماعية فرص وخدمات</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20 / 1 / 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125</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125</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داء السكري الوقاية والعلاج</w:t>
            </w:r>
          </w:p>
        </w:tc>
        <w:tc>
          <w:tcPr>
            <w:tcW w:w="2001" w:type="dxa"/>
            <w:vAlign w:val="center"/>
          </w:tcPr>
          <w:p w:rsidR="00273B44" w:rsidRPr="00187C98" w:rsidRDefault="00273B44" w:rsidP="005703E6">
            <w:pPr>
              <w:tabs>
                <w:tab w:val="center" w:pos="626"/>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5 / 2 / 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pStyle w:val="a3"/>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55</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18</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20</w:t>
            </w:r>
          </w:p>
        </w:tc>
        <w:tc>
          <w:tcPr>
            <w:tcW w:w="1083"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93</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دور القراءة في بناء الوعي (الفعاليات المصاحبة لمعرض الكتاب الثاني)</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وأفراد 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8</w:t>
            </w:r>
            <w:r>
              <w:rPr>
                <w:rFonts w:ascii="Traditional Arabic" w:hAnsi="Traditional Arabic" w:cs="Traditional Arabic" w:hint="cs"/>
                <w:b/>
                <w:bCs/>
                <w:color w:val="000000" w:themeColor="text1"/>
                <w:sz w:val="28"/>
                <w:szCs w:val="28"/>
                <w:rtl/>
              </w:rPr>
              <w:t xml:space="preserve"> </w:t>
            </w:r>
            <w:r w:rsidRPr="00187C98">
              <w:rPr>
                <w:rFonts w:ascii="Traditional Arabic" w:hAnsi="Traditional Arabic" w:cs="Traditional Arabic" w:hint="cs"/>
                <w:b/>
                <w:bCs/>
                <w:color w:val="000000" w:themeColor="text1"/>
                <w:sz w:val="28"/>
                <w:szCs w:val="28"/>
                <w:rtl/>
              </w:rPr>
              <w:t>/ 4 / 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b/>
                <w:bCs/>
                <w:color w:val="000000" w:themeColor="text1"/>
                <w:sz w:val="28"/>
                <w:szCs w:val="28"/>
                <w:rtl/>
              </w:rPr>
              <w:t>17 / 4 / 1439</w:t>
            </w:r>
          </w:p>
        </w:tc>
        <w:tc>
          <w:tcPr>
            <w:tcW w:w="985"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30</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30</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مفاتيح القراءة</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وأفراد 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 xml:space="preserve">8 </w:t>
            </w:r>
            <w:r w:rsidRPr="00187C98">
              <w:rPr>
                <w:rFonts w:ascii="Traditional Arabic" w:hAnsi="Traditional Arabic" w:cs="Traditional Arabic" w:hint="cs"/>
                <w:b/>
                <w:bCs/>
                <w:color w:val="000000" w:themeColor="text1"/>
                <w:sz w:val="28"/>
                <w:szCs w:val="28"/>
                <w:rtl/>
              </w:rPr>
              <w:t>/ 4 / 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b/>
                <w:bCs/>
                <w:color w:val="000000" w:themeColor="text1"/>
                <w:sz w:val="28"/>
                <w:szCs w:val="28"/>
                <w:rtl/>
              </w:rPr>
              <w:t>17 / 4 / 1439</w:t>
            </w:r>
          </w:p>
        </w:tc>
        <w:tc>
          <w:tcPr>
            <w:tcW w:w="985" w:type="dxa"/>
            <w:vAlign w:val="center"/>
          </w:tcPr>
          <w:p w:rsidR="00273B44" w:rsidRPr="00187C98" w:rsidRDefault="00273B44" w:rsidP="005703E6">
            <w:pPr>
              <w:pStyle w:val="a3"/>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20</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pStyle w:val="a3"/>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20</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لقاء ثقافة وطن بالتعاون مع فريق نادي كتابي</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وأفراد 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8 / 4 / 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E2667">
              <w:rPr>
                <w:rFonts w:ascii="Traditional Arabic" w:hAnsi="Traditional Arabic" w:cs="Traditional Arabic"/>
                <w:b/>
                <w:bCs/>
                <w:color w:val="000000" w:themeColor="text1"/>
                <w:sz w:val="28"/>
                <w:szCs w:val="28"/>
                <w:rtl/>
              </w:rPr>
              <w:t>17 / 4 / 1439</w:t>
            </w:r>
          </w:p>
        </w:tc>
        <w:tc>
          <w:tcPr>
            <w:tcW w:w="985"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32</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32</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قراءة في كتاب إداري</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وأفراد 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8 / 4 / 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E2667">
              <w:rPr>
                <w:rFonts w:ascii="Traditional Arabic" w:hAnsi="Traditional Arabic" w:cs="Traditional Arabic"/>
                <w:b/>
                <w:bCs/>
                <w:color w:val="000000" w:themeColor="text1"/>
                <w:sz w:val="28"/>
                <w:szCs w:val="28"/>
                <w:rtl/>
              </w:rPr>
              <w:t>17 / 4 / 1439</w:t>
            </w:r>
          </w:p>
        </w:tc>
        <w:tc>
          <w:tcPr>
            <w:tcW w:w="985" w:type="dxa"/>
            <w:vAlign w:val="center"/>
          </w:tcPr>
          <w:p w:rsidR="00273B44" w:rsidRPr="00187C98" w:rsidRDefault="00273B44" w:rsidP="005703E6">
            <w:pPr>
              <w:pStyle w:val="a3"/>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37</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pStyle w:val="a3"/>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37</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حكايات الأطفال</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وأفراد 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8 / 4 / 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E2667">
              <w:rPr>
                <w:rFonts w:ascii="Traditional Arabic" w:hAnsi="Traditional Arabic" w:cs="Traditional Arabic"/>
                <w:b/>
                <w:bCs/>
                <w:color w:val="000000" w:themeColor="text1"/>
                <w:sz w:val="28"/>
                <w:szCs w:val="28"/>
                <w:rtl/>
              </w:rPr>
              <w:t>17 / 4 / 1439</w:t>
            </w:r>
          </w:p>
        </w:tc>
        <w:tc>
          <w:tcPr>
            <w:tcW w:w="985"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24</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24</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الاستمتاع بالقراءة</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وأفراد 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8 / 4 / 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E2667">
              <w:rPr>
                <w:rFonts w:ascii="Traditional Arabic" w:hAnsi="Traditional Arabic" w:cs="Traditional Arabic"/>
                <w:b/>
                <w:bCs/>
                <w:color w:val="000000" w:themeColor="text1"/>
                <w:sz w:val="28"/>
                <w:szCs w:val="28"/>
                <w:rtl/>
              </w:rPr>
              <w:t>17 / 4 / 1439</w:t>
            </w:r>
          </w:p>
        </w:tc>
        <w:tc>
          <w:tcPr>
            <w:tcW w:w="985" w:type="dxa"/>
            <w:vAlign w:val="center"/>
          </w:tcPr>
          <w:p w:rsidR="00273B44" w:rsidRPr="00187C98" w:rsidRDefault="00273B44" w:rsidP="005703E6">
            <w:pPr>
              <w:pStyle w:val="a3"/>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33</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pStyle w:val="a3"/>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33</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مهارات التفكير الأساسية وتوظيفها في القراءة</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وأفراد 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8 / 4 / 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E2667">
              <w:rPr>
                <w:rFonts w:ascii="Traditional Arabic" w:hAnsi="Traditional Arabic" w:cs="Traditional Arabic"/>
                <w:b/>
                <w:bCs/>
                <w:color w:val="000000" w:themeColor="text1"/>
                <w:sz w:val="28"/>
                <w:szCs w:val="28"/>
                <w:rtl/>
              </w:rPr>
              <w:t>17 / 4 / 1439</w:t>
            </w:r>
          </w:p>
        </w:tc>
        <w:tc>
          <w:tcPr>
            <w:tcW w:w="985"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23</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23</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تجربتي مع الكتاب</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طلاب وأفراد 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8 / 4 / 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E2667">
              <w:rPr>
                <w:rFonts w:ascii="Traditional Arabic" w:hAnsi="Traditional Arabic" w:cs="Traditional Arabic"/>
                <w:b/>
                <w:bCs/>
                <w:color w:val="000000" w:themeColor="text1"/>
                <w:sz w:val="28"/>
                <w:szCs w:val="28"/>
                <w:rtl/>
              </w:rPr>
              <w:t>17 / 4 / 1439</w:t>
            </w:r>
          </w:p>
        </w:tc>
        <w:tc>
          <w:tcPr>
            <w:tcW w:w="985" w:type="dxa"/>
            <w:vAlign w:val="center"/>
          </w:tcPr>
          <w:p w:rsidR="00273B44" w:rsidRPr="00187C98" w:rsidRDefault="00273B44" w:rsidP="005703E6">
            <w:pPr>
              <w:pStyle w:val="a3"/>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35</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pStyle w:val="a3"/>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35</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البناء المعرفي</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طلاب وأفراد 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8 / 4 / 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E2667">
              <w:rPr>
                <w:rFonts w:ascii="Traditional Arabic" w:hAnsi="Traditional Arabic" w:cs="Traditional Arabic"/>
                <w:b/>
                <w:bCs/>
                <w:color w:val="000000" w:themeColor="text1"/>
                <w:sz w:val="28"/>
                <w:szCs w:val="28"/>
                <w:rtl/>
              </w:rPr>
              <w:t>17 / 4 / 1439</w:t>
            </w:r>
          </w:p>
        </w:tc>
        <w:tc>
          <w:tcPr>
            <w:tcW w:w="985"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34</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34</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تدريس اللغة العربية من خلال التقنيات الجديدة ( ندوة اللغة العربية والتقنيات)</w:t>
            </w:r>
          </w:p>
        </w:tc>
        <w:tc>
          <w:tcPr>
            <w:tcW w:w="2001" w:type="dxa"/>
            <w:vAlign w:val="center"/>
          </w:tcPr>
          <w:p w:rsidR="00273B44" w:rsidRPr="00187C98" w:rsidRDefault="00273B44" w:rsidP="005703E6">
            <w:pPr>
              <w:pStyle w:val="a3"/>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Pr>
                <w:rFonts w:ascii="Traditional Arabic" w:hAnsi="Traditional Arabic" w:cs="Traditional Arabic" w:hint="cs"/>
                <w:b/>
                <w:bCs/>
                <w:color w:val="000000" w:themeColor="text1"/>
                <w:sz w:val="28"/>
                <w:szCs w:val="28"/>
                <w:rtl/>
              </w:rPr>
              <w:t>24</w:t>
            </w:r>
            <w:r w:rsidRPr="00187C98">
              <w:rPr>
                <w:rFonts w:ascii="Traditional Arabic" w:hAnsi="Traditional Arabic" w:cs="Traditional Arabic" w:hint="cs"/>
                <w:b/>
                <w:bCs/>
                <w:color w:val="000000" w:themeColor="text1"/>
                <w:sz w:val="28"/>
                <w:szCs w:val="28"/>
                <w:rtl/>
              </w:rPr>
              <w:t xml:space="preserve"> / 3 / 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pStyle w:val="a3"/>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32</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pStyle w:val="a3"/>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32</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أهمية اللغة العربية</w:t>
            </w:r>
            <w:r>
              <w:rPr>
                <w:rFonts w:ascii="Traditional Arabic" w:hAnsi="Traditional Arabic" w:cs="Traditional Arabic" w:hint="cs"/>
                <w:b/>
                <w:bCs/>
                <w:color w:val="000000" w:themeColor="text1"/>
                <w:sz w:val="28"/>
                <w:szCs w:val="28"/>
                <w:rtl/>
              </w:rPr>
              <w:t xml:space="preserve"> في الحفاظ على الهوية الثقافية (</w:t>
            </w:r>
            <w:r w:rsidRPr="00187C98">
              <w:rPr>
                <w:rFonts w:ascii="Traditional Arabic" w:hAnsi="Traditional Arabic" w:cs="Traditional Arabic" w:hint="cs"/>
                <w:b/>
                <w:bCs/>
                <w:color w:val="000000" w:themeColor="text1"/>
                <w:sz w:val="28"/>
                <w:szCs w:val="28"/>
                <w:rtl/>
              </w:rPr>
              <w:t>ندوة اللغة العربية والتقنيات)</w:t>
            </w:r>
          </w:p>
        </w:tc>
        <w:tc>
          <w:tcPr>
            <w:tcW w:w="2001"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24 / 3 / 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33</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33</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pStyle w:val="a3"/>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لغة الكت</w:t>
            </w:r>
            <w:r>
              <w:rPr>
                <w:rFonts w:ascii="Traditional Arabic" w:hAnsi="Traditional Arabic" w:cs="Traditional Arabic" w:hint="cs"/>
                <w:b/>
                <w:bCs/>
                <w:color w:val="000000" w:themeColor="text1"/>
                <w:sz w:val="28"/>
                <w:szCs w:val="28"/>
                <w:rtl/>
              </w:rPr>
              <w:t>ابة في وسائل التواصل الاجتماعي (</w:t>
            </w:r>
            <w:r w:rsidRPr="00187C98">
              <w:rPr>
                <w:rFonts w:ascii="Traditional Arabic" w:hAnsi="Traditional Arabic" w:cs="Traditional Arabic" w:hint="cs"/>
                <w:b/>
                <w:bCs/>
                <w:color w:val="000000" w:themeColor="text1"/>
                <w:sz w:val="28"/>
                <w:szCs w:val="28"/>
                <w:rtl/>
              </w:rPr>
              <w:t>ندوة اللغة العربية والتقنيات)</w:t>
            </w:r>
          </w:p>
        </w:tc>
        <w:tc>
          <w:tcPr>
            <w:tcW w:w="2001" w:type="dxa"/>
            <w:vAlign w:val="center"/>
          </w:tcPr>
          <w:p w:rsidR="00273B44" w:rsidRPr="00187C98" w:rsidRDefault="00273B44" w:rsidP="005703E6">
            <w:pPr>
              <w:pStyle w:val="a3"/>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Pr>
                <w:rFonts w:ascii="Traditional Arabic" w:hAnsi="Traditional Arabic" w:cs="Traditional Arabic" w:hint="cs"/>
                <w:b/>
                <w:bCs/>
                <w:color w:val="000000" w:themeColor="text1"/>
                <w:sz w:val="28"/>
                <w:szCs w:val="28"/>
                <w:rtl/>
              </w:rPr>
              <w:t>24</w:t>
            </w:r>
            <w:r w:rsidRPr="00187C98">
              <w:rPr>
                <w:rFonts w:ascii="Traditional Arabic" w:hAnsi="Traditional Arabic" w:cs="Traditional Arabic" w:hint="cs"/>
                <w:b/>
                <w:bCs/>
                <w:color w:val="000000" w:themeColor="text1"/>
                <w:sz w:val="28"/>
                <w:szCs w:val="28"/>
                <w:rtl/>
              </w:rPr>
              <w:t xml:space="preserve"> / 3 / 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pStyle w:val="a3"/>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37</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pStyle w:val="a3"/>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37</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 xml:space="preserve">أثر التقنيات </w:t>
            </w:r>
            <w:r>
              <w:rPr>
                <w:rFonts w:ascii="Traditional Arabic" w:hAnsi="Traditional Arabic" w:cs="Traditional Arabic" w:hint="cs"/>
                <w:b/>
                <w:bCs/>
                <w:color w:val="000000" w:themeColor="text1"/>
                <w:sz w:val="28"/>
                <w:szCs w:val="28"/>
                <w:rtl/>
              </w:rPr>
              <w:t>الحديثة في خدمة اللغة العربية (</w:t>
            </w:r>
            <w:r w:rsidRPr="00187C98">
              <w:rPr>
                <w:rFonts w:ascii="Traditional Arabic" w:hAnsi="Traditional Arabic" w:cs="Traditional Arabic" w:hint="cs"/>
                <w:b/>
                <w:bCs/>
                <w:color w:val="000000" w:themeColor="text1"/>
                <w:sz w:val="28"/>
                <w:szCs w:val="28"/>
                <w:rtl/>
              </w:rPr>
              <w:t>ندوة اللغة العربية والتقنيات)</w:t>
            </w:r>
          </w:p>
        </w:tc>
        <w:tc>
          <w:tcPr>
            <w:tcW w:w="2001"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Pr>
                <w:rFonts w:ascii="Traditional Arabic" w:hAnsi="Traditional Arabic" w:cs="Traditional Arabic" w:hint="cs"/>
                <w:b/>
                <w:bCs/>
                <w:color w:val="000000" w:themeColor="text1"/>
                <w:sz w:val="28"/>
                <w:szCs w:val="28"/>
                <w:rtl/>
              </w:rPr>
              <w:t>24</w:t>
            </w:r>
            <w:r w:rsidRPr="00187C98">
              <w:rPr>
                <w:rFonts w:ascii="Traditional Arabic" w:hAnsi="Traditional Arabic" w:cs="Traditional Arabic" w:hint="cs"/>
                <w:b/>
                <w:bCs/>
                <w:color w:val="000000" w:themeColor="text1"/>
                <w:sz w:val="28"/>
                <w:szCs w:val="28"/>
                <w:rtl/>
              </w:rPr>
              <w:t xml:space="preserve"> / 3 / 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35</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35</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pStyle w:val="a3"/>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اللغويات الحاسوبية (ن</w:t>
            </w:r>
            <w:r w:rsidRPr="00187C98">
              <w:rPr>
                <w:rFonts w:ascii="Traditional Arabic" w:hAnsi="Traditional Arabic" w:cs="Traditional Arabic" w:hint="cs"/>
                <w:b/>
                <w:bCs/>
                <w:color w:val="000000" w:themeColor="text1"/>
                <w:sz w:val="28"/>
                <w:szCs w:val="28"/>
                <w:rtl/>
              </w:rPr>
              <w:t>دوة اللغة العربية والتقنيات)</w:t>
            </w:r>
          </w:p>
        </w:tc>
        <w:tc>
          <w:tcPr>
            <w:tcW w:w="2001" w:type="dxa"/>
            <w:vAlign w:val="center"/>
          </w:tcPr>
          <w:p w:rsidR="00273B44" w:rsidRPr="00187C98" w:rsidRDefault="00273B44" w:rsidP="005703E6">
            <w:pPr>
              <w:pStyle w:val="a3"/>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Pr>
                <w:rFonts w:ascii="Traditional Arabic" w:hAnsi="Traditional Arabic" w:cs="Traditional Arabic" w:hint="cs"/>
                <w:b/>
                <w:bCs/>
                <w:color w:val="000000" w:themeColor="text1"/>
                <w:sz w:val="28"/>
                <w:szCs w:val="28"/>
                <w:rtl/>
              </w:rPr>
              <w:t>24</w:t>
            </w:r>
            <w:r w:rsidRPr="00187C98">
              <w:rPr>
                <w:rFonts w:ascii="Traditional Arabic" w:hAnsi="Traditional Arabic" w:cs="Traditional Arabic" w:hint="cs"/>
                <w:b/>
                <w:bCs/>
                <w:color w:val="000000" w:themeColor="text1"/>
                <w:sz w:val="28"/>
                <w:szCs w:val="28"/>
                <w:rtl/>
              </w:rPr>
              <w:t xml:space="preserve"> / 3 / 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pStyle w:val="a3"/>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34</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pStyle w:val="a3"/>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34</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م</w:t>
            </w:r>
            <w:r w:rsidRPr="00187C98">
              <w:rPr>
                <w:rFonts w:ascii="Traditional Arabic" w:hAnsi="Traditional Arabic" w:cs="Traditional Arabic" w:hint="cs"/>
                <w:b/>
                <w:bCs/>
                <w:color w:val="000000" w:themeColor="text1"/>
                <w:sz w:val="28"/>
                <w:szCs w:val="28"/>
                <w:rtl/>
              </w:rPr>
              <w:t>لتقي الاحتفال باليوم العالمي لل</w:t>
            </w:r>
            <w:r>
              <w:rPr>
                <w:rFonts w:ascii="Traditional Arabic" w:hAnsi="Traditional Arabic" w:cs="Traditional Arabic" w:hint="cs"/>
                <w:b/>
                <w:bCs/>
                <w:color w:val="000000" w:themeColor="text1"/>
                <w:sz w:val="28"/>
                <w:szCs w:val="28"/>
                <w:rtl/>
              </w:rPr>
              <w:t>تطوع بالتعاون مع الدفاع المدني</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طلاب وأفراد 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Pr>
                <w:rFonts w:ascii="Traditional Arabic" w:hAnsi="Traditional Arabic" w:cs="Traditional Arabic" w:hint="cs"/>
                <w:b/>
                <w:bCs/>
                <w:color w:val="000000" w:themeColor="text1"/>
                <w:sz w:val="28"/>
                <w:szCs w:val="28"/>
                <w:rtl/>
              </w:rPr>
              <w:t>24</w:t>
            </w:r>
            <w:r w:rsidRPr="00187C98">
              <w:rPr>
                <w:rFonts w:ascii="Traditional Arabic" w:hAnsi="Traditional Arabic" w:cs="Traditional Arabic" w:hint="cs"/>
                <w:b/>
                <w:bCs/>
                <w:color w:val="000000" w:themeColor="text1"/>
                <w:sz w:val="28"/>
                <w:szCs w:val="28"/>
                <w:rtl/>
              </w:rPr>
              <w:t xml:space="preserve"> / 3 / 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150</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65</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82</w:t>
            </w:r>
          </w:p>
        </w:tc>
        <w:tc>
          <w:tcPr>
            <w:tcW w:w="1083"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297</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pStyle w:val="a3"/>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ملتقي الاحتفال باليوم العالمي لل</w:t>
            </w:r>
            <w:r>
              <w:rPr>
                <w:rFonts w:ascii="Traditional Arabic" w:hAnsi="Traditional Arabic" w:cs="Traditional Arabic" w:hint="cs"/>
                <w:b/>
                <w:bCs/>
                <w:color w:val="000000" w:themeColor="text1"/>
                <w:sz w:val="28"/>
                <w:szCs w:val="28"/>
                <w:rtl/>
              </w:rPr>
              <w:t>تطوع بالتعاون مع الدفاع المدني</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طلاب وأفراد 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20 / 5 / 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E2667">
              <w:rPr>
                <w:rFonts w:ascii="Traditional Arabic" w:hAnsi="Traditional Arabic" w:cs="Traditional Arabic"/>
                <w:b/>
                <w:bCs/>
                <w:color w:val="000000" w:themeColor="text1"/>
                <w:sz w:val="28"/>
                <w:szCs w:val="28"/>
                <w:rtl/>
              </w:rPr>
              <w:t>23 / 5 / 1439</w:t>
            </w:r>
          </w:p>
        </w:tc>
        <w:tc>
          <w:tcPr>
            <w:tcW w:w="985" w:type="dxa"/>
            <w:vAlign w:val="center"/>
          </w:tcPr>
          <w:p w:rsidR="00273B44" w:rsidRPr="00187C98" w:rsidRDefault="00273B44" w:rsidP="005703E6">
            <w:pPr>
              <w:pStyle w:val="a3"/>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78</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45</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56</w:t>
            </w:r>
          </w:p>
        </w:tc>
        <w:tc>
          <w:tcPr>
            <w:tcW w:w="1083"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179</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الإرشاد المبكر</w:t>
            </w:r>
            <w:r w:rsidRPr="00187C98">
              <w:rPr>
                <w:rFonts w:ascii="Traditional Arabic" w:hAnsi="Traditional Arabic" w:cs="Traditional Arabic" w:hint="cs"/>
                <w:b/>
                <w:bCs/>
                <w:color w:val="000000" w:themeColor="text1"/>
                <w:sz w:val="28"/>
                <w:szCs w:val="28"/>
                <w:rtl/>
              </w:rPr>
              <w:t xml:space="preserve"> ثانوية العمرية</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طلاب الثانوية العامة</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8 / 6 / 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36</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36</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pStyle w:val="a3"/>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 xml:space="preserve">الإرشاد المبكر لطلاب الثانوية العامة </w:t>
            </w:r>
            <w:r w:rsidRPr="00187C98">
              <w:rPr>
                <w:rFonts w:ascii="Traditional Arabic" w:hAnsi="Traditional Arabic" w:cs="Traditional Arabic" w:hint="cs"/>
                <w:b/>
                <w:bCs/>
                <w:color w:val="000000" w:themeColor="text1"/>
                <w:sz w:val="28"/>
                <w:szCs w:val="28"/>
                <w:rtl/>
              </w:rPr>
              <w:t>للتعريف بجامعة الجوف بالجا</w:t>
            </w:r>
            <w:r>
              <w:rPr>
                <w:rFonts w:ascii="Traditional Arabic" w:hAnsi="Traditional Arabic" w:cs="Traditional Arabic" w:hint="cs"/>
                <w:b/>
                <w:bCs/>
                <w:color w:val="000000" w:themeColor="text1"/>
                <w:sz w:val="28"/>
                <w:szCs w:val="28"/>
                <w:rtl/>
              </w:rPr>
              <w:t xml:space="preserve">معة ومعايير القبول بالتعاون مع إدارة </w:t>
            </w:r>
            <w:r w:rsidRPr="00187C98">
              <w:rPr>
                <w:rFonts w:ascii="Traditional Arabic" w:hAnsi="Traditional Arabic" w:cs="Traditional Arabic" w:hint="cs"/>
                <w:b/>
                <w:bCs/>
                <w:color w:val="000000" w:themeColor="text1"/>
                <w:sz w:val="28"/>
                <w:szCs w:val="28"/>
                <w:rtl/>
              </w:rPr>
              <w:t>التعليم بالمنطقة</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الثانوية العامة</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15 / 6  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pStyle w:val="a3"/>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398</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pStyle w:val="a3"/>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398</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المخدرات أضرارها وطرق مكافحتها بين الفقه الإس</w:t>
            </w:r>
            <w:r>
              <w:rPr>
                <w:rFonts w:ascii="Traditional Arabic" w:hAnsi="Traditional Arabic" w:cs="Traditional Arabic" w:hint="cs"/>
                <w:b/>
                <w:bCs/>
                <w:color w:val="000000" w:themeColor="text1"/>
                <w:sz w:val="28"/>
                <w:szCs w:val="28"/>
                <w:rtl/>
              </w:rPr>
              <w:t>لامي والنظام الجزائي السعودي (ن</w:t>
            </w:r>
            <w:r w:rsidRPr="00187C98">
              <w:rPr>
                <w:rFonts w:ascii="Traditional Arabic" w:hAnsi="Traditional Arabic" w:cs="Traditional Arabic" w:hint="cs"/>
                <w:b/>
                <w:bCs/>
                <w:color w:val="000000" w:themeColor="text1"/>
                <w:sz w:val="28"/>
                <w:szCs w:val="28"/>
                <w:rtl/>
              </w:rPr>
              <w:t>ا</w:t>
            </w:r>
            <w:r>
              <w:rPr>
                <w:rFonts w:ascii="Traditional Arabic" w:hAnsi="Traditional Arabic" w:cs="Traditional Arabic" w:hint="cs"/>
                <w:b/>
                <w:bCs/>
                <w:color w:val="000000" w:themeColor="text1"/>
                <w:sz w:val="28"/>
                <w:szCs w:val="28"/>
                <w:rtl/>
              </w:rPr>
              <w:t>دي نور بالتعاون مع كلية الشريعة</w:t>
            </w:r>
            <w:r w:rsidRPr="00187C98">
              <w:rPr>
                <w:rFonts w:ascii="Traditional Arabic" w:hAnsi="Traditional Arabic" w:cs="Traditional Arabic" w:hint="cs"/>
                <w:b/>
                <w:bCs/>
                <w:color w:val="000000" w:themeColor="text1"/>
                <w:sz w:val="28"/>
                <w:szCs w:val="28"/>
                <w:rtl/>
              </w:rPr>
              <w:t>)</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w:t>
            </w:r>
            <w:r>
              <w:rPr>
                <w:rFonts w:ascii="Traditional Arabic" w:hAnsi="Traditional Arabic" w:cs="Traditional Arabic" w:hint="cs"/>
                <w:b/>
                <w:bCs/>
                <w:color w:val="000000" w:themeColor="text1"/>
                <w:sz w:val="28"/>
                <w:szCs w:val="28"/>
                <w:rtl/>
              </w:rPr>
              <w:t>ب</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 / 3 / 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49</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49</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pStyle w:val="a3"/>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ورشة عمل بعنوان تدريب العاملين بالسجون على كيفية إعداد المحاضرة التثقيفية (تدريس</w:t>
            </w:r>
            <w:r w:rsidRPr="00187C98">
              <w:rPr>
                <w:rFonts w:ascii="Traditional Arabic" w:hAnsi="Traditional Arabic" w:cs="Traditional Arabic"/>
                <w:b/>
                <w:bCs/>
                <w:color w:val="000000" w:themeColor="text1"/>
                <w:sz w:val="28"/>
                <w:szCs w:val="28"/>
                <w:rtl/>
              </w:rPr>
              <w:t>–</w:t>
            </w:r>
            <w:r w:rsidRPr="00187C98">
              <w:rPr>
                <w:rFonts w:ascii="Traditional Arabic" w:hAnsi="Traditional Arabic" w:cs="Traditional Arabic" w:hint="cs"/>
                <w:b/>
                <w:bCs/>
                <w:color w:val="000000" w:themeColor="text1"/>
                <w:sz w:val="28"/>
                <w:szCs w:val="28"/>
                <w:rtl/>
              </w:rPr>
              <w:t xml:space="preserve"> تدريب) بالتعاون م</w:t>
            </w:r>
            <w:r>
              <w:rPr>
                <w:rFonts w:ascii="Traditional Arabic" w:hAnsi="Traditional Arabic" w:cs="Traditional Arabic" w:hint="cs"/>
                <w:b/>
                <w:bCs/>
                <w:color w:val="000000" w:themeColor="text1"/>
                <w:sz w:val="28"/>
                <w:szCs w:val="28"/>
                <w:rtl/>
              </w:rPr>
              <w:t>ع مديرية مكافحة المخدرات بالجوف</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منسوبي السجون بمنطقة الجوف</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20</w:t>
            </w:r>
            <w:r w:rsidRPr="00187C98">
              <w:rPr>
                <w:rFonts w:ascii="Traditional Arabic" w:hAnsi="Traditional Arabic" w:cs="Traditional Arabic" w:hint="cs"/>
                <w:b/>
                <w:bCs/>
                <w:color w:val="000000" w:themeColor="text1"/>
                <w:sz w:val="28"/>
                <w:szCs w:val="28"/>
                <w:rtl/>
              </w:rPr>
              <w:t xml:space="preserve"> / 5 / 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pStyle w:val="a3"/>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28</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pStyle w:val="a3"/>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28</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الجانب النفسي والاجتماعي على متعاطي المخدرات لمنسوبي السجن بمنطقة الجوف بالتعاون مع مديرية مكافحة المخدرات بالجوف 27/5</w:t>
            </w:r>
          </w:p>
        </w:tc>
        <w:tc>
          <w:tcPr>
            <w:tcW w:w="2001"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منسوبي السجون بمنطقة الجوف</w:t>
            </w:r>
          </w:p>
        </w:tc>
        <w:tc>
          <w:tcPr>
            <w:tcW w:w="2133"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27 / 5 / 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29</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pStyle w:val="a3"/>
              <w:ind w:left="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29</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5C2023" w:rsidRDefault="00273B44" w:rsidP="005703E6">
            <w:pPr>
              <w:pStyle w:val="a3"/>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6"/>
                <w:szCs w:val="26"/>
                <w:rtl/>
              </w:rPr>
            </w:pPr>
            <w:r w:rsidRPr="005C2023">
              <w:rPr>
                <w:rFonts w:ascii="Traditional Arabic" w:hAnsi="Traditional Arabic" w:cs="Traditional Arabic" w:hint="cs"/>
                <w:b/>
                <w:bCs/>
                <w:color w:val="000000" w:themeColor="text1"/>
                <w:sz w:val="26"/>
                <w:szCs w:val="26"/>
                <w:rtl/>
              </w:rPr>
              <w:t xml:space="preserve">15 محاضرات متنوعة في الأمن والسلامة والأمن والسلامة الكيميائية بالجامعة </w:t>
            </w:r>
            <w:r w:rsidRPr="005C2023">
              <w:rPr>
                <w:rFonts w:ascii="Traditional Arabic" w:hAnsi="Traditional Arabic" w:cs="Traditional Arabic"/>
                <w:b/>
                <w:bCs/>
                <w:color w:val="000000" w:themeColor="text1"/>
                <w:sz w:val="26"/>
                <w:szCs w:val="26"/>
                <w:rtl/>
              </w:rPr>
              <w:t>–</w:t>
            </w:r>
            <w:r w:rsidRPr="005C2023">
              <w:rPr>
                <w:rFonts w:ascii="Traditional Arabic" w:hAnsi="Traditional Arabic" w:cs="Traditional Arabic" w:hint="cs"/>
                <w:b/>
                <w:bCs/>
                <w:color w:val="000000" w:themeColor="text1"/>
                <w:sz w:val="26"/>
                <w:szCs w:val="26"/>
                <w:rtl/>
              </w:rPr>
              <w:t xml:space="preserve"> الدفاع المدني</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 xml:space="preserve">20 </w:t>
            </w:r>
            <w:r>
              <w:rPr>
                <w:rFonts w:ascii="Traditional Arabic" w:hAnsi="Traditional Arabic" w:cs="Traditional Arabic" w:hint="cs"/>
                <w:b/>
                <w:bCs/>
                <w:color w:val="000000" w:themeColor="text1"/>
                <w:sz w:val="28"/>
                <w:szCs w:val="28"/>
                <w:rtl/>
              </w:rPr>
              <w:t>/ 6 / 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E2667">
              <w:rPr>
                <w:rFonts w:ascii="Traditional Arabic" w:hAnsi="Traditional Arabic" w:cs="Traditional Arabic"/>
                <w:b/>
                <w:bCs/>
                <w:color w:val="000000" w:themeColor="text1"/>
                <w:sz w:val="28"/>
                <w:szCs w:val="28"/>
                <w:rtl/>
              </w:rPr>
              <w:t>27 / 6 / 1439</w:t>
            </w:r>
          </w:p>
        </w:tc>
        <w:tc>
          <w:tcPr>
            <w:tcW w:w="985" w:type="dxa"/>
            <w:vAlign w:val="center"/>
          </w:tcPr>
          <w:p w:rsidR="00273B44" w:rsidRPr="00187C98" w:rsidRDefault="00273B44" w:rsidP="005703E6">
            <w:pPr>
              <w:pStyle w:val="a3"/>
              <w:ind w:left="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690</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59</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94</w:t>
            </w:r>
          </w:p>
        </w:tc>
        <w:tc>
          <w:tcPr>
            <w:tcW w:w="1083"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843</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b/>
                <w:bCs/>
                <w:color w:val="000000" w:themeColor="text1"/>
                <w:sz w:val="28"/>
                <w:szCs w:val="28"/>
                <w:rtl/>
              </w:rPr>
              <w:t>إسهامات الحوار في تحقيق الأمن الفكري</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 / 3 / 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E2667">
              <w:rPr>
                <w:rFonts w:ascii="Traditional Arabic" w:hAnsi="Traditional Arabic" w:cs="Traditional Arabic"/>
                <w:b/>
                <w:bCs/>
                <w:color w:val="000000" w:themeColor="text1"/>
                <w:sz w:val="28"/>
                <w:szCs w:val="28"/>
                <w:rtl/>
              </w:rPr>
              <w:t>4 / 3 / 1439</w:t>
            </w:r>
          </w:p>
        </w:tc>
        <w:tc>
          <w:tcPr>
            <w:tcW w:w="985"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26</w:t>
            </w:r>
          </w:p>
        </w:tc>
        <w:tc>
          <w:tcPr>
            <w:tcW w:w="954"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24</w:t>
            </w:r>
          </w:p>
        </w:tc>
        <w:tc>
          <w:tcPr>
            <w:tcW w:w="1037"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50</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b/>
                <w:bCs/>
                <w:color w:val="000000" w:themeColor="text1"/>
                <w:sz w:val="28"/>
                <w:szCs w:val="28"/>
                <w:rtl/>
              </w:rPr>
              <w:t>الوقاية من تعاطي المخدرات</w:t>
            </w:r>
          </w:p>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(دلالات</w:t>
            </w:r>
            <w:r w:rsidRPr="00187C98">
              <w:rPr>
                <w:rFonts w:ascii="Traditional Arabic" w:hAnsi="Traditional Arabic" w:cs="Traditional Arabic"/>
                <w:b/>
                <w:bCs/>
                <w:color w:val="000000" w:themeColor="text1"/>
                <w:sz w:val="28"/>
                <w:szCs w:val="28"/>
                <w:rtl/>
              </w:rPr>
              <w:t xml:space="preserve"> </w:t>
            </w:r>
            <w:r w:rsidRPr="00187C98">
              <w:rPr>
                <w:rFonts w:ascii="Traditional Arabic" w:hAnsi="Traditional Arabic" w:cs="Traditional Arabic" w:hint="cs"/>
                <w:b/>
                <w:bCs/>
                <w:color w:val="000000" w:themeColor="text1"/>
                <w:sz w:val="28"/>
                <w:szCs w:val="28"/>
                <w:rtl/>
              </w:rPr>
              <w:t>للمتعاطي)</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18 / 5 / 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78</w:t>
            </w:r>
          </w:p>
        </w:tc>
        <w:tc>
          <w:tcPr>
            <w:tcW w:w="954"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78</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ورشة عمل في صيانة الكمبيوتر  ِ</w:t>
            </w:r>
            <w:r w:rsidRPr="00187C98">
              <w:rPr>
                <w:rFonts w:ascii="Traditional Arabic" w:hAnsi="Traditional Arabic" w:cs="Traditional Arabic"/>
                <w:b/>
                <w:bCs/>
                <w:color w:val="000000" w:themeColor="text1"/>
                <w:sz w:val="28"/>
                <w:szCs w:val="28"/>
              </w:rPr>
              <w:t>computer Maintenance A</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w:t>
            </w:r>
            <w:r w:rsidRPr="00187C98">
              <w:rPr>
                <w:rFonts w:ascii="Traditional Arabic" w:hAnsi="Traditional Arabic" w:cs="Traditional Arabic" w:hint="cs"/>
                <w:b/>
                <w:bCs/>
                <w:color w:val="000000" w:themeColor="text1"/>
                <w:sz w:val="28"/>
                <w:szCs w:val="28"/>
                <w:rtl/>
              </w:rPr>
              <w:t xml:space="preserve"> / 3 / 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E2667">
              <w:rPr>
                <w:rFonts w:ascii="Traditional Arabic" w:hAnsi="Traditional Arabic" w:cs="Traditional Arabic"/>
                <w:b/>
                <w:bCs/>
                <w:color w:val="000000" w:themeColor="text1"/>
                <w:sz w:val="28"/>
                <w:szCs w:val="28"/>
                <w:rtl/>
              </w:rPr>
              <w:t>4 / 3 / 1439</w:t>
            </w:r>
          </w:p>
        </w:tc>
        <w:tc>
          <w:tcPr>
            <w:tcW w:w="985"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25</w:t>
            </w:r>
          </w:p>
        </w:tc>
        <w:tc>
          <w:tcPr>
            <w:tcW w:w="954"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25</w:t>
            </w:r>
          </w:p>
        </w:tc>
        <w:tc>
          <w:tcPr>
            <w:tcW w:w="1083"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50</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صناعة المحتوي الثقافي إعلاميا في ضوء رؤية المملكة 2030</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E2667">
              <w:rPr>
                <w:rFonts w:ascii="Traditional Arabic" w:hAnsi="Traditional Arabic" w:cs="Traditional Arabic"/>
                <w:b/>
                <w:bCs/>
                <w:color w:val="000000" w:themeColor="text1"/>
                <w:sz w:val="28"/>
                <w:szCs w:val="28"/>
                <w:rtl/>
              </w:rPr>
              <w:t>4 / 3 / 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954"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15</w:t>
            </w:r>
          </w:p>
        </w:tc>
        <w:tc>
          <w:tcPr>
            <w:tcW w:w="1083"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15</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الطاقات الكامنة لذوي الاحتياجات الخاصة</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9</w:t>
            </w:r>
            <w:r>
              <w:rPr>
                <w:rFonts w:ascii="Traditional Arabic" w:hAnsi="Traditional Arabic" w:cs="Traditional Arabic" w:hint="cs"/>
                <w:b/>
                <w:bCs/>
                <w:color w:val="000000" w:themeColor="text1"/>
                <w:sz w:val="28"/>
                <w:szCs w:val="28"/>
                <w:rtl/>
              </w:rPr>
              <w:t xml:space="preserve"> </w:t>
            </w:r>
            <w:r w:rsidRPr="00187C98">
              <w:rPr>
                <w:rFonts w:ascii="Traditional Arabic" w:hAnsi="Traditional Arabic" w:cs="Traditional Arabic" w:hint="cs"/>
                <w:b/>
                <w:bCs/>
                <w:color w:val="000000" w:themeColor="text1"/>
                <w:sz w:val="28"/>
                <w:szCs w:val="28"/>
                <w:rtl/>
              </w:rPr>
              <w:t>/ 3 / 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E2667">
              <w:rPr>
                <w:rFonts w:ascii="Traditional Arabic" w:hAnsi="Traditional Arabic" w:cs="Traditional Arabic"/>
                <w:b/>
                <w:bCs/>
                <w:color w:val="000000" w:themeColor="text1"/>
                <w:sz w:val="28"/>
                <w:szCs w:val="28"/>
                <w:rtl/>
              </w:rPr>
              <w:t>14 / 3 / 1439</w:t>
            </w:r>
          </w:p>
        </w:tc>
        <w:tc>
          <w:tcPr>
            <w:tcW w:w="985"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34</w:t>
            </w:r>
          </w:p>
        </w:tc>
        <w:tc>
          <w:tcPr>
            <w:tcW w:w="954"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34</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مهارات</w:t>
            </w:r>
            <w:r w:rsidRPr="00187C98">
              <w:rPr>
                <w:rFonts w:ascii="Traditional Arabic" w:hAnsi="Traditional Arabic" w:cs="Traditional Arabic"/>
                <w:b/>
                <w:bCs/>
                <w:color w:val="000000" w:themeColor="text1"/>
                <w:sz w:val="28"/>
                <w:szCs w:val="28"/>
              </w:rPr>
              <w:t xml:space="preserve"> </w:t>
            </w:r>
            <w:r w:rsidRPr="00187C98">
              <w:rPr>
                <w:rFonts w:ascii="Traditional Arabic" w:hAnsi="Traditional Arabic" w:cs="Traditional Arabic" w:hint="cs"/>
                <w:b/>
                <w:bCs/>
                <w:color w:val="000000" w:themeColor="text1"/>
                <w:sz w:val="28"/>
                <w:szCs w:val="28"/>
                <w:rtl/>
              </w:rPr>
              <w:t>استخدام</w:t>
            </w:r>
            <w:r w:rsidRPr="00187C98">
              <w:rPr>
                <w:rFonts w:ascii="Traditional Arabic" w:hAnsi="Traditional Arabic" w:cs="Traditional Arabic"/>
                <w:b/>
                <w:bCs/>
                <w:color w:val="000000" w:themeColor="text1"/>
                <w:sz w:val="28"/>
                <w:szCs w:val="28"/>
              </w:rPr>
              <w:t xml:space="preserve"> </w:t>
            </w:r>
            <w:r w:rsidRPr="00187C98">
              <w:rPr>
                <w:rFonts w:ascii="Traditional Arabic" w:hAnsi="Traditional Arabic" w:cs="Traditional Arabic" w:hint="cs"/>
                <w:b/>
                <w:bCs/>
                <w:color w:val="000000" w:themeColor="text1"/>
                <w:sz w:val="28"/>
                <w:szCs w:val="28"/>
                <w:rtl/>
              </w:rPr>
              <w:t>التفكير</w:t>
            </w:r>
            <w:r w:rsidRPr="00187C98">
              <w:rPr>
                <w:rFonts w:ascii="Traditional Arabic" w:hAnsi="Traditional Arabic" w:cs="Traditional Arabic"/>
                <w:b/>
                <w:bCs/>
                <w:color w:val="000000" w:themeColor="text1"/>
                <w:sz w:val="28"/>
                <w:szCs w:val="28"/>
              </w:rPr>
              <w:t xml:space="preserve"> </w:t>
            </w:r>
            <w:r w:rsidRPr="00187C98">
              <w:rPr>
                <w:rFonts w:ascii="Traditional Arabic" w:hAnsi="Traditional Arabic" w:cs="Traditional Arabic" w:hint="cs"/>
                <w:b/>
                <w:bCs/>
                <w:color w:val="000000" w:themeColor="text1"/>
                <w:sz w:val="28"/>
                <w:szCs w:val="28"/>
                <w:rtl/>
              </w:rPr>
              <w:t>الإبداعي</w:t>
            </w:r>
            <w:r w:rsidRPr="00187C98">
              <w:rPr>
                <w:rFonts w:ascii="Traditional Arabic" w:hAnsi="Traditional Arabic" w:cs="Traditional Arabic"/>
                <w:b/>
                <w:bCs/>
                <w:color w:val="000000" w:themeColor="text1"/>
                <w:sz w:val="28"/>
                <w:szCs w:val="28"/>
              </w:rPr>
              <w:t xml:space="preserve"> </w:t>
            </w:r>
            <w:r w:rsidRPr="00187C98">
              <w:rPr>
                <w:rFonts w:ascii="Traditional Arabic" w:hAnsi="Traditional Arabic" w:cs="Traditional Arabic" w:hint="cs"/>
                <w:b/>
                <w:bCs/>
                <w:color w:val="000000" w:themeColor="text1"/>
                <w:sz w:val="28"/>
                <w:szCs w:val="28"/>
                <w:rtl/>
              </w:rPr>
              <w:t>في</w:t>
            </w:r>
            <w:r w:rsidRPr="00187C98">
              <w:rPr>
                <w:rFonts w:ascii="Traditional Arabic" w:hAnsi="Traditional Arabic" w:cs="Traditional Arabic"/>
                <w:b/>
                <w:bCs/>
                <w:color w:val="000000" w:themeColor="text1"/>
                <w:sz w:val="28"/>
                <w:szCs w:val="28"/>
              </w:rPr>
              <w:t xml:space="preserve"> </w:t>
            </w:r>
            <w:r w:rsidRPr="00187C98">
              <w:rPr>
                <w:rFonts w:ascii="Traditional Arabic" w:hAnsi="Traditional Arabic" w:cs="Traditional Arabic" w:hint="cs"/>
                <w:b/>
                <w:bCs/>
                <w:color w:val="000000" w:themeColor="text1"/>
                <w:sz w:val="28"/>
                <w:szCs w:val="28"/>
                <w:rtl/>
              </w:rPr>
              <w:t>الدراسة</w:t>
            </w:r>
            <w:r w:rsidRPr="00187C98">
              <w:rPr>
                <w:rFonts w:ascii="Traditional Arabic" w:hAnsi="Traditional Arabic" w:cs="Traditional Arabic"/>
                <w:b/>
                <w:bCs/>
                <w:color w:val="000000" w:themeColor="text1"/>
                <w:sz w:val="28"/>
                <w:szCs w:val="28"/>
              </w:rPr>
              <w:t xml:space="preserve"> </w:t>
            </w:r>
            <w:r w:rsidRPr="00187C98">
              <w:rPr>
                <w:rFonts w:ascii="Traditional Arabic" w:hAnsi="Traditional Arabic" w:cs="Traditional Arabic" w:hint="cs"/>
                <w:b/>
                <w:bCs/>
                <w:color w:val="000000" w:themeColor="text1"/>
                <w:sz w:val="28"/>
                <w:szCs w:val="28"/>
                <w:rtl/>
              </w:rPr>
              <w:t>الجامعية</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9</w:t>
            </w:r>
            <w:r>
              <w:rPr>
                <w:rFonts w:ascii="Traditional Arabic" w:hAnsi="Traditional Arabic" w:cs="Traditional Arabic" w:hint="cs"/>
                <w:b/>
                <w:bCs/>
                <w:color w:val="000000" w:themeColor="text1"/>
                <w:sz w:val="28"/>
                <w:szCs w:val="28"/>
                <w:rtl/>
              </w:rPr>
              <w:t xml:space="preserve"> </w:t>
            </w:r>
            <w:r w:rsidRPr="00187C98">
              <w:rPr>
                <w:rFonts w:ascii="Traditional Arabic" w:hAnsi="Traditional Arabic" w:cs="Traditional Arabic" w:hint="cs"/>
                <w:b/>
                <w:bCs/>
                <w:color w:val="000000" w:themeColor="text1"/>
                <w:sz w:val="28"/>
                <w:szCs w:val="28"/>
                <w:rtl/>
              </w:rPr>
              <w:t>/ 3 / 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E2667">
              <w:rPr>
                <w:rFonts w:ascii="Traditional Arabic" w:hAnsi="Traditional Arabic" w:cs="Traditional Arabic"/>
                <w:b/>
                <w:bCs/>
                <w:color w:val="000000" w:themeColor="text1"/>
                <w:sz w:val="28"/>
                <w:szCs w:val="28"/>
                <w:rtl/>
              </w:rPr>
              <w:t>14 / 3 / 1439</w:t>
            </w:r>
          </w:p>
        </w:tc>
        <w:tc>
          <w:tcPr>
            <w:tcW w:w="985"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34</w:t>
            </w:r>
          </w:p>
        </w:tc>
        <w:tc>
          <w:tcPr>
            <w:tcW w:w="954"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18</w:t>
            </w:r>
          </w:p>
        </w:tc>
        <w:tc>
          <w:tcPr>
            <w:tcW w:w="1037"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36</w:t>
            </w:r>
          </w:p>
        </w:tc>
        <w:tc>
          <w:tcPr>
            <w:tcW w:w="1083"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88</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التخطيط</w:t>
            </w:r>
            <w:r w:rsidRPr="00187C98">
              <w:rPr>
                <w:rFonts w:ascii="Traditional Arabic" w:hAnsi="Traditional Arabic" w:cs="Traditional Arabic"/>
                <w:b/>
                <w:bCs/>
                <w:color w:val="000000" w:themeColor="text1"/>
                <w:sz w:val="28"/>
                <w:szCs w:val="28"/>
                <w:rtl/>
              </w:rPr>
              <w:t xml:space="preserve"> </w:t>
            </w:r>
            <w:r w:rsidRPr="00187C98">
              <w:rPr>
                <w:rFonts w:ascii="Traditional Arabic" w:hAnsi="Traditional Arabic" w:cs="Traditional Arabic" w:hint="cs"/>
                <w:b/>
                <w:bCs/>
                <w:color w:val="000000" w:themeColor="text1"/>
                <w:sz w:val="28"/>
                <w:szCs w:val="28"/>
                <w:rtl/>
              </w:rPr>
              <w:t>الاستراتيجي</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E2667">
              <w:rPr>
                <w:rFonts w:ascii="Traditional Arabic" w:hAnsi="Traditional Arabic" w:cs="Traditional Arabic"/>
                <w:b/>
                <w:bCs/>
                <w:color w:val="000000" w:themeColor="text1"/>
                <w:sz w:val="28"/>
                <w:szCs w:val="28"/>
                <w:rtl/>
              </w:rPr>
              <w:t>1</w:t>
            </w:r>
            <w:r>
              <w:rPr>
                <w:rFonts w:ascii="Traditional Arabic" w:hAnsi="Traditional Arabic" w:cs="Traditional Arabic" w:hint="cs"/>
                <w:b/>
                <w:bCs/>
                <w:color w:val="000000" w:themeColor="text1"/>
                <w:sz w:val="28"/>
                <w:szCs w:val="28"/>
                <w:rtl/>
              </w:rPr>
              <w:t>6</w:t>
            </w:r>
            <w:r w:rsidRPr="002E2667">
              <w:rPr>
                <w:rFonts w:ascii="Traditional Arabic" w:hAnsi="Traditional Arabic" w:cs="Traditional Arabic"/>
                <w:b/>
                <w:bCs/>
                <w:color w:val="000000" w:themeColor="text1"/>
                <w:sz w:val="28"/>
                <w:szCs w:val="28"/>
                <w:rtl/>
              </w:rPr>
              <w:t xml:space="preserve"> / 3 / 1439</w:t>
            </w:r>
          </w:p>
        </w:tc>
        <w:tc>
          <w:tcPr>
            <w:tcW w:w="2000"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18 / 3 / 1439</w:t>
            </w:r>
          </w:p>
        </w:tc>
        <w:tc>
          <w:tcPr>
            <w:tcW w:w="985"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31</w:t>
            </w:r>
          </w:p>
        </w:tc>
        <w:tc>
          <w:tcPr>
            <w:tcW w:w="954"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37</w:t>
            </w:r>
          </w:p>
        </w:tc>
        <w:tc>
          <w:tcPr>
            <w:tcW w:w="1083"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68</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b/>
                <w:bCs/>
                <w:color w:val="000000" w:themeColor="text1"/>
                <w:sz w:val="28"/>
                <w:szCs w:val="28"/>
                <w:rtl/>
              </w:rPr>
              <w:t>الأساليب التربوية في تعزيز مفهوم الوطنية</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E2667">
              <w:rPr>
                <w:rFonts w:ascii="Traditional Arabic" w:hAnsi="Traditional Arabic" w:cs="Traditional Arabic"/>
                <w:b/>
                <w:bCs/>
                <w:color w:val="000000" w:themeColor="text1"/>
                <w:sz w:val="28"/>
                <w:szCs w:val="28"/>
                <w:rtl/>
              </w:rPr>
              <w:t>1</w:t>
            </w:r>
            <w:r>
              <w:rPr>
                <w:rFonts w:ascii="Traditional Arabic" w:hAnsi="Traditional Arabic" w:cs="Traditional Arabic" w:hint="cs"/>
                <w:b/>
                <w:bCs/>
                <w:color w:val="000000" w:themeColor="text1"/>
                <w:sz w:val="28"/>
                <w:szCs w:val="28"/>
                <w:rtl/>
              </w:rPr>
              <w:t>6</w:t>
            </w:r>
            <w:r w:rsidRPr="002E2667">
              <w:rPr>
                <w:rFonts w:ascii="Traditional Arabic" w:hAnsi="Traditional Arabic" w:cs="Traditional Arabic"/>
                <w:b/>
                <w:bCs/>
                <w:color w:val="000000" w:themeColor="text1"/>
                <w:sz w:val="28"/>
                <w:szCs w:val="28"/>
                <w:rtl/>
              </w:rPr>
              <w:t xml:space="preserve"> / 3 / 1439</w:t>
            </w:r>
          </w:p>
        </w:tc>
        <w:tc>
          <w:tcPr>
            <w:tcW w:w="2000"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18 / 3 / 1439</w:t>
            </w:r>
          </w:p>
        </w:tc>
        <w:tc>
          <w:tcPr>
            <w:tcW w:w="985"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954"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31</w:t>
            </w:r>
          </w:p>
        </w:tc>
        <w:tc>
          <w:tcPr>
            <w:tcW w:w="1083"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31</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دور المرحلة الجامعية في بناء شخصية الطالب</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E2667">
              <w:rPr>
                <w:rFonts w:ascii="Traditional Arabic" w:hAnsi="Traditional Arabic" w:cs="Traditional Arabic"/>
                <w:b/>
                <w:bCs/>
                <w:color w:val="000000" w:themeColor="text1"/>
                <w:sz w:val="28"/>
                <w:szCs w:val="28"/>
                <w:rtl/>
              </w:rPr>
              <w:t>1</w:t>
            </w:r>
            <w:r>
              <w:rPr>
                <w:rFonts w:ascii="Traditional Arabic" w:hAnsi="Traditional Arabic" w:cs="Traditional Arabic" w:hint="cs"/>
                <w:b/>
                <w:bCs/>
                <w:color w:val="000000" w:themeColor="text1"/>
                <w:sz w:val="28"/>
                <w:szCs w:val="28"/>
                <w:rtl/>
              </w:rPr>
              <w:t>6</w:t>
            </w:r>
            <w:r w:rsidRPr="002E2667">
              <w:rPr>
                <w:rFonts w:ascii="Traditional Arabic" w:hAnsi="Traditional Arabic" w:cs="Traditional Arabic"/>
                <w:b/>
                <w:bCs/>
                <w:color w:val="000000" w:themeColor="text1"/>
                <w:sz w:val="28"/>
                <w:szCs w:val="28"/>
                <w:rtl/>
              </w:rPr>
              <w:t xml:space="preserve"> / 3 / 1439</w:t>
            </w:r>
          </w:p>
        </w:tc>
        <w:tc>
          <w:tcPr>
            <w:tcW w:w="2000"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18 / 3 / 1439</w:t>
            </w:r>
          </w:p>
        </w:tc>
        <w:tc>
          <w:tcPr>
            <w:tcW w:w="985"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27</w:t>
            </w:r>
          </w:p>
        </w:tc>
        <w:tc>
          <w:tcPr>
            <w:tcW w:w="954"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39</w:t>
            </w:r>
          </w:p>
        </w:tc>
        <w:tc>
          <w:tcPr>
            <w:tcW w:w="1037"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23</w:t>
            </w:r>
          </w:p>
        </w:tc>
        <w:tc>
          <w:tcPr>
            <w:tcW w:w="1083"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89</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b/>
                <w:bCs/>
                <w:color w:val="000000" w:themeColor="text1"/>
                <w:sz w:val="28"/>
                <w:szCs w:val="28"/>
                <w:rtl/>
              </w:rPr>
              <w:t>المواقع الالكترونية ودورها في تعزيز الأمن الفكري</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E2667">
              <w:rPr>
                <w:rFonts w:ascii="Traditional Arabic" w:hAnsi="Traditional Arabic" w:cs="Traditional Arabic"/>
                <w:b/>
                <w:bCs/>
                <w:color w:val="000000" w:themeColor="text1"/>
                <w:sz w:val="28"/>
                <w:szCs w:val="28"/>
                <w:rtl/>
              </w:rPr>
              <w:t>1</w:t>
            </w:r>
            <w:r>
              <w:rPr>
                <w:rFonts w:ascii="Traditional Arabic" w:hAnsi="Traditional Arabic" w:cs="Traditional Arabic" w:hint="cs"/>
                <w:b/>
                <w:bCs/>
                <w:color w:val="000000" w:themeColor="text1"/>
                <w:sz w:val="28"/>
                <w:szCs w:val="28"/>
                <w:rtl/>
              </w:rPr>
              <w:t>6</w:t>
            </w:r>
            <w:r w:rsidRPr="002E2667">
              <w:rPr>
                <w:rFonts w:ascii="Traditional Arabic" w:hAnsi="Traditional Arabic" w:cs="Traditional Arabic"/>
                <w:b/>
                <w:bCs/>
                <w:color w:val="000000" w:themeColor="text1"/>
                <w:sz w:val="28"/>
                <w:szCs w:val="28"/>
                <w:rtl/>
              </w:rPr>
              <w:t xml:space="preserve"> / 3 / 1439</w:t>
            </w:r>
          </w:p>
        </w:tc>
        <w:tc>
          <w:tcPr>
            <w:tcW w:w="2000"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18 / 3 / 1439</w:t>
            </w:r>
          </w:p>
        </w:tc>
        <w:tc>
          <w:tcPr>
            <w:tcW w:w="985"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954"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14</w:t>
            </w:r>
          </w:p>
        </w:tc>
        <w:tc>
          <w:tcPr>
            <w:tcW w:w="1083"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14</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القراءة ودورها في تطوير التفكير</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23 / 3 / 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E2667">
              <w:rPr>
                <w:rFonts w:ascii="Traditional Arabic" w:hAnsi="Traditional Arabic" w:cs="Traditional Arabic"/>
                <w:b/>
                <w:bCs/>
                <w:color w:val="000000" w:themeColor="text1"/>
                <w:sz w:val="28"/>
                <w:szCs w:val="28"/>
                <w:rtl/>
              </w:rPr>
              <w:t>25 / 3 / 1439</w:t>
            </w:r>
          </w:p>
        </w:tc>
        <w:tc>
          <w:tcPr>
            <w:tcW w:w="985"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30</w:t>
            </w:r>
          </w:p>
        </w:tc>
        <w:tc>
          <w:tcPr>
            <w:tcW w:w="954"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33</w:t>
            </w:r>
          </w:p>
        </w:tc>
        <w:tc>
          <w:tcPr>
            <w:tcW w:w="1037"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16</w:t>
            </w:r>
          </w:p>
        </w:tc>
        <w:tc>
          <w:tcPr>
            <w:tcW w:w="1083"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79</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b/>
                <w:bCs/>
                <w:color w:val="000000" w:themeColor="text1"/>
                <w:sz w:val="28"/>
                <w:szCs w:val="28"/>
                <w:rtl/>
              </w:rPr>
              <w:t>لغة الإشارة</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23 / 3 / 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E2667">
              <w:rPr>
                <w:rFonts w:ascii="Traditional Arabic" w:hAnsi="Traditional Arabic" w:cs="Traditional Arabic"/>
                <w:b/>
                <w:bCs/>
                <w:color w:val="000000" w:themeColor="text1"/>
                <w:sz w:val="28"/>
                <w:szCs w:val="28"/>
                <w:rtl/>
              </w:rPr>
              <w:t>25 / 3 / 1439</w:t>
            </w:r>
          </w:p>
        </w:tc>
        <w:tc>
          <w:tcPr>
            <w:tcW w:w="985"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19</w:t>
            </w:r>
          </w:p>
        </w:tc>
        <w:tc>
          <w:tcPr>
            <w:tcW w:w="954"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19</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b/>
                <w:bCs/>
                <w:color w:val="000000" w:themeColor="text1"/>
                <w:sz w:val="28"/>
                <w:szCs w:val="28"/>
                <w:rtl/>
              </w:rPr>
              <w:t xml:space="preserve">دور </w:t>
            </w:r>
            <w:r w:rsidRPr="00187C98">
              <w:rPr>
                <w:rFonts w:ascii="Traditional Arabic" w:hAnsi="Traditional Arabic" w:cs="Traditional Arabic" w:hint="cs"/>
                <w:b/>
                <w:bCs/>
                <w:color w:val="000000" w:themeColor="text1"/>
                <w:sz w:val="28"/>
                <w:szCs w:val="28"/>
                <w:rtl/>
              </w:rPr>
              <w:t>إدارة</w:t>
            </w:r>
            <w:r w:rsidRPr="00187C98">
              <w:rPr>
                <w:rFonts w:ascii="Traditional Arabic" w:hAnsi="Traditional Arabic" w:cs="Traditional Arabic"/>
                <w:b/>
                <w:bCs/>
                <w:color w:val="000000" w:themeColor="text1"/>
                <w:sz w:val="28"/>
                <w:szCs w:val="28"/>
                <w:rtl/>
              </w:rPr>
              <w:t xml:space="preserve"> النشاط الرياضي بعمادة</w:t>
            </w:r>
            <w:r w:rsidRPr="00187C98">
              <w:rPr>
                <w:rFonts w:ascii="Traditional Arabic" w:hAnsi="Traditional Arabic" w:cs="Traditional Arabic" w:hint="cs"/>
                <w:b/>
                <w:bCs/>
                <w:color w:val="000000" w:themeColor="text1"/>
                <w:sz w:val="28"/>
                <w:szCs w:val="28"/>
                <w:rtl/>
              </w:rPr>
              <w:t xml:space="preserve"> </w:t>
            </w:r>
            <w:r w:rsidRPr="00187C98">
              <w:rPr>
                <w:rFonts w:ascii="Traditional Arabic" w:hAnsi="Traditional Arabic" w:cs="Traditional Arabic"/>
                <w:b/>
                <w:bCs/>
                <w:color w:val="000000" w:themeColor="text1"/>
                <w:sz w:val="28"/>
                <w:szCs w:val="28"/>
                <w:rtl/>
              </w:rPr>
              <w:t xml:space="preserve">شؤون الطلاب في تحقيق </w:t>
            </w:r>
            <w:r w:rsidRPr="00187C98">
              <w:rPr>
                <w:rFonts w:ascii="Traditional Arabic" w:hAnsi="Traditional Arabic" w:cs="Traditional Arabic" w:hint="cs"/>
                <w:b/>
                <w:bCs/>
                <w:color w:val="000000" w:themeColor="text1"/>
                <w:sz w:val="28"/>
                <w:szCs w:val="28"/>
                <w:rtl/>
              </w:rPr>
              <w:t>رؤية المملكة</w:t>
            </w:r>
            <w:r>
              <w:rPr>
                <w:rFonts w:ascii="Traditional Arabic" w:hAnsi="Traditional Arabic" w:cs="Traditional Arabic" w:hint="cs"/>
                <w:b/>
                <w:bCs/>
                <w:color w:val="000000" w:themeColor="text1"/>
                <w:sz w:val="28"/>
                <w:szCs w:val="28"/>
                <w:rtl/>
              </w:rPr>
              <w:t xml:space="preserve"> </w:t>
            </w:r>
            <w:r w:rsidRPr="00187C98">
              <w:rPr>
                <w:rFonts w:ascii="Traditional Arabic" w:hAnsi="Traditional Arabic" w:cs="Traditional Arabic"/>
                <w:b/>
                <w:bCs/>
                <w:color w:val="000000" w:themeColor="text1"/>
                <w:sz w:val="28"/>
                <w:szCs w:val="28"/>
                <w:rtl/>
              </w:rPr>
              <w:t>2030</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23 / 3 / 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E2667">
              <w:rPr>
                <w:rFonts w:ascii="Traditional Arabic" w:hAnsi="Traditional Arabic" w:cs="Traditional Arabic"/>
                <w:b/>
                <w:bCs/>
                <w:color w:val="000000" w:themeColor="text1"/>
                <w:sz w:val="28"/>
                <w:szCs w:val="28"/>
                <w:rtl/>
              </w:rPr>
              <w:t>25 / 3 / 1439</w:t>
            </w:r>
          </w:p>
        </w:tc>
        <w:tc>
          <w:tcPr>
            <w:tcW w:w="985"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7</w:t>
            </w:r>
          </w:p>
        </w:tc>
        <w:tc>
          <w:tcPr>
            <w:tcW w:w="954"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13</w:t>
            </w:r>
          </w:p>
        </w:tc>
        <w:tc>
          <w:tcPr>
            <w:tcW w:w="1083"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20</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مهارات إعداد اللوائح والمحاضر في القضايا الحقوقية</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6 / 4 / 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8A1915">
              <w:rPr>
                <w:rFonts w:ascii="Traditional Arabic" w:hAnsi="Traditional Arabic" w:cs="Traditional Arabic"/>
                <w:b/>
                <w:bCs/>
                <w:color w:val="000000" w:themeColor="text1"/>
                <w:sz w:val="28"/>
                <w:szCs w:val="28"/>
                <w:rtl/>
              </w:rPr>
              <w:t>8 / 4 / 1439</w:t>
            </w:r>
          </w:p>
        </w:tc>
        <w:tc>
          <w:tcPr>
            <w:tcW w:w="985"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31</w:t>
            </w:r>
          </w:p>
        </w:tc>
        <w:tc>
          <w:tcPr>
            <w:tcW w:w="954"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23</w:t>
            </w:r>
          </w:p>
        </w:tc>
        <w:tc>
          <w:tcPr>
            <w:tcW w:w="1083"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54</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مهارات التواصل</w:t>
            </w:r>
            <w:r w:rsidRPr="00187C98">
              <w:rPr>
                <w:rFonts w:ascii="Traditional Arabic" w:hAnsi="Traditional Arabic" w:cs="Traditional Arabic" w:hint="cs"/>
                <w:b/>
                <w:bCs/>
                <w:color w:val="000000" w:themeColor="text1"/>
                <w:sz w:val="28"/>
                <w:szCs w:val="28"/>
                <w:rtl/>
              </w:rPr>
              <w:t xml:space="preserve"> في مجال الطب</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6 / 4 / 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8A1915">
              <w:rPr>
                <w:rFonts w:ascii="Traditional Arabic" w:hAnsi="Traditional Arabic" w:cs="Traditional Arabic"/>
                <w:b/>
                <w:bCs/>
                <w:color w:val="000000" w:themeColor="text1"/>
                <w:sz w:val="28"/>
                <w:szCs w:val="28"/>
                <w:rtl/>
              </w:rPr>
              <w:t>8 / 4 / 1439</w:t>
            </w:r>
          </w:p>
        </w:tc>
        <w:tc>
          <w:tcPr>
            <w:tcW w:w="985"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79</w:t>
            </w:r>
          </w:p>
        </w:tc>
        <w:tc>
          <w:tcPr>
            <w:tcW w:w="954"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79</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التخطيط الشخصي</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6 / 4 / 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8A1915">
              <w:rPr>
                <w:rFonts w:ascii="Traditional Arabic" w:hAnsi="Traditional Arabic" w:cs="Traditional Arabic"/>
                <w:b/>
                <w:bCs/>
                <w:color w:val="000000" w:themeColor="text1"/>
                <w:sz w:val="28"/>
                <w:szCs w:val="28"/>
                <w:rtl/>
              </w:rPr>
              <w:t>8 / 4 / 1439</w:t>
            </w:r>
          </w:p>
        </w:tc>
        <w:tc>
          <w:tcPr>
            <w:tcW w:w="985"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10</w:t>
            </w:r>
          </w:p>
        </w:tc>
        <w:tc>
          <w:tcPr>
            <w:tcW w:w="954"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38</w:t>
            </w:r>
          </w:p>
        </w:tc>
        <w:tc>
          <w:tcPr>
            <w:tcW w:w="1037"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42</w:t>
            </w:r>
          </w:p>
        </w:tc>
        <w:tc>
          <w:tcPr>
            <w:tcW w:w="1083"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90</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تخرج</w:t>
            </w:r>
            <w:r w:rsidRPr="00187C98">
              <w:rPr>
                <w:rFonts w:ascii="Traditional Arabic" w:hAnsi="Traditional Arabic" w:cs="Traditional Arabic"/>
                <w:b/>
                <w:bCs/>
                <w:color w:val="000000" w:themeColor="text1"/>
                <w:sz w:val="28"/>
                <w:szCs w:val="28"/>
                <w:rtl/>
              </w:rPr>
              <w:t xml:space="preserve"> </w:t>
            </w:r>
            <w:r w:rsidRPr="00187C98">
              <w:rPr>
                <w:rFonts w:ascii="Traditional Arabic" w:hAnsi="Traditional Arabic" w:cs="Traditional Arabic" w:hint="cs"/>
                <w:b/>
                <w:bCs/>
                <w:color w:val="000000" w:themeColor="text1"/>
                <w:sz w:val="28"/>
                <w:szCs w:val="28"/>
                <w:rtl/>
              </w:rPr>
              <w:t>من</w:t>
            </w:r>
            <w:r w:rsidRPr="00187C98">
              <w:rPr>
                <w:rFonts w:ascii="Traditional Arabic" w:hAnsi="Traditional Arabic" w:cs="Traditional Arabic"/>
                <w:b/>
                <w:bCs/>
                <w:color w:val="000000" w:themeColor="text1"/>
                <w:sz w:val="28"/>
                <w:szCs w:val="28"/>
                <w:rtl/>
              </w:rPr>
              <w:t xml:space="preserve"> </w:t>
            </w:r>
            <w:r w:rsidRPr="00187C98">
              <w:rPr>
                <w:rFonts w:ascii="Traditional Arabic" w:hAnsi="Traditional Arabic" w:cs="Traditional Arabic" w:hint="cs"/>
                <w:b/>
                <w:bCs/>
                <w:color w:val="000000" w:themeColor="text1"/>
                <w:sz w:val="28"/>
                <w:szCs w:val="28"/>
                <w:rtl/>
              </w:rPr>
              <w:t>الجامعة</w:t>
            </w:r>
            <w:r w:rsidRPr="00187C98">
              <w:rPr>
                <w:rFonts w:ascii="Traditional Arabic" w:hAnsi="Traditional Arabic" w:cs="Traditional Arabic"/>
                <w:b/>
                <w:bCs/>
                <w:color w:val="000000" w:themeColor="text1"/>
                <w:sz w:val="28"/>
                <w:szCs w:val="28"/>
                <w:rtl/>
              </w:rPr>
              <w:t xml:space="preserve"> </w:t>
            </w:r>
            <w:r w:rsidRPr="00187C98">
              <w:rPr>
                <w:rFonts w:ascii="Traditional Arabic" w:hAnsi="Traditional Arabic" w:cs="Traditional Arabic" w:hint="cs"/>
                <w:b/>
                <w:bCs/>
                <w:color w:val="000000" w:themeColor="text1"/>
                <w:sz w:val="28"/>
                <w:szCs w:val="28"/>
                <w:rtl/>
              </w:rPr>
              <w:t>وأنت</w:t>
            </w:r>
            <w:r w:rsidRPr="00187C98">
              <w:rPr>
                <w:rFonts w:ascii="Traditional Arabic" w:hAnsi="Traditional Arabic" w:cs="Traditional Arabic"/>
                <w:b/>
                <w:bCs/>
                <w:color w:val="000000" w:themeColor="text1"/>
                <w:sz w:val="28"/>
                <w:szCs w:val="28"/>
                <w:rtl/>
              </w:rPr>
              <w:t xml:space="preserve"> </w:t>
            </w:r>
            <w:r w:rsidRPr="00187C98">
              <w:rPr>
                <w:rFonts w:ascii="Traditional Arabic" w:hAnsi="Traditional Arabic" w:cs="Traditional Arabic" w:hint="cs"/>
                <w:b/>
                <w:bCs/>
                <w:color w:val="000000" w:themeColor="text1"/>
                <w:sz w:val="28"/>
                <w:szCs w:val="28"/>
                <w:rtl/>
              </w:rPr>
              <w:t>خبير</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8A1915">
              <w:rPr>
                <w:rFonts w:ascii="Traditional Arabic" w:hAnsi="Traditional Arabic" w:cs="Traditional Arabic"/>
                <w:b/>
                <w:bCs/>
                <w:color w:val="000000" w:themeColor="text1"/>
                <w:sz w:val="28"/>
                <w:szCs w:val="28"/>
                <w:rtl/>
              </w:rPr>
              <w:t>8 / 4 / 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954"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14</w:t>
            </w:r>
          </w:p>
        </w:tc>
        <w:tc>
          <w:tcPr>
            <w:tcW w:w="1083"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14</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التعثر الدراسي</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8A1915">
              <w:rPr>
                <w:rFonts w:ascii="Traditional Arabic" w:hAnsi="Traditional Arabic" w:cs="Traditional Arabic"/>
                <w:b/>
                <w:bCs/>
                <w:color w:val="000000" w:themeColor="text1"/>
                <w:sz w:val="28"/>
                <w:szCs w:val="28"/>
                <w:rtl/>
              </w:rPr>
              <w:t>8 / 4 / 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954"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187C98" w:rsidRDefault="00273B44" w:rsidP="005703E6">
            <w:pPr>
              <w:pStyle w:val="a4"/>
              <w:tabs>
                <w:tab w:val="left" w:pos="6941"/>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19</w:t>
            </w:r>
          </w:p>
        </w:tc>
        <w:tc>
          <w:tcPr>
            <w:tcW w:w="1083"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19</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دورة كيف تختار تخصصك لطلاب كلية الشريعة؟</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8A1915">
              <w:rPr>
                <w:rFonts w:ascii="Traditional Arabic" w:hAnsi="Traditional Arabic" w:cs="Traditional Arabic"/>
                <w:b/>
                <w:bCs/>
                <w:color w:val="000000" w:themeColor="text1"/>
                <w:sz w:val="28"/>
                <w:szCs w:val="28"/>
                <w:rtl/>
              </w:rPr>
              <w:t>8 / 4 / 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39</w:t>
            </w:r>
          </w:p>
        </w:tc>
        <w:tc>
          <w:tcPr>
            <w:tcW w:w="954"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pStyle w:val="a4"/>
              <w:tabs>
                <w:tab w:val="left" w:pos="6941"/>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39</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زيارة</w:t>
            </w:r>
            <w:r>
              <w:rPr>
                <w:rFonts w:ascii="Traditional Arabic" w:hAnsi="Traditional Arabic" w:cs="Traditional Arabic" w:hint="cs"/>
                <w:b/>
                <w:bCs/>
                <w:color w:val="000000" w:themeColor="text1"/>
                <w:sz w:val="28"/>
                <w:szCs w:val="28"/>
                <w:rtl/>
              </w:rPr>
              <w:t xml:space="preserve"> طلاب المنح لآثار منطقة الجوف (ملتقي الآثار</w:t>
            </w:r>
            <w:r w:rsidRPr="00187C98">
              <w:rPr>
                <w:rFonts w:ascii="Traditional Arabic" w:hAnsi="Traditional Arabic" w:cs="Traditional Arabic" w:hint="cs"/>
                <w:b/>
                <w:bCs/>
                <w:color w:val="000000" w:themeColor="text1"/>
                <w:sz w:val="28"/>
                <w:szCs w:val="28"/>
                <w:rtl/>
              </w:rPr>
              <w:t>)</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20 / 6 / 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15</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15</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تكريم سعادة الوكيل الطلاب المتميزين بالنشاط الثقافي</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28 / 6 / 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35</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35</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ملتقي العمل التطوعي للدفاع المدني بالتعاون مع جامعة الجوف</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وأفراد 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20 / 5 / 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8A1915">
              <w:rPr>
                <w:rFonts w:ascii="Traditional Arabic" w:hAnsi="Traditional Arabic" w:cs="Traditional Arabic"/>
                <w:b/>
                <w:bCs/>
                <w:color w:val="000000" w:themeColor="text1"/>
                <w:sz w:val="28"/>
                <w:szCs w:val="28"/>
                <w:rtl/>
              </w:rPr>
              <w:t>23 / 5 / 1439</w:t>
            </w:r>
          </w:p>
        </w:tc>
        <w:tc>
          <w:tcPr>
            <w:tcW w:w="985"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155</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155</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الاحتفال باليوم العالمي للغة العربية بالتعاون مع الإدارية والإنسانية</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وأفراد 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24/ 3 / 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155</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155</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مهرجان الزيتون</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5C2023">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23 / 3/1439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40</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40</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b/>
                <w:bCs/>
                <w:color w:val="000000" w:themeColor="text1"/>
                <w:sz w:val="28"/>
                <w:szCs w:val="28"/>
                <w:rtl/>
              </w:rPr>
              <w:t>الحملة الخليجية للتوعية بمرض السرطان</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وأفراد 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1/6/1439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367</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367</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الاحتفال باليوم العالمي للدفاع المدني</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23/5/1439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40</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40</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مهرجان التمور الخامس بدومة الجندل</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وأفراد 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22/8/1439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345</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345</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برنامج عيش السعودية</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20/3/1439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40</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40</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tabs>
                <w:tab w:val="left" w:pos="483"/>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وفد طلابي للقاء معالي نائب وزير التعليم</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18/1/1439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5</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5</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وفد طلابي للقاء معالي وزير التعليم</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22/1/1439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5</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5</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وفد طلابي لزيارة جامعة طيبة</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29</w:t>
            </w:r>
            <w:r w:rsidRPr="00187C98">
              <w:rPr>
                <w:rFonts w:ascii="Traditional Arabic" w:hAnsi="Traditional Arabic" w:cs="Traditional Arabic" w:hint="cs"/>
                <w:b/>
                <w:bCs/>
                <w:color w:val="000000" w:themeColor="text1"/>
                <w:sz w:val="28"/>
                <w:szCs w:val="28"/>
                <w:rtl/>
              </w:rPr>
              <w:t>/1/1439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8A1915">
              <w:rPr>
                <w:rFonts w:ascii="Traditional Arabic" w:hAnsi="Traditional Arabic" w:cs="Traditional Arabic"/>
                <w:b/>
                <w:bCs/>
                <w:color w:val="000000" w:themeColor="text1"/>
                <w:sz w:val="28"/>
                <w:szCs w:val="28"/>
                <w:rtl/>
              </w:rPr>
              <w:t>30/1/1439</w:t>
            </w:r>
          </w:p>
        </w:tc>
        <w:tc>
          <w:tcPr>
            <w:tcW w:w="985"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5</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5</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وفد طلابي للمشاركة في برنامج سفراء الوسطية 2</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20/3/1439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5</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5</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وفد طلابي للمشاركة في اللقاء السنوي الثاني لأندية نزاهة بمؤسسات التعليم</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20/3/1439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5</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5</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استقبال الطلاب المستجدين</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22</w:t>
            </w:r>
            <w:r w:rsidRPr="00187C98">
              <w:rPr>
                <w:rFonts w:ascii="Traditional Arabic" w:hAnsi="Traditional Arabic" w:cs="Traditional Arabic" w:hint="cs"/>
                <w:b/>
                <w:bCs/>
                <w:color w:val="000000" w:themeColor="text1"/>
                <w:sz w:val="28"/>
                <w:szCs w:val="28"/>
                <w:rtl/>
              </w:rPr>
              <w:t>/12/1438</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8A1915">
              <w:rPr>
                <w:rFonts w:ascii="Traditional Arabic" w:hAnsi="Traditional Arabic" w:cs="Traditional Arabic"/>
                <w:b/>
                <w:bCs/>
                <w:color w:val="000000" w:themeColor="text1"/>
                <w:sz w:val="28"/>
                <w:szCs w:val="28"/>
                <w:rtl/>
              </w:rPr>
              <w:t>25/12/1438</w:t>
            </w:r>
          </w:p>
        </w:tc>
        <w:tc>
          <w:tcPr>
            <w:tcW w:w="985"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800</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43</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50</w:t>
            </w:r>
          </w:p>
        </w:tc>
        <w:tc>
          <w:tcPr>
            <w:tcW w:w="1083"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893</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الاحتفال باليوم الوطني</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7/1/1439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7</w:t>
            </w:r>
            <w:r w:rsidRPr="00187C98">
              <w:rPr>
                <w:rFonts w:ascii="Traditional Arabic" w:hAnsi="Traditional Arabic" w:cs="Traditional Arabic" w:hint="cs"/>
                <w:b/>
                <w:bCs/>
                <w:color w:val="000000" w:themeColor="text1"/>
                <w:sz w:val="28"/>
                <w:szCs w:val="28"/>
                <w:rtl/>
              </w:rPr>
              <w:t>00</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100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200</w:t>
            </w:r>
          </w:p>
        </w:tc>
        <w:tc>
          <w:tcPr>
            <w:tcW w:w="1083"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1000</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الاحتفال باليوم العالمي للتطوع بالتعاون مع الدفاع المدني</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20/5/1439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360</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360</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اللقاء السنوي الثاني لأندية نزاهة بمؤسسات التعليم</w:t>
            </w:r>
          </w:p>
        </w:tc>
        <w:tc>
          <w:tcPr>
            <w:tcW w:w="2001"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20/3/1439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5</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5</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وفد بنك التنمية الاجتماعية</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20/1/1439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155</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155</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وفد ملتقي اليوم العالمي للتطوع</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20-23/5/1439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p>
        </w:tc>
        <w:tc>
          <w:tcPr>
            <w:tcW w:w="985"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165</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165</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وفد مؤتمر الوحدة الوطنية الثاني</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5/2/1439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159</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159</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الحملة التعريفية والتوعوية للنادي الصحي بحفل استقبال الطلاب المستجدين</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الجامعة ومنسوبها</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19/9/2017</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150</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150</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أنقذهم قبل فوات الأوان (التغذية الصحية والوقاية من السمنة ومخاطرها)</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w:t>
            </w:r>
            <w:r>
              <w:rPr>
                <w:rFonts w:ascii="Traditional Arabic" w:hAnsi="Traditional Arabic" w:cs="Traditional Arabic" w:hint="cs"/>
                <w:b/>
                <w:bCs/>
                <w:color w:val="000000" w:themeColor="text1"/>
                <w:sz w:val="28"/>
                <w:szCs w:val="28"/>
                <w:rtl/>
              </w:rPr>
              <w:t>اب المدارس</w:t>
            </w:r>
            <w:r w:rsidRPr="00187C98">
              <w:rPr>
                <w:rFonts w:ascii="Traditional Arabic" w:hAnsi="Traditional Arabic" w:cs="Traditional Arabic" w:hint="cs"/>
                <w:b/>
                <w:bCs/>
                <w:color w:val="000000" w:themeColor="text1"/>
                <w:sz w:val="28"/>
                <w:szCs w:val="28"/>
                <w:rtl/>
              </w:rPr>
              <w:t xml:space="preserve"> ومنسوبيها</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13 /10 / 2017</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135</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135</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b/>
                <w:bCs/>
                <w:color w:val="000000" w:themeColor="text1"/>
                <w:sz w:val="28"/>
                <w:szCs w:val="28"/>
                <w:rtl/>
              </w:rPr>
              <w:t>أمراض الدم وطرق الوقاية منها</w:t>
            </w:r>
            <w:r w:rsidRPr="00187C98">
              <w:rPr>
                <w:rFonts w:ascii="Traditional Arabic" w:hAnsi="Traditional Arabic" w:cs="Traditional Arabic" w:hint="cs"/>
                <w:b/>
                <w:bCs/>
                <w:color w:val="000000" w:themeColor="text1"/>
                <w:sz w:val="28"/>
                <w:szCs w:val="28"/>
                <w:rtl/>
              </w:rPr>
              <w:t xml:space="preserve"> بالمدارس المتوسطة</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 xml:space="preserve">طلاب المدارس </w:t>
            </w:r>
            <w:r w:rsidRPr="00187C98">
              <w:rPr>
                <w:rFonts w:ascii="Traditional Arabic" w:hAnsi="Traditional Arabic" w:cs="Traditional Arabic" w:hint="cs"/>
                <w:b/>
                <w:bCs/>
                <w:color w:val="000000" w:themeColor="text1"/>
                <w:sz w:val="28"/>
                <w:szCs w:val="28"/>
                <w:rtl/>
              </w:rPr>
              <w:t>ومنسوبيها</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26 /10 / 2017</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100</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100</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b/>
                <w:bCs/>
                <w:color w:val="000000" w:themeColor="text1"/>
                <w:sz w:val="28"/>
                <w:szCs w:val="28"/>
                <w:rtl/>
              </w:rPr>
              <w:t>أمراض الدم وطرق الوقاية منها</w:t>
            </w:r>
            <w:r w:rsidRPr="00187C98">
              <w:rPr>
                <w:rFonts w:ascii="Traditional Arabic" w:hAnsi="Traditional Arabic" w:cs="Traditional Arabic" w:hint="cs"/>
                <w:b/>
                <w:bCs/>
                <w:color w:val="000000" w:themeColor="text1"/>
                <w:sz w:val="28"/>
                <w:szCs w:val="28"/>
                <w:rtl/>
              </w:rPr>
              <w:t xml:space="preserve"> بالمدارس الابتدائية</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 xml:space="preserve">طلاب المدارس </w:t>
            </w:r>
            <w:r w:rsidRPr="00187C98">
              <w:rPr>
                <w:rFonts w:ascii="Traditional Arabic" w:hAnsi="Traditional Arabic" w:cs="Traditional Arabic" w:hint="cs"/>
                <w:b/>
                <w:bCs/>
                <w:color w:val="000000" w:themeColor="text1"/>
                <w:sz w:val="28"/>
                <w:szCs w:val="28"/>
                <w:rtl/>
              </w:rPr>
              <w:t>ومنسوبيها</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10 /11 / 2017</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129</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129</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 xml:space="preserve">حملة توعية وقائية بمناسبة </w:t>
            </w:r>
            <w:r w:rsidRPr="00187C98">
              <w:rPr>
                <w:rFonts w:ascii="Traditional Arabic" w:hAnsi="Traditional Arabic" w:cs="Traditional Arabic"/>
                <w:b/>
                <w:bCs/>
                <w:color w:val="000000" w:themeColor="text1"/>
                <w:sz w:val="28"/>
                <w:szCs w:val="28"/>
                <w:rtl/>
              </w:rPr>
              <w:t>للسكر بمعرض</w:t>
            </w:r>
            <w:r w:rsidRPr="00187C98">
              <w:rPr>
                <w:rFonts w:ascii="Traditional Arabic" w:hAnsi="Traditional Arabic" w:cs="Traditional Arabic" w:hint="cs"/>
                <w:b/>
                <w:bCs/>
                <w:color w:val="000000" w:themeColor="text1"/>
                <w:sz w:val="28"/>
                <w:szCs w:val="28"/>
                <w:rtl/>
              </w:rPr>
              <w:t xml:space="preserve"> الكتاب</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w:t>
            </w:r>
            <w:r>
              <w:rPr>
                <w:rFonts w:ascii="Traditional Arabic" w:hAnsi="Traditional Arabic" w:cs="Traditional Arabic" w:hint="cs"/>
                <w:b/>
                <w:bCs/>
                <w:color w:val="000000" w:themeColor="text1"/>
                <w:sz w:val="28"/>
                <w:szCs w:val="28"/>
                <w:rtl/>
              </w:rPr>
              <w:t>6</w:t>
            </w:r>
            <w:r w:rsidRPr="00187C98">
              <w:rPr>
                <w:rFonts w:ascii="Traditional Arabic" w:hAnsi="Traditional Arabic" w:cs="Traditional Arabic" w:hint="cs"/>
                <w:b/>
                <w:bCs/>
                <w:color w:val="000000" w:themeColor="text1"/>
                <w:sz w:val="28"/>
                <w:szCs w:val="28"/>
                <w:rtl/>
              </w:rPr>
              <w:t xml:space="preserve"> /11 / 2017</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8A1915">
              <w:rPr>
                <w:rFonts w:ascii="Traditional Arabic" w:hAnsi="Traditional Arabic" w:cs="Traditional Arabic"/>
                <w:b/>
                <w:bCs/>
                <w:color w:val="000000" w:themeColor="text1"/>
                <w:sz w:val="28"/>
                <w:szCs w:val="28"/>
                <w:rtl/>
              </w:rPr>
              <w:t>19 /11 / 2017</w:t>
            </w:r>
          </w:p>
        </w:tc>
        <w:tc>
          <w:tcPr>
            <w:tcW w:w="985"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198</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198</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b/>
                <w:bCs/>
                <w:color w:val="000000" w:themeColor="text1"/>
                <w:sz w:val="28"/>
                <w:szCs w:val="28"/>
                <w:rtl/>
              </w:rPr>
              <w:t>التوعية بأضرار المخدرات</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الجامعة ومنسوبيها</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14 /11 / 2017</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80</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80</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b/>
                <w:bCs/>
                <w:color w:val="000000" w:themeColor="text1"/>
                <w:sz w:val="28"/>
                <w:szCs w:val="28"/>
                <w:rtl/>
              </w:rPr>
              <w:t>ورشة عمل الوقاية من المخدرات</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الجامعة ومنسوبيها والمجتمع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10 /11 / 2017</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87</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87</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مشاركة النادي الصحي في يوم التطوع العالمي بحم</w:t>
            </w:r>
            <w:r>
              <w:rPr>
                <w:rFonts w:ascii="Traditional Arabic" w:hAnsi="Traditional Arabic" w:cs="Traditional Arabic" w:hint="cs"/>
                <w:b/>
                <w:bCs/>
                <w:color w:val="000000" w:themeColor="text1"/>
                <w:sz w:val="28"/>
                <w:szCs w:val="28"/>
                <w:rtl/>
              </w:rPr>
              <w:t>لة توعية عن العمل الصحي التطوعي</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الجامعة ومنسوبيها والمجتمع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5 /12 / 2017</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66</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66</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ندوة السكر الوقاية والعلاج بالتعاون مع الشؤون الصحية بالجوف</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الجامعة ومنسوبيها</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7/4/1439هـ</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35</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35</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 xml:space="preserve">حملات تثقيفية من خلال </w:t>
            </w:r>
            <w:r>
              <w:rPr>
                <w:rFonts w:ascii="Traditional Arabic" w:hAnsi="Traditional Arabic" w:cs="Traditional Arabic" w:hint="cs"/>
                <w:b/>
                <w:bCs/>
                <w:color w:val="000000" w:themeColor="text1"/>
                <w:sz w:val="28"/>
                <w:szCs w:val="28"/>
                <w:rtl/>
              </w:rPr>
              <w:t>وسائل التواصل الاجتماعي (تويتر</w:t>
            </w:r>
            <w:r w:rsidRPr="00187C98">
              <w:rPr>
                <w:rFonts w:ascii="Traditional Arabic" w:hAnsi="Traditional Arabic" w:cs="Traditional Arabic" w:hint="cs"/>
                <w:b/>
                <w:bCs/>
                <w:color w:val="000000" w:themeColor="text1"/>
                <w:sz w:val="28"/>
                <w:szCs w:val="28"/>
                <w:rtl/>
              </w:rPr>
              <w:t>)</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الجامعة ومنسوبيها والمجتمع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 / 1 / 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 xml:space="preserve">20 / 4 </w:t>
            </w:r>
            <w:r>
              <w:rPr>
                <w:rFonts w:ascii="Traditional Arabic" w:hAnsi="Traditional Arabic" w:cs="Traditional Arabic" w:hint="cs"/>
                <w:b/>
                <w:bCs/>
                <w:color w:val="000000" w:themeColor="text1"/>
                <w:sz w:val="28"/>
                <w:szCs w:val="28"/>
                <w:rtl/>
              </w:rPr>
              <w:t>/</w:t>
            </w:r>
            <w:r w:rsidRPr="00187C98">
              <w:rPr>
                <w:rFonts w:ascii="Traditional Arabic" w:hAnsi="Traditional Arabic" w:cs="Traditional Arabic" w:hint="cs"/>
                <w:b/>
                <w:bCs/>
                <w:color w:val="000000" w:themeColor="text1"/>
                <w:sz w:val="28"/>
                <w:szCs w:val="28"/>
                <w:rtl/>
              </w:rPr>
              <w:t xml:space="preserve"> 1439</w:t>
            </w:r>
          </w:p>
        </w:tc>
        <w:tc>
          <w:tcPr>
            <w:tcW w:w="985"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50</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50</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ال</w:t>
            </w:r>
            <w:r w:rsidRPr="00187C98">
              <w:rPr>
                <w:rFonts w:ascii="Traditional Arabic" w:hAnsi="Traditional Arabic" w:cs="Traditional Arabic"/>
                <w:b/>
                <w:bCs/>
                <w:color w:val="000000" w:themeColor="text1"/>
                <w:sz w:val="28"/>
                <w:szCs w:val="28"/>
                <w:rtl/>
              </w:rPr>
              <w:t xml:space="preserve">زيارة </w:t>
            </w:r>
            <w:r w:rsidRPr="00187C98">
              <w:rPr>
                <w:rFonts w:ascii="Traditional Arabic" w:hAnsi="Traditional Arabic" w:cs="Traditional Arabic" w:hint="cs"/>
                <w:b/>
                <w:bCs/>
                <w:color w:val="000000" w:themeColor="text1"/>
                <w:sz w:val="28"/>
                <w:szCs w:val="28"/>
                <w:rtl/>
              </w:rPr>
              <w:t>العلمية لمعصرة</w:t>
            </w:r>
            <w:r w:rsidRPr="00187C98">
              <w:rPr>
                <w:rFonts w:ascii="Traditional Arabic" w:hAnsi="Traditional Arabic" w:cs="Traditional Arabic"/>
                <w:b/>
                <w:bCs/>
                <w:color w:val="000000" w:themeColor="text1"/>
                <w:sz w:val="28"/>
                <w:szCs w:val="28"/>
                <w:rtl/>
              </w:rPr>
              <w:t xml:space="preserve"> الزيتون</w:t>
            </w:r>
            <w:r w:rsidRPr="00187C98">
              <w:rPr>
                <w:rFonts w:ascii="Traditional Arabic" w:hAnsi="Traditional Arabic" w:cs="Traditional Arabic" w:hint="cs"/>
                <w:b/>
                <w:bCs/>
                <w:color w:val="000000" w:themeColor="text1"/>
                <w:sz w:val="28"/>
                <w:szCs w:val="28"/>
                <w:rtl/>
              </w:rPr>
              <w:t xml:space="preserve"> بدومة الجندل</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5</w:t>
            </w:r>
            <w:r w:rsidRPr="00187C98">
              <w:rPr>
                <w:rFonts w:ascii="Traditional Arabic" w:hAnsi="Traditional Arabic" w:cs="Traditional Arabic"/>
                <w:b/>
                <w:bCs/>
                <w:color w:val="000000" w:themeColor="text1"/>
                <w:sz w:val="28"/>
                <w:szCs w:val="28"/>
                <w:rtl/>
              </w:rPr>
              <w:t>/3/1438</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25</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25</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تنظيم ورشة عمل صيانة الكمبيوتر</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4 /3 م 1439 هـ</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45</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45</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تنظيم دورة</w:t>
            </w:r>
            <w:r w:rsidRPr="00187C98">
              <w:rPr>
                <w:rFonts w:ascii="Traditional Arabic" w:hAnsi="Traditional Arabic" w:cs="Traditional Arabic"/>
                <w:b/>
                <w:bCs/>
                <w:color w:val="000000" w:themeColor="text1"/>
                <w:sz w:val="28"/>
                <w:szCs w:val="28"/>
                <w:rtl/>
              </w:rPr>
              <w:t xml:space="preserve"> التخطيط الاستراتيجي</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17 /3 م 1439 هـ</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32</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32</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برنامج فكر لوقاية الشباب من التطرف 6 حلقات</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طلاب الجامعة ومنسوبيها والمجتمع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 xml:space="preserve">شهر 3 </w:t>
            </w:r>
            <w:r>
              <w:rPr>
                <w:rFonts w:ascii="Traditional Arabic" w:hAnsi="Traditional Arabic" w:cs="Traditional Arabic" w:hint="cs"/>
                <w:b/>
                <w:bCs/>
                <w:color w:val="000000" w:themeColor="text1"/>
                <w:sz w:val="28"/>
                <w:szCs w:val="28"/>
                <w:rtl/>
              </w:rPr>
              <w:t>و</w:t>
            </w:r>
            <w:r w:rsidRPr="00187C98">
              <w:rPr>
                <w:rFonts w:ascii="Traditional Arabic" w:hAnsi="Traditional Arabic" w:cs="Traditional Arabic" w:hint="cs"/>
                <w:b/>
                <w:bCs/>
                <w:color w:val="000000" w:themeColor="text1"/>
                <w:sz w:val="28"/>
                <w:szCs w:val="28"/>
                <w:rtl/>
              </w:rPr>
              <w:t xml:space="preserve"> 4 </w:t>
            </w:r>
            <w:r>
              <w:rPr>
                <w:rFonts w:ascii="Traditional Arabic" w:hAnsi="Traditional Arabic" w:cs="Traditional Arabic" w:hint="cs"/>
                <w:b/>
                <w:bCs/>
                <w:color w:val="000000" w:themeColor="text1"/>
                <w:sz w:val="28"/>
                <w:szCs w:val="28"/>
                <w:rtl/>
              </w:rPr>
              <w:t xml:space="preserve">/ </w:t>
            </w:r>
            <w:r w:rsidRPr="00187C98">
              <w:rPr>
                <w:rFonts w:ascii="Traditional Arabic" w:hAnsi="Traditional Arabic" w:cs="Traditional Arabic" w:hint="cs"/>
                <w:b/>
                <w:bCs/>
                <w:color w:val="000000" w:themeColor="text1"/>
                <w:sz w:val="28"/>
                <w:szCs w:val="28"/>
                <w:rtl/>
              </w:rPr>
              <w:t>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159</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159</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فيلم تعريفي عن جامعة الجوف للطلاب المستجدين</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الجامعة ومنسوبيها والمجتمع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شهر 12 / 1438 هـ</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189</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189</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b/>
                <w:bCs/>
                <w:color w:val="000000" w:themeColor="text1"/>
                <w:sz w:val="28"/>
                <w:szCs w:val="28"/>
                <w:rtl/>
              </w:rPr>
              <w:t>المشاركة في المعرض المصاحب لاحتفال الطلاب المستجدين</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الجامعة ومنسوبيها</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شهر 12 / 1438 هـ</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25</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25</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b/>
                <w:bCs/>
                <w:color w:val="000000" w:themeColor="text1"/>
                <w:sz w:val="28"/>
                <w:szCs w:val="28"/>
                <w:rtl/>
              </w:rPr>
              <w:t>قصيدة وطنية بحفل اليوم الوطني</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الجامعة ومنسوبيها</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شهر 1 / 1438 هـ</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55</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55</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b/>
                <w:bCs/>
                <w:color w:val="000000" w:themeColor="text1"/>
                <w:sz w:val="28"/>
                <w:szCs w:val="28"/>
                <w:rtl/>
              </w:rPr>
              <w:t>قصيدة وطنية لتجديد البيعة</w:t>
            </w:r>
            <w:r w:rsidRPr="00187C98">
              <w:rPr>
                <w:rFonts w:ascii="Traditional Arabic" w:hAnsi="Traditional Arabic" w:cs="Traditional Arabic" w:hint="cs"/>
                <w:b/>
                <w:bCs/>
                <w:color w:val="000000" w:themeColor="text1"/>
                <w:sz w:val="28"/>
                <w:szCs w:val="28"/>
                <w:rtl/>
              </w:rPr>
              <w:t xml:space="preserve"> (للملك سلمان) </w:t>
            </w:r>
            <w:r w:rsidRPr="00187C98">
              <w:rPr>
                <w:rFonts w:ascii="Traditional Arabic" w:hAnsi="Traditional Arabic" w:cs="Traditional Arabic"/>
                <w:b/>
                <w:bCs/>
                <w:color w:val="000000" w:themeColor="text1"/>
                <w:sz w:val="28"/>
                <w:szCs w:val="28"/>
                <w:rtl/>
              </w:rPr>
              <w:t>(</w:t>
            </w:r>
            <w:r w:rsidRPr="00187C98">
              <w:rPr>
                <w:rFonts w:ascii="Traditional Arabic" w:hAnsi="Traditional Arabic" w:cs="Traditional Arabic" w:hint="cs"/>
                <w:b/>
                <w:bCs/>
                <w:color w:val="000000" w:themeColor="text1"/>
                <w:sz w:val="28"/>
                <w:szCs w:val="28"/>
                <w:rtl/>
              </w:rPr>
              <w:t>أنشودة وطنية أسئلة وطنية بمناسبة البيعة)</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الجامعة ومنسوبيها والمجتمع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شهر 4 / 1438 هـ</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20</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20</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b/>
                <w:bCs/>
                <w:color w:val="000000" w:themeColor="text1"/>
                <w:sz w:val="28"/>
                <w:szCs w:val="28"/>
                <w:rtl/>
              </w:rPr>
              <w:t>قصيدة وطنية لتجديد البيعة لولي العهد</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الجامعة ومنسوبيها والمجتمع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شهر 4 / 1438 هـ</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20</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20</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b/>
                <w:bCs/>
                <w:color w:val="000000" w:themeColor="text1"/>
                <w:sz w:val="28"/>
                <w:szCs w:val="28"/>
                <w:rtl/>
              </w:rPr>
              <w:t xml:space="preserve">حملة </w:t>
            </w:r>
            <w:r w:rsidRPr="00187C98">
              <w:rPr>
                <w:rFonts w:ascii="Traditional Arabic" w:hAnsi="Traditional Arabic" w:cs="Traditional Arabic" w:hint="cs"/>
                <w:b/>
                <w:bCs/>
                <w:color w:val="000000" w:themeColor="text1"/>
                <w:sz w:val="28"/>
                <w:szCs w:val="28"/>
                <w:rtl/>
              </w:rPr>
              <w:t>لجذب المواهب</w:t>
            </w:r>
            <w:r w:rsidRPr="00187C98">
              <w:rPr>
                <w:rFonts w:ascii="Traditional Arabic" w:hAnsi="Traditional Arabic" w:cs="Traditional Arabic"/>
                <w:b/>
                <w:bCs/>
                <w:color w:val="000000" w:themeColor="text1"/>
                <w:sz w:val="28"/>
                <w:szCs w:val="28"/>
                <w:rtl/>
              </w:rPr>
              <w:t xml:space="preserve"> </w:t>
            </w:r>
            <w:r w:rsidRPr="00187C98">
              <w:rPr>
                <w:rFonts w:ascii="Traditional Arabic" w:hAnsi="Traditional Arabic" w:cs="Traditional Arabic" w:hint="cs"/>
                <w:b/>
                <w:bCs/>
                <w:color w:val="000000" w:themeColor="text1"/>
                <w:sz w:val="28"/>
                <w:szCs w:val="28"/>
                <w:rtl/>
              </w:rPr>
              <w:t>ل</w:t>
            </w:r>
            <w:r w:rsidRPr="00187C98">
              <w:rPr>
                <w:rFonts w:ascii="Traditional Arabic" w:hAnsi="Traditional Arabic" w:cs="Traditional Arabic"/>
                <w:b/>
                <w:bCs/>
                <w:color w:val="000000" w:themeColor="text1"/>
                <w:sz w:val="28"/>
                <w:szCs w:val="28"/>
                <w:rtl/>
              </w:rPr>
              <w:t>لنادي طلاب الجامعة</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الجامعة</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شهر 3 / 1438 هـ</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15</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15</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ind w:right="-1134"/>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b/>
                <w:bCs/>
                <w:color w:val="000000" w:themeColor="text1"/>
                <w:sz w:val="28"/>
                <w:szCs w:val="28"/>
                <w:rtl/>
              </w:rPr>
              <w:t>المشاركة في مؤتمر الوحدة الوطنية –</w:t>
            </w:r>
          </w:p>
          <w:p w:rsidR="00273B44" w:rsidRPr="00187C98" w:rsidRDefault="00273B44" w:rsidP="005703E6">
            <w:pPr>
              <w:ind w:left="-908" w:right="-1134"/>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 xml:space="preserve">الأمسيات الشعرية </w:t>
            </w:r>
            <w:r w:rsidRPr="00187C98">
              <w:rPr>
                <w:rFonts w:ascii="Traditional Arabic" w:hAnsi="Traditional Arabic" w:cs="Traditional Arabic"/>
                <w:b/>
                <w:bCs/>
                <w:color w:val="000000" w:themeColor="text1"/>
                <w:sz w:val="28"/>
                <w:szCs w:val="28"/>
                <w:rtl/>
              </w:rPr>
              <w:t>(</w:t>
            </w:r>
            <w:r w:rsidRPr="00187C98">
              <w:rPr>
                <w:rFonts w:ascii="Traditional Arabic" w:hAnsi="Traditional Arabic" w:cs="Traditional Arabic" w:hint="cs"/>
                <w:b/>
                <w:bCs/>
                <w:color w:val="000000" w:themeColor="text1"/>
                <w:sz w:val="28"/>
                <w:szCs w:val="28"/>
                <w:rtl/>
              </w:rPr>
              <w:t>والبلاد الشامخة</w:t>
            </w:r>
            <w:r w:rsidRPr="00187C98">
              <w:rPr>
                <w:rFonts w:ascii="Traditional Arabic" w:hAnsi="Traditional Arabic" w:cs="Traditional Arabic"/>
                <w:b/>
                <w:bCs/>
                <w:color w:val="000000" w:themeColor="text1"/>
                <w:sz w:val="28"/>
                <w:szCs w:val="28"/>
                <w:rtl/>
              </w:rPr>
              <w:t xml:space="preserve"> </w:t>
            </w:r>
            <w:r w:rsidRPr="00187C98">
              <w:rPr>
                <w:rFonts w:ascii="Traditional Arabic" w:hAnsi="Traditional Arabic" w:cs="Traditional Arabic" w:hint="cs"/>
                <w:b/>
                <w:bCs/>
                <w:color w:val="000000" w:themeColor="text1"/>
                <w:sz w:val="28"/>
                <w:szCs w:val="28"/>
                <w:rtl/>
              </w:rPr>
              <w:t>تبقى</w:t>
            </w:r>
            <w:r w:rsidRPr="00187C98">
              <w:rPr>
                <w:rFonts w:ascii="Traditional Arabic" w:hAnsi="Traditional Arabic" w:cs="Traditional Arabic"/>
                <w:b/>
                <w:bCs/>
                <w:color w:val="000000" w:themeColor="text1"/>
                <w:sz w:val="28"/>
                <w:szCs w:val="28"/>
                <w:rtl/>
              </w:rPr>
              <w:t xml:space="preserve"> </w:t>
            </w:r>
            <w:r w:rsidRPr="00187C98">
              <w:rPr>
                <w:rFonts w:ascii="Traditional Arabic" w:hAnsi="Traditional Arabic" w:cs="Traditional Arabic" w:hint="cs"/>
                <w:b/>
                <w:bCs/>
                <w:color w:val="000000" w:themeColor="text1"/>
                <w:sz w:val="28"/>
                <w:szCs w:val="28"/>
                <w:rtl/>
              </w:rPr>
              <w:t>أبيه)</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الجامعة ومنسوبيها والمجتمع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5 / 3 / 1439 هـ</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27</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27</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 xml:space="preserve">التغطية لفعاليات النشاط الثقافي والأندية الطلابية </w:t>
            </w:r>
            <w:r w:rsidRPr="00187C98">
              <w:rPr>
                <w:rFonts w:ascii="Traditional Arabic" w:hAnsi="Traditional Arabic" w:cs="Traditional Arabic"/>
                <w:b/>
                <w:bCs/>
                <w:color w:val="000000" w:themeColor="text1"/>
                <w:sz w:val="28"/>
                <w:szCs w:val="28"/>
                <w:rtl/>
              </w:rPr>
              <w:t>–</w:t>
            </w:r>
            <w:r w:rsidRPr="00187C98">
              <w:rPr>
                <w:rFonts w:ascii="Traditional Arabic" w:hAnsi="Traditional Arabic" w:cs="Traditional Arabic" w:hint="cs"/>
                <w:b/>
                <w:bCs/>
                <w:color w:val="000000" w:themeColor="text1"/>
                <w:sz w:val="28"/>
                <w:szCs w:val="28"/>
                <w:rtl/>
              </w:rPr>
              <w:t xml:space="preserve"> والجامعة -الفصل الدراسي الأول</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الجامعة ومنسوبيها والمجتمع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الفصل الأول</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45</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45</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حملة توعية عن التدخين (جامعة بلا تدخين)</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الجامعة ومنسوبيها</w:t>
            </w:r>
          </w:p>
        </w:tc>
        <w:tc>
          <w:tcPr>
            <w:tcW w:w="2133"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11</w:t>
            </w:r>
            <w:r w:rsidRPr="003F1076">
              <w:rPr>
                <w:rFonts w:ascii="Traditional Arabic" w:hAnsi="Traditional Arabic" w:cs="Traditional Arabic"/>
                <w:b/>
                <w:bCs/>
                <w:color w:val="000000" w:themeColor="text1"/>
                <w:sz w:val="28"/>
                <w:szCs w:val="28"/>
                <w:rtl/>
              </w:rPr>
              <w:t xml:space="preserve"> </w:t>
            </w:r>
            <w:r>
              <w:rPr>
                <w:rFonts w:ascii="Traditional Arabic" w:hAnsi="Traditional Arabic" w:cs="Traditional Arabic" w:hint="cs"/>
                <w:b/>
                <w:bCs/>
                <w:color w:val="000000" w:themeColor="text1"/>
                <w:sz w:val="28"/>
                <w:szCs w:val="28"/>
                <w:rtl/>
              </w:rPr>
              <w:t>/ 1</w:t>
            </w:r>
            <w:r w:rsidRPr="003F1076">
              <w:rPr>
                <w:rFonts w:ascii="Traditional Arabic" w:hAnsi="Traditional Arabic" w:cs="Traditional Arabic"/>
                <w:b/>
                <w:bCs/>
                <w:color w:val="000000" w:themeColor="text1"/>
                <w:sz w:val="28"/>
                <w:szCs w:val="28"/>
                <w:rtl/>
              </w:rPr>
              <w:t xml:space="preserve"> / 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3F1076">
              <w:rPr>
                <w:rFonts w:ascii="Traditional Arabic" w:hAnsi="Traditional Arabic" w:cs="Traditional Arabic"/>
                <w:b/>
                <w:bCs/>
                <w:color w:val="000000" w:themeColor="text1"/>
                <w:sz w:val="28"/>
                <w:szCs w:val="28"/>
                <w:rtl/>
              </w:rPr>
              <w:t xml:space="preserve">15 </w:t>
            </w:r>
            <w:r>
              <w:rPr>
                <w:rFonts w:ascii="Traditional Arabic" w:hAnsi="Traditional Arabic" w:cs="Traditional Arabic" w:hint="cs"/>
                <w:b/>
                <w:bCs/>
                <w:color w:val="000000" w:themeColor="text1"/>
                <w:sz w:val="28"/>
                <w:szCs w:val="28"/>
                <w:rtl/>
              </w:rPr>
              <w:t>/ 1</w:t>
            </w:r>
            <w:r w:rsidRPr="003F1076">
              <w:rPr>
                <w:rFonts w:ascii="Traditional Arabic" w:hAnsi="Traditional Arabic" w:cs="Traditional Arabic"/>
                <w:b/>
                <w:bCs/>
                <w:color w:val="000000" w:themeColor="text1"/>
                <w:sz w:val="28"/>
                <w:szCs w:val="28"/>
                <w:rtl/>
              </w:rPr>
              <w:t xml:space="preserve"> / 1439</w:t>
            </w:r>
          </w:p>
        </w:tc>
        <w:tc>
          <w:tcPr>
            <w:tcW w:w="985"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30</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30</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b/>
                <w:bCs/>
                <w:color w:val="000000" w:themeColor="text1"/>
                <w:sz w:val="28"/>
                <w:szCs w:val="28"/>
                <w:rtl/>
              </w:rPr>
              <w:t>الحملة الخليجية للتوعية بمرض السرطان</w:t>
            </w:r>
            <w:r w:rsidRPr="00187C98">
              <w:rPr>
                <w:rFonts w:ascii="Traditional Arabic" w:hAnsi="Traditional Arabic" w:cs="Traditional Arabic" w:hint="cs"/>
                <w:b/>
                <w:bCs/>
                <w:color w:val="000000" w:themeColor="text1"/>
                <w:sz w:val="28"/>
                <w:szCs w:val="28"/>
                <w:rtl/>
              </w:rPr>
              <w:t xml:space="preserve"> (طلاب الجامعة </w:t>
            </w:r>
            <w:r w:rsidRPr="00187C98">
              <w:rPr>
                <w:rFonts w:ascii="Traditional Arabic" w:hAnsi="Traditional Arabic" w:cs="Traditional Arabic"/>
                <w:b/>
                <w:bCs/>
                <w:color w:val="000000" w:themeColor="text1"/>
                <w:sz w:val="28"/>
                <w:szCs w:val="28"/>
                <w:rtl/>
              </w:rPr>
              <w:t>–</w:t>
            </w:r>
            <w:r w:rsidRPr="00187C98">
              <w:rPr>
                <w:rFonts w:ascii="Traditional Arabic" w:hAnsi="Traditional Arabic" w:cs="Traditional Arabic" w:hint="cs"/>
                <w:b/>
                <w:bCs/>
                <w:color w:val="000000" w:themeColor="text1"/>
                <w:sz w:val="28"/>
                <w:szCs w:val="28"/>
                <w:rtl/>
              </w:rPr>
              <w:t xml:space="preserve"> المجتمع </w:t>
            </w:r>
            <w:r w:rsidRPr="00187C98">
              <w:rPr>
                <w:rFonts w:ascii="Traditional Arabic" w:hAnsi="Traditional Arabic" w:cs="Traditional Arabic"/>
                <w:b/>
                <w:bCs/>
                <w:color w:val="000000" w:themeColor="text1"/>
                <w:sz w:val="28"/>
                <w:szCs w:val="28"/>
                <w:rtl/>
              </w:rPr>
              <w:t>–</w:t>
            </w:r>
            <w:r w:rsidRPr="00187C98">
              <w:rPr>
                <w:rFonts w:ascii="Traditional Arabic" w:hAnsi="Traditional Arabic" w:cs="Traditional Arabic" w:hint="cs"/>
                <w:b/>
                <w:bCs/>
                <w:color w:val="000000" w:themeColor="text1"/>
                <w:sz w:val="28"/>
                <w:szCs w:val="28"/>
                <w:rtl/>
              </w:rPr>
              <w:t xml:space="preserve"> المدارس </w:t>
            </w:r>
            <w:r w:rsidRPr="00187C98">
              <w:rPr>
                <w:rFonts w:ascii="Traditional Arabic" w:hAnsi="Traditional Arabic" w:cs="Traditional Arabic"/>
                <w:b/>
                <w:bCs/>
                <w:color w:val="000000" w:themeColor="text1"/>
                <w:sz w:val="28"/>
                <w:szCs w:val="28"/>
                <w:rtl/>
              </w:rPr>
              <w:t>–</w:t>
            </w:r>
            <w:r w:rsidRPr="00187C98">
              <w:rPr>
                <w:rFonts w:ascii="Traditional Arabic" w:hAnsi="Traditional Arabic" w:cs="Traditional Arabic" w:hint="cs"/>
                <w:b/>
                <w:bCs/>
                <w:color w:val="000000" w:themeColor="text1"/>
                <w:sz w:val="28"/>
                <w:szCs w:val="28"/>
                <w:rtl/>
              </w:rPr>
              <w:t xml:space="preserve"> مهرجان الجنادرية)</w:t>
            </w:r>
          </w:p>
        </w:tc>
        <w:tc>
          <w:tcPr>
            <w:tcW w:w="2001" w:type="dxa"/>
            <w:vAlign w:val="center"/>
          </w:tcPr>
          <w:p w:rsidR="00273B44" w:rsidRPr="00863F0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Pr>
            </w:pPr>
            <w:r w:rsidRPr="00863F04">
              <w:rPr>
                <w:rFonts w:ascii="Traditional Arabic" w:hAnsi="Traditional Arabic" w:cs="Traditional Arabic" w:hint="cs"/>
                <w:b/>
                <w:bCs/>
                <w:sz w:val="28"/>
                <w:szCs w:val="28"/>
                <w:rtl/>
              </w:rPr>
              <w:t>طلاب</w:t>
            </w:r>
            <w:r w:rsidRPr="00863F04">
              <w:rPr>
                <w:rFonts w:ascii="Traditional Arabic" w:hAnsi="Traditional Arabic" w:cs="Traditional Arabic"/>
                <w:b/>
                <w:bCs/>
                <w:sz w:val="28"/>
                <w:szCs w:val="28"/>
                <w:rtl/>
              </w:rPr>
              <w:t xml:space="preserve"> </w:t>
            </w:r>
            <w:r w:rsidRPr="00863F04">
              <w:rPr>
                <w:rFonts w:ascii="Traditional Arabic" w:hAnsi="Traditional Arabic" w:cs="Traditional Arabic" w:hint="cs"/>
                <w:b/>
                <w:bCs/>
                <w:sz w:val="28"/>
                <w:szCs w:val="28"/>
                <w:rtl/>
              </w:rPr>
              <w:t>وافراد</w:t>
            </w:r>
            <w:r w:rsidRPr="00863F04">
              <w:rPr>
                <w:rFonts w:ascii="Traditional Arabic" w:hAnsi="Traditional Arabic" w:cs="Traditional Arabic"/>
                <w:b/>
                <w:bCs/>
                <w:sz w:val="28"/>
                <w:szCs w:val="28"/>
                <w:rtl/>
              </w:rPr>
              <w:t xml:space="preserve"> </w:t>
            </w:r>
            <w:r w:rsidRPr="00863F04">
              <w:rPr>
                <w:rFonts w:ascii="Traditional Arabic" w:hAnsi="Traditional Arabic" w:cs="Traditional Arabic" w:hint="cs"/>
                <w:b/>
                <w:bCs/>
                <w:sz w:val="28"/>
                <w:szCs w:val="28"/>
                <w:rtl/>
              </w:rPr>
              <w:t>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22 / 5</w:t>
            </w:r>
            <w:r>
              <w:rPr>
                <w:rFonts w:ascii="Traditional Arabic" w:hAnsi="Traditional Arabic" w:cs="Traditional Arabic" w:hint="cs"/>
                <w:b/>
                <w:bCs/>
                <w:color w:val="000000" w:themeColor="text1"/>
                <w:sz w:val="28"/>
                <w:szCs w:val="28"/>
                <w:rtl/>
              </w:rPr>
              <w:t xml:space="preserve"> / 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3F1076">
              <w:rPr>
                <w:rFonts w:ascii="Traditional Arabic" w:hAnsi="Traditional Arabic" w:cs="Traditional Arabic"/>
                <w:b/>
                <w:bCs/>
                <w:color w:val="000000" w:themeColor="text1"/>
                <w:sz w:val="28"/>
                <w:szCs w:val="28"/>
                <w:rtl/>
              </w:rPr>
              <w:t>3/6/1439</w:t>
            </w:r>
          </w:p>
        </w:tc>
        <w:tc>
          <w:tcPr>
            <w:tcW w:w="985"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575</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323</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315E9A">
              <w:rPr>
                <w:rFonts w:ascii="Traditional Arabic" w:hAnsi="Traditional Arabic" w:cs="Traditional Arabic"/>
                <w:b/>
                <w:bCs/>
                <w:color w:val="000000" w:themeColor="text1"/>
                <w:sz w:val="28"/>
                <w:szCs w:val="28"/>
                <w:rtl/>
              </w:rPr>
              <w:t>4</w:t>
            </w:r>
            <w:r>
              <w:rPr>
                <w:rFonts w:ascii="Traditional Arabic" w:hAnsi="Traditional Arabic" w:cs="Traditional Arabic" w:hint="cs"/>
                <w:b/>
                <w:bCs/>
                <w:color w:val="000000" w:themeColor="text1"/>
                <w:sz w:val="28"/>
                <w:szCs w:val="28"/>
                <w:rtl/>
              </w:rPr>
              <w:t>2</w:t>
            </w:r>
            <w:r w:rsidRPr="00315E9A">
              <w:rPr>
                <w:rFonts w:ascii="Traditional Arabic" w:hAnsi="Traditional Arabic" w:cs="Traditional Arabic"/>
                <w:b/>
                <w:bCs/>
                <w:color w:val="000000" w:themeColor="text1"/>
                <w:sz w:val="28"/>
                <w:szCs w:val="28"/>
                <w:rtl/>
              </w:rPr>
              <w:t>4</w:t>
            </w:r>
          </w:p>
        </w:tc>
        <w:tc>
          <w:tcPr>
            <w:tcW w:w="1083"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1322</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نزاهة في مهرجان التمور</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24 / 7 / 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6 / 8 / 1439</w:t>
            </w:r>
          </w:p>
        </w:tc>
        <w:tc>
          <w:tcPr>
            <w:tcW w:w="985"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46</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46</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الابتكارات في مهرجان التمور</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24 / 7 / 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6 / 8 / 1439</w:t>
            </w:r>
          </w:p>
        </w:tc>
        <w:tc>
          <w:tcPr>
            <w:tcW w:w="985"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38</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38</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توعية بالفوائد العلمية للتمور</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24 / 7 / 1439</w:t>
            </w:r>
          </w:p>
        </w:tc>
        <w:tc>
          <w:tcPr>
            <w:tcW w:w="2000"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6 / 8 / 1439</w:t>
            </w:r>
          </w:p>
        </w:tc>
        <w:tc>
          <w:tcPr>
            <w:tcW w:w="985"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154</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154</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خدمات ميدانية صحية بمهرجان التمور</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24 / 7 / 1439</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6 / 8 / 1439</w:t>
            </w:r>
          </w:p>
        </w:tc>
        <w:tc>
          <w:tcPr>
            <w:tcW w:w="985"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179</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179</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الاجتماع الأول مع معالي مدير الجامعة</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13/8/1439</w:t>
            </w:r>
          </w:p>
        </w:tc>
        <w:tc>
          <w:tcPr>
            <w:tcW w:w="2000"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10</w:t>
            </w:r>
          </w:p>
        </w:tc>
        <w:tc>
          <w:tcPr>
            <w:tcW w:w="954"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w:t>
            </w:r>
          </w:p>
        </w:tc>
        <w:tc>
          <w:tcPr>
            <w:tcW w:w="1037"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w:t>
            </w:r>
          </w:p>
        </w:tc>
        <w:tc>
          <w:tcPr>
            <w:tcW w:w="1083" w:type="dxa"/>
            <w:vAlign w:val="center"/>
          </w:tcPr>
          <w:p w:rsidR="00273B44" w:rsidRPr="00D32DE3"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14</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الاجتماعات الشهرية للمجلس مع عميد كل كلية</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187C98">
              <w:rPr>
                <w:rFonts w:ascii="Traditional Arabic" w:hAnsi="Traditional Arabic" w:cs="Traditional Arabic" w:hint="cs"/>
                <w:b/>
                <w:bCs/>
                <w:color w:val="000000" w:themeColor="text1"/>
                <w:sz w:val="28"/>
                <w:szCs w:val="28"/>
                <w:rtl/>
              </w:rPr>
              <w:t>طلاب</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الأسبوع الرابع من كل شهر</w:t>
            </w:r>
          </w:p>
        </w:tc>
        <w:tc>
          <w:tcPr>
            <w:tcW w:w="2000"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5"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90</w:t>
            </w:r>
          </w:p>
        </w:tc>
        <w:tc>
          <w:tcPr>
            <w:tcW w:w="954"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32</w:t>
            </w:r>
          </w:p>
        </w:tc>
        <w:tc>
          <w:tcPr>
            <w:tcW w:w="1037"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32</w:t>
            </w:r>
          </w:p>
        </w:tc>
        <w:tc>
          <w:tcPr>
            <w:tcW w:w="1083" w:type="dxa"/>
            <w:vAlign w:val="center"/>
          </w:tcPr>
          <w:p w:rsidR="00273B44" w:rsidRPr="00D32DE3"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152</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نسمات رمضانية" نادي نور</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24</w:t>
            </w:r>
          </w:p>
        </w:tc>
        <w:tc>
          <w:tcPr>
            <w:tcW w:w="954"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24</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أمسية تدريبية بعنوان "فرصة للتغيير الدكتور سلطان النوري</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36</w:t>
            </w:r>
          </w:p>
        </w:tc>
        <w:tc>
          <w:tcPr>
            <w:tcW w:w="954"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36</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أمسية شعرية بعنوان "فوانيس أدبية"  الطالب بشير الشراري - واستضافة د.نجم الحصيني</w:t>
            </w:r>
            <w:r w:rsidRPr="0000253D">
              <w:rPr>
                <w:rFonts w:ascii="Traditional Arabic" w:hAnsi="Traditional Arabic" w:cs="Traditional Arabic"/>
                <w:b/>
                <w:bCs/>
                <w:color w:val="000000" w:themeColor="text1"/>
                <w:sz w:val="28"/>
                <w:szCs w:val="28"/>
                <w:rtl/>
              </w:rPr>
              <w:t>–</w:t>
            </w:r>
            <w:r w:rsidRPr="0000253D">
              <w:rPr>
                <w:rFonts w:ascii="Traditional Arabic" w:hAnsi="Traditional Arabic" w:cs="Traditional Arabic" w:hint="cs"/>
                <w:b/>
                <w:bCs/>
                <w:color w:val="000000" w:themeColor="text1"/>
                <w:sz w:val="28"/>
                <w:szCs w:val="28"/>
                <w:rtl/>
              </w:rPr>
              <w:t xml:space="preserve"> أ. علي الضوي)</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49</w:t>
            </w:r>
          </w:p>
        </w:tc>
        <w:tc>
          <w:tcPr>
            <w:tcW w:w="954"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49</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دورة تدريبية تخصصية بعوان " قوة التطوع  أ.عبدالعزيز السويلم</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25</w:t>
            </w:r>
          </w:p>
        </w:tc>
        <w:tc>
          <w:tcPr>
            <w:tcW w:w="954"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25</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جلسة نقاش عن كتاب " النبأ العظيم"نادي القراءة</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23</w:t>
            </w:r>
          </w:p>
        </w:tc>
        <w:tc>
          <w:tcPr>
            <w:tcW w:w="954"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23</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دورة تخصصية بعنوان " قانون الجرائم الالكترونية  المحامي خالد البادي</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35</w:t>
            </w:r>
          </w:p>
        </w:tc>
        <w:tc>
          <w:tcPr>
            <w:tcW w:w="954"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35</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"بسمة أمل" لنزلاء دار الملاحظة</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22</w:t>
            </w:r>
          </w:p>
        </w:tc>
        <w:tc>
          <w:tcPr>
            <w:tcW w:w="954"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22</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جلسة حوارية بعنوان "تعزيز الروح الرياض</w:t>
            </w:r>
            <w:r>
              <w:rPr>
                <w:rFonts w:ascii="Traditional Arabic" w:hAnsi="Traditional Arabic" w:cs="Traditional Arabic" w:hint="cs"/>
                <w:b/>
                <w:bCs/>
                <w:color w:val="000000" w:themeColor="text1"/>
                <w:sz w:val="28"/>
                <w:szCs w:val="28"/>
                <w:rtl/>
              </w:rPr>
              <w:t>ية لدى الشباب للحد من التعصب "</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29</w:t>
            </w:r>
          </w:p>
        </w:tc>
        <w:tc>
          <w:tcPr>
            <w:tcW w:w="954"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29</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محاضرة بعنوان "مع القران"  الدكتور أحمد المرجي</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27</w:t>
            </w:r>
          </w:p>
        </w:tc>
        <w:tc>
          <w:tcPr>
            <w:tcW w:w="954"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27</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محاضرة بعنوان "دور الإعلام الجديد في تعزيز الأمن الفكري" من تقديم (الإعلامي أمجد المنيف)</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24</w:t>
            </w:r>
          </w:p>
        </w:tc>
        <w:tc>
          <w:tcPr>
            <w:tcW w:w="954"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24</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دورة تخصصية بصناعة الإعلامية في " التحرير الصحفي" أ. أيمن سطام</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35</w:t>
            </w:r>
          </w:p>
        </w:tc>
        <w:tc>
          <w:tcPr>
            <w:tcW w:w="954"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35</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برنامج سفراء الأمل</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45</w:t>
            </w:r>
          </w:p>
        </w:tc>
        <w:tc>
          <w:tcPr>
            <w:tcW w:w="954"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45</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 xml:space="preserve">حملة توعية لأضرار التدخين والمخدرات </w:t>
            </w:r>
            <w:r w:rsidRPr="0000253D">
              <w:rPr>
                <w:rFonts w:ascii="Traditional Arabic" w:hAnsi="Traditional Arabic" w:cs="Traditional Arabic"/>
                <w:b/>
                <w:bCs/>
                <w:color w:val="000000" w:themeColor="text1"/>
                <w:sz w:val="28"/>
                <w:szCs w:val="28"/>
                <w:rtl/>
              </w:rPr>
              <w:t>–</w:t>
            </w:r>
            <w:r w:rsidRPr="0000253D">
              <w:rPr>
                <w:rFonts w:ascii="Traditional Arabic" w:hAnsi="Traditional Arabic" w:cs="Traditional Arabic" w:hint="cs"/>
                <w:b/>
                <w:bCs/>
                <w:color w:val="000000" w:themeColor="text1"/>
                <w:sz w:val="28"/>
                <w:szCs w:val="28"/>
                <w:rtl/>
              </w:rPr>
              <w:t xml:space="preserve"> وخدمات صحية (مجتمع صحي وحيوي ) أسبوع الخدمة المجتمعية</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47</w:t>
            </w:r>
          </w:p>
        </w:tc>
        <w:tc>
          <w:tcPr>
            <w:tcW w:w="954"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47</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دورة في التصميم أ، سلمان نزال السليمان</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20</w:t>
            </w:r>
          </w:p>
        </w:tc>
        <w:tc>
          <w:tcPr>
            <w:tcW w:w="954"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20</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 xml:space="preserve">دورة (كيف تكون مخترعا؟ </w:t>
            </w:r>
            <w:r w:rsidRPr="0000253D">
              <w:rPr>
                <w:rFonts w:ascii="Traditional Arabic" w:hAnsi="Traditional Arabic" w:cs="Traditional Arabic" w:hint="cs"/>
                <w:b/>
                <w:bCs/>
                <w:color w:val="000000" w:themeColor="text1"/>
                <w:sz w:val="28"/>
                <w:szCs w:val="28"/>
                <w:rtl/>
              </w:rPr>
              <w:t xml:space="preserve"> م</w:t>
            </w:r>
            <w:r>
              <w:rPr>
                <w:rFonts w:ascii="Traditional Arabic" w:hAnsi="Traditional Arabic" w:cs="Traditional Arabic" w:hint="cs"/>
                <w:b/>
                <w:bCs/>
                <w:color w:val="000000" w:themeColor="text1"/>
                <w:sz w:val="28"/>
                <w:szCs w:val="28"/>
                <w:rtl/>
              </w:rPr>
              <w:t xml:space="preserve"> / يزن بسام</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27</w:t>
            </w:r>
          </w:p>
        </w:tc>
        <w:tc>
          <w:tcPr>
            <w:tcW w:w="954"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27</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برنامج سفراء الأمل</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45</w:t>
            </w:r>
          </w:p>
        </w:tc>
        <w:tc>
          <w:tcPr>
            <w:tcW w:w="954"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45</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دورة (مهارة</w:t>
            </w:r>
            <w:r>
              <w:rPr>
                <w:rFonts w:ascii="Traditional Arabic" w:hAnsi="Traditional Arabic" w:cs="Traditional Arabic" w:hint="cs"/>
                <w:b/>
                <w:bCs/>
                <w:color w:val="000000" w:themeColor="text1"/>
                <w:sz w:val="28"/>
                <w:szCs w:val="28"/>
                <w:rtl/>
              </w:rPr>
              <w:t xml:space="preserve"> تحرير الدعوي أ.</w:t>
            </w:r>
            <w:r w:rsidRPr="0000253D">
              <w:rPr>
                <w:rFonts w:ascii="Traditional Arabic" w:hAnsi="Traditional Arabic" w:cs="Traditional Arabic" w:hint="cs"/>
                <w:b/>
                <w:bCs/>
                <w:color w:val="000000" w:themeColor="text1"/>
                <w:sz w:val="28"/>
                <w:szCs w:val="28"/>
                <w:rtl/>
              </w:rPr>
              <w:t xml:space="preserve"> احمد العيسي</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38</w:t>
            </w:r>
          </w:p>
        </w:tc>
        <w:tc>
          <w:tcPr>
            <w:tcW w:w="954"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38</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زيارة لشركة الصوامع والأغلال ومطاحن الدقيق (الصوامع)</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25</w:t>
            </w:r>
          </w:p>
        </w:tc>
        <w:tc>
          <w:tcPr>
            <w:tcW w:w="954"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25</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دورة فسخ العقد الإداري د عبد الرحمن البدر</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38</w:t>
            </w:r>
          </w:p>
        </w:tc>
        <w:tc>
          <w:tcPr>
            <w:tcW w:w="954"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38</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 xml:space="preserve">حملات توعوية بعنوان </w:t>
            </w:r>
            <w:r w:rsidRPr="0000253D">
              <w:rPr>
                <w:rFonts w:ascii="Traditional Arabic" w:hAnsi="Traditional Arabic" w:cs="Traditional Arabic"/>
                <w:b/>
                <w:bCs/>
                <w:color w:val="000000" w:themeColor="text1"/>
                <w:sz w:val="28"/>
                <w:szCs w:val="28"/>
                <w:rtl/>
              </w:rPr>
              <w:t>(</w:t>
            </w:r>
            <w:r w:rsidRPr="0000253D">
              <w:rPr>
                <w:rFonts w:ascii="Traditional Arabic" w:hAnsi="Traditional Arabic" w:cs="Traditional Arabic" w:hint="cs"/>
                <w:b/>
                <w:bCs/>
                <w:color w:val="000000" w:themeColor="text1"/>
                <w:sz w:val="28"/>
                <w:szCs w:val="28"/>
                <w:rtl/>
              </w:rPr>
              <w:t>ريالي للوعي المالي) أسبوع الخدمة المجتمعية</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55</w:t>
            </w:r>
          </w:p>
        </w:tc>
        <w:tc>
          <w:tcPr>
            <w:tcW w:w="954"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55</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نحو بيئة صحية (الحفاظ على الممتلكات العامة) أسبوع الخدمة المجتمعية (نادي التطوع)</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46</w:t>
            </w:r>
          </w:p>
        </w:tc>
        <w:tc>
          <w:tcPr>
            <w:tcW w:w="954"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46</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زيارة إلي مزارع بسيطة (طبرجل)</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57</w:t>
            </w:r>
          </w:p>
        </w:tc>
        <w:tc>
          <w:tcPr>
            <w:tcW w:w="954"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57</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00253D">
              <w:rPr>
                <w:rFonts w:ascii="Traditional Arabic" w:hAnsi="Traditional Arabic" w:cs="Traditional Arabic" w:hint="cs"/>
                <w:b/>
                <w:bCs/>
                <w:color w:val="000000" w:themeColor="text1"/>
                <w:sz w:val="28"/>
                <w:szCs w:val="28"/>
                <w:rtl/>
              </w:rPr>
              <w:t>معسكر القراءة</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15</w:t>
            </w:r>
          </w:p>
        </w:tc>
        <w:tc>
          <w:tcPr>
            <w:tcW w:w="954"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15</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مرسم الطفل</w:t>
            </w:r>
            <w:r>
              <w:rPr>
                <w:rFonts w:ascii="Traditional Arabic" w:hAnsi="Traditional Arabic" w:cs="Traditional Arabic" w:hint="cs"/>
                <w:b/>
                <w:bCs/>
                <w:color w:val="000000" w:themeColor="text1"/>
                <w:sz w:val="28"/>
                <w:szCs w:val="28"/>
                <w:rtl/>
              </w:rPr>
              <w:t xml:space="preserve"> أسبوع الخدمة المجتمعية (نادي المسرح</w:t>
            </w:r>
            <w:r w:rsidRPr="0000253D">
              <w:rPr>
                <w:rFonts w:ascii="Traditional Arabic" w:hAnsi="Traditional Arabic" w:cs="Traditional Arabic" w:hint="cs"/>
                <w:b/>
                <w:bCs/>
                <w:color w:val="000000" w:themeColor="text1"/>
                <w:sz w:val="28"/>
                <w:szCs w:val="28"/>
                <w:rtl/>
              </w:rPr>
              <w:t>)</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70</w:t>
            </w:r>
          </w:p>
        </w:tc>
        <w:tc>
          <w:tcPr>
            <w:tcW w:w="954"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70</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دورة الإسعافات الأولية المنزلية بالتعاون مع الهلال الأحمر</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100</w:t>
            </w:r>
          </w:p>
        </w:tc>
        <w:tc>
          <w:tcPr>
            <w:tcW w:w="954"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100</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أسبوع حملة (نحو مجتمع قارئ</w:t>
            </w:r>
            <w:r w:rsidRPr="0000253D">
              <w:rPr>
                <w:rFonts w:ascii="Traditional Arabic" w:hAnsi="Traditional Arabic" w:cs="Traditional Arabic" w:hint="cs"/>
                <w:b/>
                <w:bCs/>
                <w:color w:val="000000" w:themeColor="text1"/>
                <w:sz w:val="28"/>
                <w:szCs w:val="28"/>
                <w:rtl/>
              </w:rPr>
              <w:t>) نادي القراءة</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22</w:t>
            </w:r>
          </w:p>
        </w:tc>
        <w:tc>
          <w:tcPr>
            <w:tcW w:w="954"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22</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محاضرة بعنوان (القبعات الستة</w:t>
            </w:r>
            <w:r w:rsidRPr="0000253D">
              <w:rPr>
                <w:rFonts w:ascii="Traditional Arabic" w:hAnsi="Traditional Arabic" w:cs="Traditional Arabic" w:hint="cs"/>
                <w:b/>
                <w:bCs/>
                <w:color w:val="000000" w:themeColor="text1"/>
                <w:sz w:val="28"/>
                <w:szCs w:val="28"/>
                <w:rtl/>
              </w:rPr>
              <w:t>) من تقديم أ. عبد الله زيدان مساعد مدير التعليم</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29</w:t>
            </w:r>
          </w:p>
        </w:tc>
        <w:tc>
          <w:tcPr>
            <w:tcW w:w="954"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29</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دورة بطب</w:t>
            </w:r>
            <w:r>
              <w:rPr>
                <w:rFonts w:ascii="Traditional Arabic" w:hAnsi="Traditional Arabic" w:cs="Traditional Arabic" w:hint="cs"/>
                <w:b/>
                <w:bCs/>
                <w:color w:val="000000" w:themeColor="text1"/>
                <w:sz w:val="28"/>
                <w:szCs w:val="28"/>
                <w:rtl/>
              </w:rPr>
              <w:t>رجل (نظم التعليم الجامعي) (</w:t>
            </w:r>
            <w:r w:rsidRPr="0000253D">
              <w:rPr>
                <w:rFonts w:ascii="Traditional Arabic" w:hAnsi="Traditional Arabic" w:cs="Traditional Arabic" w:hint="cs"/>
                <w:b/>
                <w:bCs/>
                <w:color w:val="000000" w:themeColor="text1"/>
                <w:sz w:val="28"/>
                <w:szCs w:val="28"/>
                <w:rtl/>
              </w:rPr>
              <w:t>التطب</w:t>
            </w:r>
            <w:r>
              <w:rPr>
                <w:rFonts w:ascii="Traditional Arabic" w:hAnsi="Traditional Arabic" w:cs="Traditional Arabic" w:hint="cs"/>
                <w:b/>
                <w:bCs/>
                <w:color w:val="000000" w:themeColor="text1"/>
                <w:sz w:val="28"/>
                <w:szCs w:val="28"/>
                <w:rtl/>
              </w:rPr>
              <w:t>يق والآثار) من تقديم د صلاح مرتضي</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45</w:t>
            </w:r>
          </w:p>
        </w:tc>
        <w:tc>
          <w:tcPr>
            <w:tcW w:w="954"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45</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دورة (القراءة والتفكير) أ. فهد العبالي</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20</w:t>
            </w:r>
          </w:p>
        </w:tc>
        <w:tc>
          <w:tcPr>
            <w:tcW w:w="954"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20</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(مهارات القراءة)</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45</w:t>
            </w:r>
          </w:p>
        </w:tc>
        <w:tc>
          <w:tcPr>
            <w:tcW w:w="954"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45</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طرق الوقاية من المخدرات بالتعاون مع هيئة مكافحة المخدرات بالجوف نبراس</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43</w:t>
            </w:r>
          </w:p>
        </w:tc>
        <w:tc>
          <w:tcPr>
            <w:tcW w:w="954"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43</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المعسكر الإعدادي للحج</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123</w:t>
            </w:r>
          </w:p>
        </w:tc>
        <w:tc>
          <w:tcPr>
            <w:tcW w:w="954"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123</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دورة (أعمال الدفاع المدني) بالتعاون مع الدفاع المدني</w:t>
            </w:r>
          </w:p>
        </w:tc>
        <w:tc>
          <w:tcPr>
            <w:tcW w:w="2001"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67</w:t>
            </w:r>
          </w:p>
        </w:tc>
        <w:tc>
          <w:tcPr>
            <w:tcW w:w="954"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67</w:t>
            </w:r>
          </w:p>
        </w:tc>
      </w:tr>
      <w:tr w:rsidR="00273B44" w:rsidRPr="00D32DE3" w:rsidTr="005703E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 w:type="dxa"/>
            <w:vAlign w:val="center"/>
          </w:tcPr>
          <w:p w:rsidR="00273B44" w:rsidRPr="00273B44" w:rsidRDefault="00273B44" w:rsidP="00F544E0">
            <w:pPr>
              <w:pStyle w:val="a3"/>
              <w:numPr>
                <w:ilvl w:val="0"/>
                <w:numId w:val="9"/>
              </w:numPr>
              <w:jc w:val="center"/>
              <w:rPr>
                <w:rFonts w:ascii="Traditional Arabic" w:hAnsi="Traditional Arabic" w:cs="Traditional Arabic"/>
                <w:b w:val="0"/>
                <w:bCs w:val="0"/>
                <w:color w:val="000000" w:themeColor="text1"/>
                <w:sz w:val="28"/>
                <w:szCs w:val="28"/>
                <w:rtl/>
              </w:rPr>
            </w:pPr>
          </w:p>
        </w:tc>
        <w:tc>
          <w:tcPr>
            <w:tcW w:w="3702"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دورة (فن التعامل مع الآخرين)</w:t>
            </w:r>
          </w:p>
        </w:tc>
        <w:tc>
          <w:tcPr>
            <w:tcW w:w="2001"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187C98">
              <w:rPr>
                <w:rFonts w:ascii="Traditional Arabic" w:hAnsi="Traditional Arabic" w:cs="Traditional Arabic" w:hint="cs"/>
                <w:b/>
                <w:bCs/>
                <w:color w:val="000000" w:themeColor="text1"/>
                <w:sz w:val="28"/>
                <w:szCs w:val="28"/>
                <w:rtl/>
              </w:rPr>
              <w:t>طلاب و</w:t>
            </w:r>
            <w:r>
              <w:rPr>
                <w:rFonts w:ascii="Traditional Arabic" w:hAnsi="Traditional Arabic" w:cs="Traditional Arabic" w:hint="cs"/>
                <w:b/>
                <w:bCs/>
                <w:color w:val="000000" w:themeColor="text1"/>
                <w:sz w:val="28"/>
                <w:szCs w:val="28"/>
                <w:rtl/>
              </w:rPr>
              <w:t>افراد المجتمع</w:t>
            </w:r>
          </w:p>
        </w:tc>
        <w:tc>
          <w:tcPr>
            <w:tcW w:w="2133"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9 / 1439</w:t>
            </w:r>
          </w:p>
        </w:tc>
        <w:tc>
          <w:tcPr>
            <w:tcW w:w="2000" w:type="dxa"/>
            <w:vAlign w:val="center"/>
          </w:tcPr>
          <w:p w:rsidR="00273B44" w:rsidRPr="00187C98"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شهر 11 / 1439</w:t>
            </w:r>
          </w:p>
        </w:tc>
        <w:tc>
          <w:tcPr>
            <w:tcW w:w="985"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22</w:t>
            </w:r>
          </w:p>
        </w:tc>
        <w:tc>
          <w:tcPr>
            <w:tcW w:w="954"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37" w:type="dxa"/>
            <w:vAlign w:val="center"/>
          </w:tcPr>
          <w:p w:rsidR="00273B44"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0</w:t>
            </w:r>
          </w:p>
        </w:tc>
        <w:tc>
          <w:tcPr>
            <w:tcW w:w="1083" w:type="dxa"/>
            <w:vAlign w:val="center"/>
          </w:tcPr>
          <w:p w:rsidR="00273B44" w:rsidRPr="0000253D" w:rsidRDefault="00273B44" w:rsidP="005703E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00253D">
              <w:rPr>
                <w:rFonts w:ascii="Traditional Arabic" w:hAnsi="Traditional Arabic" w:cs="Traditional Arabic" w:hint="cs"/>
                <w:b/>
                <w:bCs/>
                <w:color w:val="000000" w:themeColor="text1"/>
                <w:sz w:val="28"/>
                <w:szCs w:val="28"/>
                <w:rtl/>
              </w:rPr>
              <w:t>22</w:t>
            </w:r>
          </w:p>
        </w:tc>
      </w:tr>
      <w:tr w:rsidR="00273B44" w:rsidRPr="00D32DE3" w:rsidTr="005703E6">
        <w:trPr>
          <w:trHeight w:val="624"/>
        </w:trPr>
        <w:tc>
          <w:tcPr>
            <w:cnfStyle w:val="001000000000" w:firstRow="0" w:lastRow="0" w:firstColumn="1" w:lastColumn="0" w:oddVBand="0" w:evenVBand="0" w:oddHBand="0" w:evenHBand="0" w:firstRowFirstColumn="0" w:firstRowLastColumn="0" w:lastRowFirstColumn="0" w:lastRowLastColumn="0"/>
            <w:tcW w:w="10488" w:type="dxa"/>
            <w:gridSpan w:val="5"/>
            <w:vAlign w:val="center"/>
          </w:tcPr>
          <w:p w:rsidR="00273B44" w:rsidRPr="001F6285" w:rsidRDefault="00273B44" w:rsidP="005703E6">
            <w:pPr>
              <w:jc w:val="center"/>
              <w:rPr>
                <w:rFonts w:ascii="Traditional Arabic" w:hAnsi="Traditional Arabic" w:cs="Traditional Arabic"/>
                <w:b w:val="0"/>
                <w:bCs w:val="0"/>
                <w:color w:val="FF0000"/>
                <w:sz w:val="28"/>
                <w:szCs w:val="28"/>
                <w:rtl/>
              </w:rPr>
            </w:pPr>
            <w:r w:rsidRPr="001F6285">
              <w:rPr>
                <w:rFonts w:ascii="Traditional Arabic" w:hAnsi="Traditional Arabic" w:cs="Traditional Arabic" w:hint="cs"/>
                <w:b w:val="0"/>
                <w:bCs w:val="0"/>
                <w:color w:val="FF0000"/>
                <w:sz w:val="28"/>
                <w:szCs w:val="28"/>
                <w:rtl/>
              </w:rPr>
              <w:t>الإجمالي</w:t>
            </w:r>
          </w:p>
        </w:tc>
        <w:tc>
          <w:tcPr>
            <w:tcW w:w="985" w:type="dxa"/>
            <w:vAlign w:val="center"/>
          </w:tcPr>
          <w:p w:rsidR="00273B44" w:rsidRPr="001F6285"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FF0000"/>
                <w:sz w:val="28"/>
                <w:szCs w:val="28"/>
                <w:rtl/>
              </w:rPr>
            </w:pPr>
            <w:r w:rsidRPr="001F6285">
              <w:rPr>
                <w:rFonts w:ascii="Traditional Arabic" w:hAnsi="Traditional Arabic" w:cs="Traditional Arabic" w:hint="cs"/>
                <w:b/>
                <w:bCs/>
                <w:color w:val="FF0000"/>
                <w:sz w:val="28"/>
                <w:szCs w:val="28"/>
                <w:rtl/>
              </w:rPr>
              <w:t>10345</w:t>
            </w:r>
          </w:p>
        </w:tc>
        <w:tc>
          <w:tcPr>
            <w:tcW w:w="954" w:type="dxa"/>
            <w:vAlign w:val="center"/>
          </w:tcPr>
          <w:p w:rsidR="00273B44" w:rsidRPr="001F6285"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FF0000"/>
                <w:sz w:val="28"/>
                <w:szCs w:val="28"/>
                <w:rtl/>
              </w:rPr>
            </w:pPr>
            <w:r w:rsidRPr="001F6285">
              <w:rPr>
                <w:rFonts w:ascii="Traditional Arabic" w:hAnsi="Traditional Arabic" w:cs="Traditional Arabic" w:hint="cs"/>
                <w:b/>
                <w:bCs/>
                <w:color w:val="FF0000"/>
                <w:sz w:val="28"/>
                <w:szCs w:val="28"/>
                <w:rtl/>
              </w:rPr>
              <w:t>839</w:t>
            </w:r>
          </w:p>
        </w:tc>
        <w:tc>
          <w:tcPr>
            <w:tcW w:w="1037" w:type="dxa"/>
            <w:vAlign w:val="center"/>
          </w:tcPr>
          <w:p w:rsidR="00273B44" w:rsidRPr="001F6285"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FF0000"/>
                <w:sz w:val="28"/>
                <w:szCs w:val="28"/>
                <w:rtl/>
              </w:rPr>
            </w:pPr>
            <w:r w:rsidRPr="001F6285">
              <w:rPr>
                <w:rFonts w:ascii="Traditional Arabic" w:hAnsi="Traditional Arabic" w:cs="Traditional Arabic" w:hint="cs"/>
                <w:b/>
                <w:bCs/>
                <w:color w:val="FF0000"/>
                <w:sz w:val="28"/>
                <w:szCs w:val="28"/>
                <w:rtl/>
              </w:rPr>
              <w:t>1268</w:t>
            </w:r>
          </w:p>
        </w:tc>
        <w:tc>
          <w:tcPr>
            <w:tcW w:w="1083" w:type="dxa"/>
            <w:vAlign w:val="center"/>
          </w:tcPr>
          <w:p w:rsidR="00273B44" w:rsidRPr="001F6285" w:rsidRDefault="00273B44" w:rsidP="005703E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FF0000"/>
                <w:sz w:val="28"/>
                <w:szCs w:val="28"/>
                <w:rtl/>
              </w:rPr>
            </w:pPr>
            <w:r w:rsidRPr="001F6285">
              <w:rPr>
                <w:rFonts w:ascii="Traditional Arabic" w:hAnsi="Traditional Arabic" w:cs="Traditional Arabic" w:hint="cs"/>
                <w:b/>
                <w:bCs/>
                <w:color w:val="FF0000"/>
                <w:sz w:val="28"/>
                <w:szCs w:val="28"/>
                <w:rtl/>
              </w:rPr>
              <w:t>12452</w:t>
            </w:r>
          </w:p>
        </w:tc>
      </w:tr>
    </w:tbl>
    <w:p w:rsidR="005703E6" w:rsidRDefault="005703E6" w:rsidP="005703E6">
      <w:pPr>
        <w:rPr>
          <w:rFonts w:ascii="Traditional Arabic" w:hAnsi="Traditional Arabic" w:cs="Traditional Arabic"/>
          <w:rtl/>
        </w:rPr>
      </w:pPr>
    </w:p>
    <w:p w:rsidR="005703E6" w:rsidRDefault="005703E6" w:rsidP="00B223E8">
      <w:pPr>
        <w:spacing w:line="240" w:lineRule="auto"/>
        <w:jc w:val="both"/>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t>1/</w:t>
      </w:r>
      <w:r w:rsidR="00B223E8">
        <w:rPr>
          <w:rFonts w:ascii="Traditional Arabic" w:hAnsi="Traditional Arabic" w:cs="Traditional Arabic" w:hint="cs"/>
          <w:b/>
          <w:bCs/>
          <w:sz w:val="36"/>
          <w:szCs w:val="36"/>
          <w:u w:val="single"/>
          <w:rtl/>
        </w:rPr>
        <w:t>3</w:t>
      </w:r>
      <w:r>
        <w:rPr>
          <w:rFonts w:ascii="Traditional Arabic" w:hAnsi="Traditional Arabic" w:cs="Traditional Arabic" w:hint="cs"/>
          <w:b/>
          <w:bCs/>
          <w:sz w:val="36"/>
          <w:szCs w:val="36"/>
          <w:u w:val="single"/>
          <w:rtl/>
        </w:rPr>
        <w:t xml:space="preserve">: </w:t>
      </w:r>
      <w:r w:rsidR="00B223E8" w:rsidRPr="00B223E8">
        <w:rPr>
          <w:rFonts w:ascii="Traditional Arabic" w:hAnsi="Traditional Arabic" w:cs="Traditional Arabic"/>
          <w:b/>
          <w:bCs/>
          <w:sz w:val="36"/>
          <w:szCs w:val="36"/>
          <w:u w:val="single"/>
          <w:rtl/>
        </w:rPr>
        <w:t xml:space="preserve">عمادة شؤون الطلاب </w:t>
      </w:r>
      <w:r w:rsidRPr="007C2D1B">
        <w:rPr>
          <w:rFonts w:ascii="Traditional Arabic" w:hAnsi="Traditional Arabic" w:cs="Traditional Arabic"/>
          <w:b/>
          <w:bCs/>
          <w:sz w:val="36"/>
          <w:szCs w:val="36"/>
          <w:u w:val="single"/>
          <w:rtl/>
        </w:rPr>
        <w:t xml:space="preserve">(شطر </w:t>
      </w:r>
      <w:r w:rsidR="00B223E8">
        <w:rPr>
          <w:rFonts w:ascii="Traditional Arabic" w:hAnsi="Traditional Arabic" w:cs="Traditional Arabic" w:hint="cs"/>
          <w:b/>
          <w:bCs/>
          <w:sz w:val="36"/>
          <w:szCs w:val="36"/>
          <w:u w:val="single"/>
          <w:rtl/>
        </w:rPr>
        <w:t>الطالبات</w:t>
      </w:r>
      <w:r w:rsidRPr="007C2D1B">
        <w:rPr>
          <w:rFonts w:ascii="Traditional Arabic" w:hAnsi="Traditional Arabic" w:cs="Traditional Arabic"/>
          <w:b/>
          <w:bCs/>
          <w:sz w:val="36"/>
          <w:szCs w:val="36"/>
          <w:u w:val="single"/>
          <w:rtl/>
        </w:rPr>
        <w:t>)</w:t>
      </w:r>
      <w:r w:rsidRPr="00DF75E9">
        <w:rPr>
          <w:rFonts w:ascii="Traditional Arabic" w:hAnsi="Traditional Arabic" w:cs="Traditional Arabic"/>
          <w:b/>
          <w:bCs/>
          <w:sz w:val="36"/>
          <w:szCs w:val="36"/>
          <w:u w:val="single"/>
          <w:rtl/>
        </w:rPr>
        <w:t>:</w:t>
      </w:r>
    </w:p>
    <w:tbl>
      <w:tblPr>
        <w:tblStyle w:val="4-1"/>
        <w:bidiVisual/>
        <w:tblW w:w="14547" w:type="dxa"/>
        <w:tblLook w:val="04A0" w:firstRow="1" w:lastRow="0" w:firstColumn="1" w:lastColumn="0" w:noHBand="0" w:noVBand="1"/>
      </w:tblPr>
      <w:tblGrid>
        <w:gridCol w:w="508"/>
        <w:gridCol w:w="4541"/>
        <w:gridCol w:w="1914"/>
        <w:gridCol w:w="1719"/>
        <w:gridCol w:w="1719"/>
        <w:gridCol w:w="1026"/>
        <w:gridCol w:w="975"/>
        <w:gridCol w:w="1062"/>
        <w:gridCol w:w="1083"/>
      </w:tblGrid>
      <w:tr w:rsidR="00B223E8" w:rsidRPr="006D2822" w:rsidTr="00B223E8">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508" w:type="dxa"/>
            <w:vMerge w:val="restart"/>
            <w:tcBorders>
              <w:top w:val="single" w:sz="4" w:space="0" w:color="auto"/>
              <w:left w:val="single" w:sz="4" w:space="0" w:color="auto"/>
              <w:bottom w:val="single" w:sz="4" w:space="0" w:color="auto"/>
              <w:right w:val="single" w:sz="4" w:space="0" w:color="auto"/>
            </w:tcBorders>
            <w:vAlign w:val="center"/>
          </w:tcPr>
          <w:p w:rsidR="00B223E8" w:rsidRPr="00B223E8" w:rsidRDefault="00B223E8" w:rsidP="00B223E8">
            <w:pPr>
              <w:jc w:val="center"/>
              <w:rPr>
                <w:rFonts w:ascii="Traditional Arabic" w:hAnsi="Traditional Arabic" w:cs="Traditional Arabic"/>
                <w:b w:val="0"/>
                <w:bCs w:val="0"/>
                <w:sz w:val="36"/>
                <w:szCs w:val="36"/>
                <w:rtl/>
              </w:rPr>
            </w:pPr>
            <w:r w:rsidRPr="00B223E8">
              <w:rPr>
                <w:rFonts w:ascii="Traditional Arabic" w:hAnsi="Traditional Arabic" w:cs="Traditional Arabic" w:hint="cs"/>
                <w:sz w:val="36"/>
                <w:szCs w:val="36"/>
                <w:rtl/>
              </w:rPr>
              <w:t>م</w:t>
            </w:r>
          </w:p>
        </w:tc>
        <w:tc>
          <w:tcPr>
            <w:tcW w:w="4541" w:type="dxa"/>
            <w:vMerge w:val="restart"/>
            <w:tcBorders>
              <w:top w:val="single" w:sz="4" w:space="0" w:color="auto"/>
              <w:left w:val="single" w:sz="4" w:space="0" w:color="auto"/>
              <w:bottom w:val="single" w:sz="4" w:space="0" w:color="auto"/>
              <w:right w:val="single" w:sz="4" w:space="0" w:color="auto"/>
            </w:tcBorders>
            <w:vAlign w:val="center"/>
          </w:tcPr>
          <w:p w:rsidR="00B223E8" w:rsidRPr="00B223E8" w:rsidRDefault="00B223E8" w:rsidP="00B223E8">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sz w:val="36"/>
                <w:szCs w:val="36"/>
                <w:rtl/>
              </w:rPr>
            </w:pPr>
            <w:r w:rsidRPr="00B223E8">
              <w:rPr>
                <w:rFonts w:ascii="Traditional Arabic" w:hAnsi="Traditional Arabic" w:cs="Traditional Arabic" w:hint="cs"/>
                <w:sz w:val="36"/>
                <w:szCs w:val="36"/>
                <w:rtl/>
              </w:rPr>
              <w:t>الفاعلية</w:t>
            </w:r>
          </w:p>
        </w:tc>
        <w:tc>
          <w:tcPr>
            <w:tcW w:w="1914" w:type="dxa"/>
            <w:vMerge w:val="restart"/>
            <w:tcBorders>
              <w:top w:val="single" w:sz="4" w:space="0" w:color="auto"/>
              <w:left w:val="single" w:sz="4" w:space="0" w:color="auto"/>
              <w:bottom w:val="single" w:sz="4" w:space="0" w:color="auto"/>
              <w:right w:val="single" w:sz="4" w:space="0" w:color="auto"/>
            </w:tcBorders>
            <w:vAlign w:val="center"/>
          </w:tcPr>
          <w:p w:rsidR="00B223E8" w:rsidRPr="00B223E8" w:rsidRDefault="00B223E8" w:rsidP="00B223E8">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sz w:val="36"/>
                <w:szCs w:val="36"/>
                <w:rtl/>
              </w:rPr>
            </w:pPr>
            <w:r w:rsidRPr="00B223E8">
              <w:rPr>
                <w:rFonts w:ascii="Traditional Arabic" w:hAnsi="Traditional Arabic" w:cs="Traditional Arabic" w:hint="cs"/>
                <w:sz w:val="36"/>
                <w:szCs w:val="36"/>
                <w:rtl/>
              </w:rPr>
              <w:t>المستفيدين</w:t>
            </w:r>
          </w:p>
        </w:tc>
        <w:tc>
          <w:tcPr>
            <w:tcW w:w="3438" w:type="dxa"/>
            <w:gridSpan w:val="2"/>
            <w:tcBorders>
              <w:top w:val="single" w:sz="4" w:space="0" w:color="auto"/>
              <w:left w:val="single" w:sz="4" w:space="0" w:color="auto"/>
              <w:bottom w:val="single" w:sz="4" w:space="0" w:color="auto"/>
              <w:right w:val="single" w:sz="4" w:space="0" w:color="auto"/>
            </w:tcBorders>
            <w:vAlign w:val="center"/>
          </w:tcPr>
          <w:p w:rsidR="00B223E8" w:rsidRPr="00B223E8" w:rsidRDefault="00B223E8" w:rsidP="00B223E8">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sz w:val="36"/>
                <w:szCs w:val="36"/>
                <w:rtl/>
              </w:rPr>
            </w:pPr>
            <w:r w:rsidRPr="00B223E8">
              <w:rPr>
                <w:rFonts w:ascii="Traditional Arabic" w:hAnsi="Traditional Arabic" w:cs="Traditional Arabic" w:hint="cs"/>
                <w:sz w:val="36"/>
                <w:szCs w:val="36"/>
                <w:rtl/>
              </w:rPr>
              <w:t>التاريخ</w:t>
            </w:r>
          </w:p>
        </w:tc>
        <w:tc>
          <w:tcPr>
            <w:tcW w:w="3063" w:type="dxa"/>
            <w:gridSpan w:val="3"/>
            <w:tcBorders>
              <w:top w:val="single" w:sz="4" w:space="0" w:color="auto"/>
              <w:left w:val="single" w:sz="4" w:space="0" w:color="auto"/>
              <w:bottom w:val="single" w:sz="4" w:space="0" w:color="auto"/>
              <w:right w:val="single" w:sz="4" w:space="0" w:color="auto"/>
            </w:tcBorders>
            <w:vAlign w:val="center"/>
          </w:tcPr>
          <w:p w:rsidR="00B223E8" w:rsidRPr="00B223E8" w:rsidRDefault="00B223E8" w:rsidP="00B223E8">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sz w:val="36"/>
                <w:szCs w:val="36"/>
                <w:rtl/>
              </w:rPr>
            </w:pPr>
            <w:r w:rsidRPr="00B223E8">
              <w:rPr>
                <w:rFonts w:ascii="Traditional Arabic" w:hAnsi="Traditional Arabic" w:cs="Traditional Arabic" w:hint="cs"/>
                <w:sz w:val="36"/>
                <w:szCs w:val="36"/>
                <w:rtl/>
              </w:rPr>
              <w:t>عدد المشاركين</w:t>
            </w:r>
          </w:p>
        </w:tc>
        <w:tc>
          <w:tcPr>
            <w:tcW w:w="1083" w:type="dxa"/>
            <w:vMerge w:val="restart"/>
            <w:tcBorders>
              <w:top w:val="single" w:sz="4" w:space="0" w:color="auto"/>
              <w:left w:val="single" w:sz="4" w:space="0" w:color="auto"/>
              <w:bottom w:val="single" w:sz="4" w:space="0" w:color="auto"/>
              <w:right w:val="single" w:sz="4" w:space="0" w:color="auto"/>
            </w:tcBorders>
            <w:vAlign w:val="center"/>
          </w:tcPr>
          <w:p w:rsidR="00B223E8" w:rsidRPr="006D2822" w:rsidRDefault="00B223E8" w:rsidP="00B223E8">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color w:val="000000" w:themeColor="text1"/>
                <w:sz w:val="36"/>
                <w:szCs w:val="36"/>
                <w:rtl/>
              </w:rPr>
            </w:pPr>
            <w:r w:rsidRPr="00B223E8">
              <w:rPr>
                <w:rFonts w:ascii="Traditional Arabic" w:hAnsi="Traditional Arabic" w:cs="Traditional Arabic" w:hint="cs"/>
                <w:sz w:val="36"/>
                <w:szCs w:val="36"/>
                <w:rtl/>
              </w:rPr>
              <w:t>الإجمالي</w:t>
            </w:r>
          </w:p>
        </w:tc>
      </w:tr>
      <w:tr w:rsidR="00B223E8" w:rsidRPr="006D2822" w:rsidTr="00B223E8">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508" w:type="dxa"/>
            <w:vMerge/>
            <w:tcBorders>
              <w:top w:val="single" w:sz="4" w:space="0" w:color="auto"/>
              <w:left w:val="single" w:sz="4" w:space="0" w:color="auto"/>
              <w:bottom w:val="single" w:sz="4" w:space="0" w:color="auto"/>
              <w:right w:val="single" w:sz="4" w:space="0" w:color="auto"/>
            </w:tcBorders>
            <w:vAlign w:val="center"/>
          </w:tcPr>
          <w:p w:rsidR="00B223E8" w:rsidRPr="00B223E8" w:rsidRDefault="00B223E8" w:rsidP="00B223E8">
            <w:pPr>
              <w:jc w:val="center"/>
              <w:rPr>
                <w:rFonts w:ascii="Al-Mateen" w:hAnsi="Al-Mateen" w:cs="Al-Mateen"/>
                <w:b w:val="0"/>
                <w:bCs w:val="0"/>
                <w:sz w:val="36"/>
                <w:szCs w:val="36"/>
                <w:rtl/>
              </w:rPr>
            </w:pPr>
          </w:p>
        </w:tc>
        <w:tc>
          <w:tcPr>
            <w:tcW w:w="4541" w:type="dxa"/>
            <w:vMerge/>
            <w:tcBorders>
              <w:top w:val="single" w:sz="4" w:space="0" w:color="auto"/>
              <w:left w:val="single" w:sz="4" w:space="0" w:color="auto"/>
              <w:bottom w:val="single" w:sz="4" w:space="0" w:color="auto"/>
              <w:right w:val="single" w:sz="4" w:space="0" w:color="auto"/>
            </w:tcBorders>
            <w:vAlign w:val="center"/>
          </w:tcPr>
          <w:p w:rsidR="00B223E8" w:rsidRPr="00B223E8" w:rsidRDefault="00B223E8" w:rsidP="00B223E8">
            <w:pPr>
              <w:jc w:val="center"/>
              <w:cnfStyle w:val="100000000000" w:firstRow="1" w:lastRow="0" w:firstColumn="0" w:lastColumn="0" w:oddVBand="0" w:evenVBand="0" w:oddHBand="0" w:evenHBand="0" w:firstRowFirstColumn="0" w:firstRowLastColumn="0" w:lastRowFirstColumn="0" w:lastRowLastColumn="0"/>
              <w:rPr>
                <w:rFonts w:ascii="Al-Mateen" w:hAnsi="Al-Mateen" w:cs="Al-Mateen"/>
                <w:b w:val="0"/>
                <w:bCs w:val="0"/>
                <w:sz w:val="36"/>
                <w:szCs w:val="36"/>
                <w:rtl/>
              </w:rPr>
            </w:pPr>
          </w:p>
        </w:tc>
        <w:tc>
          <w:tcPr>
            <w:tcW w:w="1914" w:type="dxa"/>
            <w:vMerge/>
            <w:tcBorders>
              <w:top w:val="single" w:sz="4" w:space="0" w:color="auto"/>
              <w:left w:val="single" w:sz="4" w:space="0" w:color="auto"/>
              <w:bottom w:val="single" w:sz="4" w:space="0" w:color="auto"/>
              <w:right w:val="single" w:sz="4" w:space="0" w:color="auto"/>
            </w:tcBorders>
            <w:vAlign w:val="center"/>
          </w:tcPr>
          <w:p w:rsidR="00B223E8" w:rsidRPr="00B223E8" w:rsidRDefault="00B223E8" w:rsidP="00B223E8">
            <w:pPr>
              <w:jc w:val="center"/>
              <w:cnfStyle w:val="100000000000" w:firstRow="1" w:lastRow="0" w:firstColumn="0" w:lastColumn="0" w:oddVBand="0" w:evenVBand="0" w:oddHBand="0" w:evenHBand="0" w:firstRowFirstColumn="0" w:firstRowLastColumn="0" w:lastRowFirstColumn="0" w:lastRowLastColumn="0"/>
              <w:rPr>
                <w:rFonts w:ascii="Al-Mateen" w:hAnsi="Al-Mateen" w:cs="Al-Mateen"/>
                <w:b w:val="0"/>
                <w:bCs w:val="0"/>
                <w:sz w:val="36"/>
                <w:szCs w:val="36"/>
                <w:rtl/>
              </w:rPr>
            </w:pPr>
          </w:p>
        </w:tc>
        <w:tc>
          <w:tcPr>
            <w:tcW w:w="1719" w:type="dxa"/>
            <w:tcBorders>
              <w:top w:val="single" w:sz="4" w:space="0" w:color="auto"/>
              <w:left w:val="single" w:sz="4" w:space="0" w:color="auto"/>
              <w:bottom w:val="single" w:sz="4" w:space="0" w:color="auto"/>
              <w:right w:val="single" w:sz="4" w:space="0" w:color="auto"/>
            </w:tcBorders>
            <w:vAlign w:val="center"/>
          </w:tcPr>
          <w:p w:rsidR="00B223E8" w:rsidRPr="00B223E8" w:rsidRDefault="00B223E8" w:rsidP="00B223E8">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sz w:val="36"/>
                <w:szCs w:val="36"/>
                <w:rtl/>
              </w:rPr>
            </w:pPr>
            <w:r w:rsidRPr="00B223E8">
              <w:rPr>
                <w:rFonts w:ascii="Traditional Arabic" w:hAnsi="Traditional Arabic" w:cs="Traditional Arabic" w:hint="cs"/>
                <w:sz w:val="36"/>
                <w:szCs w:val="36"/>
                <w:rtl/>
              </w:rPr>
              <w:t>من</w:t>
            </w:r>
          </w:p>
        </w:tc>
        <w:tc>
          <w:tcPr>
            <w:tcW w:w="1719" w:type="dxa"/>
            <w:tcBorders>
              <w:top w:val="single" w:sz="4" w:space="0" w:color="auto"/>
              <w:left w:val="single" w:sz="4" w:space="0" w:color="auto"/>
              <w:bottom w:val="single" w:sz="4" w:space="0" w:color="auto"/>
              <w:right w:val="single" w:sz="4" w:space="0" w:color="auto"/>
            </w:tcBorders>
            <w:vAlign w:val="center"/>
          </w:tcPr>
          <w:p w:rsidR="00B223E8" w:rsidRPr="00B223E8" w:rsidRDefault="00B223E8" w:rsidP="00B223E8">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sz w:val="36"/>
                <w:szCs w:val="36"/>
                <w:rtl/>
              </w:rPr>
            </w:pPr>
            <w:r w:rsidRPr="00B223E8">
              <w:rPr>
                <w:rFonts w:ascii="Traditional Arabic" w:hAnsi="Traditional Arabic" w:cs="Traditional Arabic" w:hint="cs"/>
                <w:sz w:val="36"/>
                <w:szCs w:val="36"/>
                <w:rtl/>
              </w:rPr>
              <w:t>الي</w:t>
            </w:r>
          </w:p>
        </w:tc>
        <w:tc>
          <w:tcPr>
            <w:tcW w:w="1026" w:type="dxa"/>
            <w:tcBorders>
              <w:top w:val="single" w:sz="4" w:space="0" w:color="auto"/>
              <w:left w:val="single" w:sz="4" w:space="0" w:color="auto"/>
              <w:bottom w:val="single" w:sz="4" w:space="0" w:color="auto"/>
              <w:right w:val="single" w:sz="4" w:space="0" w:color="auto"/>
            </w:tcBorders>
            <w:vAlign w:val="center"/>
          </w:tcPr>
          <w:p w:rsidR="00B223E8" w:rsidRPr="00B223E8" w:rsidRDefault="00B223E8" w:rsidP="00B223E8">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sz w:val="36"/>
                <w:szCs w:val="36"/>
                <w:rtl/>
              </w:rPr>
            </w:pPr>
            <w:r w:rsidRPr="00B223E8">
              <w:rPr>
                <w:rFonts w:ascii="Traditional Arabic" w:hAnsi="Traditional Arabic" w:cs="Traditional Arabic" w:hint="cs"/>
                <w:sz w:val="36"/>
                <w:szCs w:val="36"/>
                <w:rtl/>
              </w:rPr>
              <w:t>سكاكا</w:t>
            </w:r>
          </w:p>
        </w:tc>
        <w:tc>
          <w:tcPr>
            <w:tcW w:w="975" w:type="dxa"/>
            <w:tcBorders>
              <w:top w:val="single" w:sz="4" w:space="0" w:color="auto"/>
              <w:left w:val="single" w:sz="4" w:space="0" w:color="auto"/>
              <w:bottom w:val="single" w:sz="4" w:space="0" w:color="auto"/>
              <w:right w:val="single" w:sz="4" w:space="0" w:color="auto"/>
            </w:tcBorders>
            <w:vAlign w:val="center"/>
          </w:tcPr>
          <w:p w:rsidR="00B223E8" w:rsidRPr="00B223E8" w:rsidRDefault="00B223E8" w:rsidP="00B223E8">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sz w:val="36"/>
                <w:szCs w:val="36"/>
                <w:rtl/>
              </w:rPr>
            </w:pPr>
            <w:r w:rsidRPr="00B223E8">
              <w:rPr>
                <w:rFonts w:ascii="Traditional Arabic" w:hAnsi="Traditional Arabic" w:cs="Traditional Arabic" w:hint="cs"/>
                <w:sz w:val="36"/>
                <w:szCs w:val="36"/>
                <w:rtl/>
              </w:rPr>
              <w:t>طبرجل</w:t>
            </w:r>
          </w:p>
        </w:tc>
        <w:tc>
          <w:tcPr>
            <w:tcW w:w="1062" w:type="dxa"/>
            <w:tcBorders>
              <w:top w:val="single" w:sz="4" w:space="0" w:color="auto"/>
              <w:left w:val="single" w:sz="4" w:space="0" w:color="auto"/>
              <w:bottom w:val="single" w:sz="4" w:space="0" w:color="auto"/>
              <w:right w:val="single" w:sz="4" w:space="0" w:color="auto"/>
            </w:tcBorders>
            <w:vAlign w:val="center"/>
          </w:tcPr>
          <w:p w:rsidR="00B223E8" w:rsidRPr="00B223E8" w:rsidRDefault="00B223E8" w:rsidP="00B223E8">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sz w:val="36"/>
                <w:szCs w:val="36"/>
                <w:rtl/>
              </w:rPr>
            </w:pPr>
            <w:r w:rsidRPr="00B223E8">
              <w:rPr>
                <w:rFonts w:ascii="Traditional Arabic" w:hAnsi="Traditional Arabic" w:cs="Traditional Arabic" w:hint="cs"/>
                <w:sz w:val="36"/>
                <w:szCs w:val="36"/>
                <w:rtl/>
              </w:rPr>
              <w:t>القريات</w:t>
            </w:r>
          </w:p>
        </w:tc>
        <w:tc>
          <w:tcPr>
            <w:tcW w:w="1083" w:type="dxa"/>
            <w:vMerge/>
            <w:tcBorders>
              <w:top w:val="single" w:sz="4" w:space="0" w:color="auto"/>
              <w:left w:val="single" w:sz="4" w:space="0" w:color="auto"/>
              <w:bottom w:val="single" w:sz="4" w:space="0" w:color="auto"/>
              <w:right w:val="single" w:sz="4" w:space="0" w:color="auto"/>
            </w:tcBorders>
            <w:vAlign w:val="center"/>
          </w:tcPr>
          <w:p w:rsidR="00B223E8" w:rsidRPr="006D2822" w:rsidRDefault="00B223E8" w:rsidP="00B223E8">
            <w:pPr>
              <w:jc w:val="center"/>
              <w:cnfStyle w:val="100000000000" w:firstRow="1" w:lastRow="0" w:firstColumn="0" w:lastColumn="0" w:oddVBand="0" w:evenVBand="0" w:oddHBand="0" w:evenHBand="0" w:firstRowFirstColumn="0" w:firstRowLastColumn="0" w:lastRowFirstColumn="0" w:lastRowLastColumn="0"/>
              <w:rPr>
                <w:rFonts w:ascii="Al-Mateen" w:hAnsi="Al-Mateen" w:cs="Al-Mateen"/>
                <w:b w:val="0"/>
                <w:bCs w:val="0"/>
                <w:sz w:val="36"/>
                <w:szCs w:val="36"/>
                <w:rtl/>
              </w:rPr>
            </w:pPr>
          </w:p>
        </w:tc>
      </w:tr>
      <w:tr w:rsidR="00B223E8" w:rsidTr="00B223E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8" w:type="dxa"/>
            <w:tcBorders>
              <w:top w:val="single" w:sz="4" w:space="0" w:color="auto"/>
            </w:tcBorders>
            <w:vAlign w:val="center"/>
          </w:tcPr>
          <w:p w:rsidR="00B223E8" w:rsidRPr="00D40985" w:rsidRDefault="00B223E8" w:rsidP="00B223E8">
            <w:pPr>
              <w:jc w:val="center"/>
              <w:rPr>
                <w:rFonts w:ascii="Traditional Arabic" w:hAnsi="Traditional Arabic" w:cs="Traditional Arabic"/>
                <w:b w:val="0"/>
                <w:bCs w:val="0"/>
                <w:color w:val="000000" w:themeColor="text1"/>
                <w:sz w:val="28"/>
                <w:szCs w:val="28"/>
                <w:rtl/>
              </w:rPr>
            </w:pPr>
            <w:r w:rsidRPr="00D40985">
              <w:rPr>
                <w:rFonts w:ascii="Traditional Arabic" w:hAnsi="Traditional Arabic" w:cs="Traditional Arabic" w:hint="cs"/>
                <w:color w:val="000000" w:themeColor="text1"/>
                <w:sz w:val="28"/>
                <w:szCs w:val="28"/>
                <w:rtl/>
              </w:rPr>
              <w:t>1</w:t>
            </w:r>
          </w:p>
        </w:tc>
        <w:tc>
          <w:tcPr>
            <w:tcW w:w="4541" w:type="dxa"/>
            <w:tcBorders>
              <w:top w:val="single" w:sz="4" w:space="0" w:color="auto"/>
            </w:tcBorders>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حفل استقبال المستجدات</w:t>
            </w:r>
          </w:p>
        </w:tc>
        <w:tc>
          <w:tcPr>
            <w:tcW w:w="1914" w:type="dxa"/>
            <w:tcBorders>
              <w:top w:val="single" w:sz="4" w:space="0" w:color="auto"/>
            </w:tcBorders>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tcBorders>
              <w:top w:val="single" w:sz="4" w:space="0" w:color="auto"/>
            </w:tcBorders>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26/12/1439هـ</w:t>
            </w:r>
          </w:p>
        </w:tc>
        <w:tc>
          <w:tcPr>
            <w:tcW w:w="1719" w:type="dxa"/>
            <w:tcBorders>
              <w:top w:val="single" w:sz="4" w:space="0" w:color="auto"/>
            </w:tcBorders>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28/12/1438هـ</w:t>
            </w:r>
          </w:p>
        </w:tc>
        <w:tc>
          <w:tcPr>
            <w:tcW w:w="1026" w:type="dxa"/>
            <w:tcBorders>
              <w:top w:val="single" w:sz="4" w:space="0" w:color="auto"/>
            </w:tcBorders>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400</w:t>
            </w:r>
          </w:p>
        </w:tc>
        <w:tc>
          <w:tcPr>
            <w:tcW w:w="975" w:type="dxa"/>
            <w:tcBorders>
              <w:top w:val="single" w:sz="4" w:space="0" w:color="auto"/>
            </w:tcBorders>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200</w:t>
            </w:r>
          </w:p>
        </w:tc>
        <w:tc>
          <w:tcPr>
            <w:tcW w:w="1062" w:type="dxa"/>
            <w:tcBorders>
              <w:top w:val="single" w:sz="4" w:space="0" w:color="auto"/>
            </w:tcBorders>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300</w:t>
            </w:r>
          </w:p>
        </w:tc>
        <w:tc>
          <w:tcPr>
            <w:tcW w:w="1083" w:type="dxa"/>
            <w:tcBorders>
              <w:top w:val="single" w:sz="4" w:space="0" w:color="auto"/>
            </w:tcBorders>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900</w:t>
            </w:r>
          </w:p>
        </w:tc>
      </w:tr>
      <w:tr w:rsidR="00B223E8" w:rsidTr="00B223E8">
        <w:trPr>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Pr="00D40985" w:rsidRDefault="00B223E8" w:rsidP="00B223E8">
            <w:pPr>
              <w:jc w:val="center"/>
              <w:rPr>
                <w:rFonts w:ascii="Traditional Arabic" w:hAnsi="Traditional Arabic" w:cs="Traditional Arabic"/>
                <w:b w:val="0"/>
                <w:bCs w:val="0"/>
                <w:color w:val="000000" w:themeColor="text1"/>
                <w:sz w:val="28"/>
                <w:szCs w:val="28"/>
                <w:rtl/>
              </w:rPr>
            </w:pPr>
            <w:r w:rsidRPr="00D40985">
              <w:rPr>
                <w:rFonts w:ascii="Traditional Arabic" w:hAnsi="Traditional Arabic" w:cs="Traditional Arabic" w:hint="cs"/>
                <w:color w:val="000000" w:themeColor="text1"/>
                <w:sz w:val="28"/>
                <w:szCs w:val="28"/>
                <w:rtl/>
              </w:rPr>
              <w:t>2</w:t>
            </w:r>
          </w:p>
        </w:tc>
        <w:tc>
          <w:tcPr>
            <w:tcW w:w="4541"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حفل اليوم الوطني</w:t>
            </w:r>
          </w:p>
        </w:tc>
        <w:tc>
          <w:tcPr>
            <w:tcW w:w="1914" w:type="dxa"/>
            <w:vAlign w:val="center"/>
          </w:tcPr>
          <w:p w:rsidR="00B223E8" w:rsidRPr="005C2023"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0"/>
                <w:szCs w:val="20"/>
                <w:rtl/>
              </w:rPr>
            </w:pPr>
            <w:r w:rsidRPr="005C2023">
              <w:rPr>
                <w:rFonts w:ascii="Simplified Arabic" w:hAnsi="Simplified Arabic" w:cs="Simplified Arabic"/>
                <w:b/>
                <w:bCs/>
                <w:sz w:val="20"/>
                <w:szCs w:val="20"/>
                <w:rtl/>
              </w:rPr>
              <w:t>طالبات ومنسوبات الجامعة</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16/1/1439هـ</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ــ</w:t>
            </w:r>
          </w:p>
        </w:tc>
        <w:tc>
          <w:tcPr>
            <w:tcW w:w="1026"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500</w:t>
            </w:r>
          </w:p>
        </w:tc>
        <w:tc>
          <w:tcPr>
            <w:tcW w:w="975"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400</w:t>
            </w:r>
          </w:p>
        </w:tc>
        <w:tc>
          <w:tcPr>
            <w:tcW w:w="1062"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500</w:t>
            </w:r>
          </w:p>
        </w:tc>
        <w:tc>
          <w:tcPr>
            <w:tcW w:w="1083"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1400</w:t>
            </w:r>
          </w:p>
        </w:tc>
      </w:tr>
      <w:tr w:rsidR="00B223E8" w:rsidTr="00B223E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Pr="00D40985" w:rsidRDefault="00B223E8" w:rsidP="00B223E8">
            <w:pPr>
              <w:jc w:val="center"/>
              <w:rPr>
                <w:rFonts w:ascii="Traditional Arabic" w:hAnsi="Traditional Arabic" w:cs="Traditional Arabic"/>
                <w:b w:val="0"/>
                <w:bCs w:val="0"/>
                <w:color w:val="000000" w:themeColor="text1"/>
                <w:sz w:val="28"/>
                <w:szCs w:val="28"/>
                <w:rtl/>
              </w:rPr>
            </w:pPr>
            <w:r w:rsidRPr="00D40985">
              <w:rPr>
                <w:rFonts w:ascii="Traditional Arabic" w:hAnsi="Traditional Arabic" w:cs="Traditional Arabic" w:hint="cs"/>
                <w:color w:val="000000" w:themeColor="text1"/>
                <w:sz w:val="28"/>
                <w:szCs w:val="28"/>
                <w:rtl/>
              </w:rPr>
              <w:t>3</w:t>
            </w:r>
          </w:p>
        </w:tc>
        <w:tc>
          <w:tcPr>
            <w:tcW w:w="4541"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اليوم العالمي للصحة النفسية</w:t>
            </w:r>
          </w:p>
        </w:tc>
        <w:tc>
          <w:tcPr>
            <w:tcW w:w="1914"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21/1/1439هـ</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ــ</w:t>
            </w:r>
          </w:p>
        </w:tc>
        <w:tc>
          <w:tcPr>
            <w:tcW w:w="1026"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120</w:t>
            </w:r>
          </w:p>
        </w:tc>
        <w:tc>
          <w:tcPr>
            <w:tcW w:w="975"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83"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120</w:t>
            </w:r>
          </w:p>
        </w:tc>
      </w:tr>
      <w:tr w:rsidR="00B223E8" w:rsidTr="00B223E8">
        <w:trPr>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Pr="00D40985" w:rsidRDefault="00B223E8" w:rsidP="00B223E8">
            <w:pPr>
              <w:jc w:val="center"/>
              <w:rPr>
                <w:rFonts w:ascii="Traditional Arabic" w:hAnsi="Traditional Arabic" w:cs="Traditional Arabic"/>
                <w:b w:val="0"/>
                <w:bCs w:val="0"/>
                <w:color w:val="000000" w:themeColor="text1"/>
                <w:sz w:val="28"/>
                <w:szCs w:val="28"/>
                <w:rtl/>
              </w:rPr>
            </w:pPr>
            <w:r w:rsidRPr="00D40985">
              <w:rPr>
                <w:rFonts w:ascii="Traditional Arabic" w:hAnsi="Traditional Arabic" w:cs="Traditional Arabic" w:hint="cs"/>
                <w:color w:val="000000" w:themeColor="text1"/>
                <w:sz w:val="28"/>
                <w:szCs w:val="28"/>
                <w:rtl/>
              </w:rPr>
              <w:t>4</w:t>
            </w:r>
          </w:p>
        </w:tc>
        <w:tc>
          <w:tcPr>
            <w:tcW w:w="4541"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sz w:val="28"/>
                <w:szCs w:val="28"/>
                <w:rtl/>
              </w:rPr>
              <w:t>اليوم العالمي للصحة والغذاء</w:t>
            </w:r>
          </w:p>
        </w:tc>
        <w:tc>
          <w:tcPr>
            <w:tcW w:w="1914"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29/1/1439هـ</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ـ</w:t>
            </w:r>
          </w:p>
        </w:tc>
        <w:tc>
          <w:tcPr>
            <w:tcW w:w="1026"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200</w:t>
            </w:r>
          </w:p>
        </w:tc>
        <w:tc>
          <w:tcPr>
            <w:tcW w:w="975"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83"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200</w:t>
            </w:r>
          </w:p>
        </w:tc>
      </w:tr>
      <w:tr w:rsidR="00B223E8" w:rsidTr="00B223E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Pr="00D40985" w:rsidRDefault="00B223E8" w:rsidP="00B223E8">
            <w:pPr>
              <w:jc w:val="center"/>
              <w:rPr>
                <w:rFonts w:ascii="Traditional Arabic" w:hAnsi="Traditional Arabic" w:cs="Traditional Arabic"/>
                <w:b w:val="0"/>
                <w:bCs w:val="0"/>
                <w:color w:val="000000" w:themeColor="text1"/>
                <w:sz w:val="28"/>
                <w:szCs w:val="28"/>
                <w:rtl/>
              </w:rPr>
            </w:pPr>
            <w:r w:rsidRPr="00D40985">
              <w:rPr>
                <w:rFonts w:ascii="Traditional Arabic" w:hAnsi="Traditional Arabic" w:cs="Traditional Arabic" w:hint="cs"/>
                <w:color w:val="000000" w:themeColor="text1"/>
                <w:sz w:val="28"/>
                <w:szCs w:val="28"/>
                <w:rtl/>
              </w:rPr>
              <w:t>5</w:t>
            </w:r>
          </w:p>
        </w:tc>
        <w:tc>
          <w:tcPr>
            <w:tcW w:w="4541"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دورة مهارات الاتصال الفعال</w:t>
            </w:r>
          </w:p>
        </w:tc>
        <w:tc>
          <w:tcPr>
            <w:tcW w:w="1914"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17/2/1439هـ</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ــ</w:t>
            </w:r>
          </w:p>
        </w:tc>
        <w:tc>
          <w:tcPr>
            <w:tcW w:w="1026"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69</w:t>
            </w:r>
          </w:p>
        </w:tc>
        <w:tc>
          <w:tcPr>
            <w:tcW w:w="975"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83"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69</w:t>
            </w:r>
          </w:p>
        </w:tc>
      </w:tr>
      <w:tr w:rsidR="00B223E8" w:rsidTr="00B223E8">
        <w:trPr>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Pr="00D40985" w:rsidRDefault="00B223E8" w:rsidP="00B223E8">
            <w:pPr>
              <w:jc w:val="center"/>
              <w:rPr>
                <w:rFonts w:ascii="Traditional Arabic" w:hAnsi="Traditional Arabic" w:cs="Traditional Arabic"/>
                <w:b w:val="0"/>
                <w:bCs w:val="0"/>
                <w:color w:val="000000" w:themeColor="text1"/>
                <w:sz w:val="28"/>
                <w:szCs w:val="28"/>
                <w:rtl/>
              </w:rPr>
            </w:pPr>
            <w:r w:rsidRPr="00D40985">
              <w:rPr>
                <w:rFonts w:ascii="Traditional Arabic" w:hAnsi="Traditional Arabic" w:cs="Traditional Arabic" w:hint="cs"/>
                <w:color w:val="000000" w:themeColor="text1"/>
                <w:sz w:val="28"/>
                <w:szCs w:val="28"/>
                <w:rtl/>
              </w:rPr>
              <w:t>6</w:t>
            </w:r>
          </w:p>
        </w:tc>
        <w:tc>
          <w:tcPr>
            <w:tcW w:w="4541"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إدارة الازمات</w:t>
            </w:r>
          </w:p>
        </w:tc>
        <w:tc>
          <w:tcPr>
            <w:tcW w:w="1914"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24/2/1439هـ</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ــ</w:t>
            </w:r>
          </w:p>
        </w:tc>
        <w:tc>
          <w:tcPr>
            <w:tcW w:w="1026"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70</w:t>
            </w:r>
          </w:p>
        </w:tc>
        <w:tc>
          <w:tcPr>
            <w:tcW w:w="975"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83"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70</w:t>
            </w:r>
          </w:p>
        </w:tc>
      </w:tr>
      <w:tr w:rsidR="00B223E8" w:rsidTr="00B223E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Pr="00D40985" w:rsidRDefault="00B223E8" w:rsidP="00B223E8">
            <w:pPr>
              <w:jc w:val="center"/>
              <w:rPr>
                <w:rFonts w:ascii="Traditional Arabic" w:hAnsi="Traditional Arabic" w:cs="Traditional Arabic"/>
                <w:b w:val="0"/>
                <w:bCs w:val="0"/>
                <w:color w:val="000000" w:themeColor="text1"/>
                <w:sz w:val="28"/>
                <w:szCs w:val="28"/>
                <w:rtl/>
              </w:rPr>
            </w:pPr>
            <w:r w:rsidRPr="00D40985">
              <w:rPr>
                <w:rFonts w:ascii="Traditional Arabic" w:hAnsi="Traditional Arabic" w:cs="Traditional Arabic" w:hint="cs"/>
                <w:color w:val="000000" w:themeColor="text1"/>
                <w:sz w:val="28"/>
                <w:szCs w:val="28"/>
                <w:rtl/>
              </w:rPr>
              <w:t>7</w:t>
            </w:r>
          </w:p>
        </w:tc>
        <w:tc>
          <w:tcPr>
            <w:tcW w:w="4541"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معرض الكتاب الثالث</w:t>
            </w:r>
          </w:p>
        </w:tc>
        <w:tc>
          <w:tcPr>
            <w:tcW w:w="1914"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27/2/1439هـ</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4/3/1439هـ</w:t>
            </w:r>
          </w:p>
        </w:tc>
        <w:tc>
          <w:tcPr>
            <w:tcW w:w="1026"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700</w:t>
            </w:r>
          </w:p>
        </w:tc>
        <w:tc>
          <w:tcPr>
            <w:tcW w:w="975"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83"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700</w:t>
            </w:r>
          </w:p>
        </w:tc>
      </w:tr>
      <w:tr w:rsidR="00B223E8" w:rsidTr="00B223E8">
        <w:trPr>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Pr="00D40985" w:rsidRDefault="00B223E8" w:rsidP="00B223E8">
            <w:pPr>
              <w:jc w:val="center"/>
              <w:rPr>
                <w:rFonts w:ascii="Traditional Arabic" w:hAnsi="Traditional Arabic" w:cs="Traditional Arabic"/>
                <w:b w:val="0"/>
                <w:bCs w:val="0"/>
                <w:color w:val="000000" w:themeColor="text1"/>
                <w:sz w:val="28"/>
                <w:szCs w:val="28"/>
                <w:rtl/>
              </w:rPr>
            </w:pPr>
            <w:r w:rsidRPr="00D40985">
              <w:rPr>
                <w:rFonts w:ascii="Traditional Arabic" w:hAnsi="Traditional Arabic" w:cs="Traditional Arabic" w:hint="cs"/>
                <w:color w:val="000000" w:themeColor="text1"/>
                <w:sz w:val="28"/>
                <w:szCs w:val="28"/>
                <w:rtl/>
              </w:rPr>
              <w:t>8</w:t>
            </w:r>
          </w:p>
        </w:tc>
        <w:tc>
          <w:tcPr>
            <w:tcW w:w="4541" w:type="dxa"/>
            <w:vAlign w:val="center"/>
          </w:tcPr>
          <w:p w:rsidR="00B223E8" w:rsidRPr="005C2023"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6"/>
                <w:szCs w:val="26"/>
                <w:rtl/>
              </w:rPr>
            </w:pPr>
            <w:r w:rsidRPr="005C2023">
              <w:rPr>
                <w:rFonts w:ascii="Simplified Arabic" w:hAnsi="Simplified Arabic" w:cs="Simplified Arabic"/>
                <w:sz w:val="26"/>
                <w:szCs w:val="26"/>
                <w:rtl/>
              </w:rPr>
              <w:t>دورة فن اعداد العروض التقديمية والملصقات العلمية</w:t>
            </w:r>
          </w:p>
        </w:tc>
        <w:tc>
          <w:tcPr>
            <w:tcW w:w="1914"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5/3/1439هـ</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ــ</w:t>
            </w:r>
          </w:p>
        </w:tc>
        <w:tc>
          <w:tcPr>
            <w:tcW w:w="1026"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50</w:t>
            </w:r>
          </w:p>
        </w:tc>
        <w:tc>
          <w:tcPr>
            <w:tcW w:w="975"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83"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50</w:t>
            </w:r>
          </w:p>
        </w:tc>
      </w:tr>
      <w:tr w:rsidR="00B223E8" w:rsidTr="00B223E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Pr="00D40985" w:rsidRDefault="00B223E8" w:rsidP="00B223E8">
            <w:pPr>
              <w:jc w:val="center"/>
              <w:rPr>
                <w:rFonts w:ascii="Traditional Arabic" w:hAnsi="Traditional Arabic" w:cs="Traditional Arabic"/>
                <w:b w:val="0"/>
                <w:bCs w:val="0"/>
                <w:color w:val="000000" w:themeColor="text1"/>
                <w:sz w:val="28"/>
                <w:szCs w:val="28"/>
                <w:rtl/>
              </w:rPr>
            </w:pPr>
            <w:r w:rsidRPr="00D40985">
              <w:rPr>
                <w:rFonts w:ascii="Traditional Arabic" w:hAnsi="Traditional Arabic" w:cs="Traditional Arabic" w:hint="cs"/>
                <w:color w:val="000000" w:themeColor="text1"/>
                <w:sz w:val="28"/>
                <w:szCs w:val="28"/>
                <w:rtl/>
              </w:rPr>
              <w:t>9</w:t>
            </w:r>
          </w:p>
        </w:tc>
        <w:tc>
          <w:tcPr>
            <w:tcW w:w="4541"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دورة سر تفوقي</w:t>
            </w:r>
          </w:p>
        </w:tc>
        <w:tc>
          <w:tcPr>
            <w:tcW w:w="1914"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9/3/1439هـ</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hint="cs"/>
                <w:sz w:val="28"/>
                <w:szCs w:val="28"/>
                <w:rtl/>
              </w:rPr>
              <w:t>ـ</w:t>
            </w:r>
          </w:p>
        </w:tc>
        <w:tc>
          <w:tcPr>
            <w:tcW w:w="1026"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35</w:t>
            </w:r>
          </w:p>
        </w:tc>
        <w:tc>
          <w:tcPr>
            <w:tcW w:w="975"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83"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35</w:t>
            </w:r>
          </w:p>
        </w:tc>
      </w:tr>
      <w:tr w:rsidR="00B223E8" w:rsidTr="00B223E8">
        <w:trPr>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Pr="00D40985" w:rsidRDefault="00B223E8" w:rsidP="00B223E8">
            <w:pPr>
              <w:jc w:val="center"/>
              <w:rPr>
                <w:rFonts w:ascii="Traditional Arabic" w:hAnsi="Traditional Arabic" w:cs="Traditional Arabic"/>
                <w:b w:val="0"/>
                <w:bCs w:val="0"/>
                <w:color w:val="000000" w:themeColor="text1"/>
                <w:sz w:val="28"/>
                <w:szCs w:val="28"/>
                <w:rtl/>
              </w:rPr>
            </w:pPr>
            <w:r w:rsidRPr="00D40985">
              <w:rPr>
                <w:rFonts w:ascii="Traditional Arabic" w:hAnsi="Traditional Arabic" w:cs="Traditional Arabic" w:hint="cs"/>
                <w:color w:val="000000" w:themeColor="text1"/>
                <w:sz w:val="28"/>
                <w:szCs w:val="28"/>
                <w:rtl/>
              </w:rPr>
              <w:t>10</w:t>
            </w:r>
          </w:p>
        </w:tc>
        <w:tc>
          <w:tcPr>
            <w:tcW w:w="4541"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دورة مهارات البحث العلمي التخصصات العلمية</w:t>
            </w:r>
          </w:p>
        </w:tc>
        <w:tc>
          <w:tcPr>
            <w:tcW w:w="1914"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12/3/1439هـ</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hint="cs"/>
                <w:sz w:val="28"/>
                <w:szCs w:val="28"/>
                <w:rtl/>
              </w:rPr>
              <w:t>ـ</w:t>
            </w:r>
          </w:p>
        </w:tc>
        <w:tc>
          <w:tcPr>
            <w:tcW w:w="1026"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45</w:t>
            </w:r>
          </w:p>
        </w:tc>
        <w:tc>
          <w:tcPr>
            <w:tcW w:w="975"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83"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45</w:t>
            </w:r>
          </w:p>
        </w:tc>
      </w:tr>
      <w:tr w:rsidR="00B223E8" w:rsidTr="00B223E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Pr="00D40985" w:rsidRDefault="00B223E8" w:rsidP="00B223E8">
            <w:pPr>
              <w:jc w:val="center"/>
              <w:rPr>
                <w:rFonts w:ascii="Traditional Arabic" w:hAnsi="Traditional Arabic" w:cs="Traditional Arabic"/>
                <w:b w:val="0"/>
                <w:bCs w:val="0"/>
                <w:color w:val="000000" w:themeColor="text1"/>
                <w:sz w:val="28"/>
                <w:szCs w:val="28"/>
                <w:rtl/>
              </w:rPr>
            </w:pPr>
            <w:r w:rsidRPr="00D40985">
              <w:rPr>
                <w:rFonts w:ascii="Traditional Arabic" w:hAnsi="Traditional Arabic" w:cs="Traditional Arabic" w:hint="cs"/>
                <w:color w:val="000000" w:themeColor="text1"/>
                <w:sz w:val="28"/>
                <w:szCs w:val="28"/>
                <w:rtl/>
              </w:rPr>
              <w:t>11</w:t>
            </w:r>
          </w:p>
        </w:tc>
        <w:tc>
          <w:tcPr>
            <w:tcW w:w="4541"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دورة قوة التطوع</w:t>
            </w:r>
          </w:p>
        </w:tc>
        <w:tc>
          <w:tcPr>
            <w:tcW w:w="1914"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17/3/1439هـ</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ـ</w:t>
            </w:r>
          </w:p>
        </w:tc>
        <w:tc>
          <w:tcPr>
            <w:tcW w:w="1026"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56</w:t>
            </w:r>
          </w:p>
        </w:tc>
        <w:tc>
          <w:tcPr>
            <w:tcW w:w="975"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83"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56</w:t>
            </w:r>
          </w:p>
        </w:tc>
      </w:tr>
      <w:tr w:rsidR="00B223E8" w:rsidTr="00B223E8">
        <w:trPr>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Pr="00D40985" w:rsidRDefault="00B223E8" w:rsidP="00B223E8">
            <w:pPr>
              <w:jc w:val="center"/>
              <w:rPr>
                <w:rFonts w:ascii="Traditional Arabic" w:hAnsi="Traditional Arabic" w:cs="Traditional Arabic"/>
                <w:b w:val="0"/>
                <w:bCs w:val="0"/>
                <w:color w:val="000000" w:themeColor="text1"/>
                <w:sz w:val="28"/>
                <w:szCs w:val="28"/>
                <w:rtl/>
              </w:rPr>
            </w:pPr>
            <w:r w:rsidRPr="00D40985">
              <w:rPr>
                <w:rFonts w:ascii="Traditional Arabic" w:hAnsi="Traditional Arabic" w:cs="Traditional Arabic" w:hint="cs"/>
                <w:color w:val="000000" w:themeColor="text1"/>
                <w:sz w:val="28"/>
                <w:szCs w:val="28"/>
                <w:rtl/>
              </w:rPr>
              <w:t>12</w:t>
            </w:r>
          </w:p>
        </w:tc>
        <w:tc>
          <w:tcPr>
            <w:tcW w:w="4541"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ملتقى الامن الفكري</w:t>
            </w:r>
          </w:p>
        </w:tc>
        <w:tc>
          <w:tcPr>
            <w:tcW w:w="1914"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9/3/1439هـ</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12/3/1439هـ</w:t>
            </w:r>
          </w:p>
        </w:tc>
        <w:tc>
          <w:tcPr>
            <w:tcW w:w="1026"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900</w:t>
            </w:r>
          </w:p>
        </w:tc>
        <w:tc>
          <w:tcPr>
            <w:tcW w:w="975"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83"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900</w:t>
            </w:r>
          </w:p>
        </w:tc>
      </w:tr>
      <w:tr w:rsidR="00B223E8" w:rsidTr="00B223E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Pr="00D40985" w:rsidRDefault="00B223E8" w:rsidP="00B223E8">
            <w:pPr>
              <w:jc w:val="center"/>
              <w:rPr>
                <w:rFonts w:ascii="Traditional Arabic" w:hAnsi="Traditional Arabic" w:cs="Traditional Arabic"/>
                <w:b w:val="0"/>
                <w:bCs w:val="0"/>
                <w:color w:val="000000" w:themeColor="text1"/>
                <w:sz w:val="28"/>
                <w:szCs w:val="28"/>
                <w:rtl/>
              </w:rPr>
            </w:pPr>
            <w:r w:rsidRPr="00D40985">
              <w:rPr>
                <w:rFonts w:ascii="Traditional Arabic" w:hAnsi="Traditional Arabic" w:cs="Traditional Arabic" w:hint="cs"/>
                <w:color w:val="000000" w:themeColor="text1"/>
                <w:sz w:val="28"/>
                <w:szCs w:val="28"/>
                <w:rtl/>
              </w:rPr>
              <w:t>13</w:t>
            </w:r>
          </w:p>
        </w:tc>
        <w:tc>
          <w:tcPr>
            <w:tcW w:w="4541"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بازار المشاريع وريادة الاعمال</w:t>
            </w:r>
          </w:p>
        </w:tc>
        <w:tc>
          <w:tcPr>
            <w:tcW w:w="1914"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19/3/1439هـ</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23/3/1439هـ</w:t>
            </w:r>
          </w:p>
        </w:tc>
        <w:tc>
          <w:tcPr>
            <w:tcW w:w="1026"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200</w:t>
            </w:r>
          </w:p>
        </w:tc>
        <w:tc>
          <w:tcPr>
            <w:tcW w:w="975"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83"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200</w:t>
            </w:r>
          </w:p>
        </w:tc>
      </w:tr>
      <w:tr w:rsidR="00B223E8" w:rsidTr="00B223E8">
        <w:trPr>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Pr="00D40985" w:rsidRDefault="00B223E8" w:rsidP="00B223E8">
            <w:pPr>
              <w:jc w:val="center"/>
              <w:rPr>
                <w:rFonts w:ascii="Traditional Arabic" w:hAnsi="Traditional Arabic" w:cs="Traditional Arabic"/>
                <w:b w:val="0"/>
                <w:bCs w:val="0"/>
                <w:color w:val="000000" w:themeColor="text1"/>
                <w:sz w:val="28"/>
                <w:szCs w:val="28"/>
                <w:rtl/>
              </w:rPr>
            </w:pPr>
            <w:r w:rsidRPr="00D40985">
              <w:rPr>
                <w:rFonts w:ascii="Traditional Arabic" w:hAnsi="Traditional Arabic" w:cs="Traditional Arabic" w:hint="cs"/>
                <w:color w:val="000000" w:themeColor="text1"/>
                <w:sz w:val="28"/>
                <w:szCs w:val="28"/>
                <w:rtl/>
              </w:rPr>
              <w:t>14</w:t>
            </w:r>
          </w:p>
        </w:tc>
        <w:tc>
          <w:tcPr>
            <w:tcW w:w="4541" w:type="dxa"/>
            <w:vAlign w:val="center"/>
          </w:tcPr>
          <w:p w:rsidR="00B223E8" w:rsidRPr="005C2023"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6"/>
                <w:szCs w:val="26"/>
              </w:rPr>
            </w:pPr>
            <w:r w:rsidRPr="005C2023">
              <w:rPr>
                <w:rFonts w:ascii="Simplified Arabic" w:hAnsi="Simplified Arabic" w:cs="Simplified Arabic"/>
                <w:sz w:val="26"/>
                <w:szCs w:val="26"/>
                <w:rtl/>
              </w:rPr>
              <w:t>دورة مهارات البحث العلمي في التخصصات النظرية</w:t>
            </w:r>
          </w:p>
        </w:tc>
        <w:tc>
          <w:tcPr>
            <w:tcW w:w="1914"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Pr>
            </w:pPr>
            <w:r w:rsidRPr="00902684">
              <w:rPr>
                <w:rFonts w:ascii="Simplified Arabic" w:hAnsi="Simplified Arabic" w:cs="Simplified Arabic"/>
                <w:sz w:val="28"/>
                <w:szCs w:val="28"/>
                <w:rtl/>
              </w:rPr>
              <w:t>23/3/1439هـ</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Pr>
            </w:pPr>
            <w:r w:rsidRPr="00902684">
              <w:rPr>
                <w:rFonts w:ascii="Simplified Arabic" w:hAnsi="Simplified Arabic" w:cs="Simplified Arabic"/>
                <w:sz w:val="28"/>
                <w:szCs w:val="28"/>
                <w:rtl/>
              </w:rPr>
              <w:t>ـ</w:t>
            </w:r>
          </w:p>
        </w:tc>
        <w:tc>
          <w:tcPr>
            <w:tcW w:w="1026"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Pr>
            </w:pPr>
            <w:r w:rsidRPr="00902684">
              <w:rPr>
                <w:rFonts w:ascii="Simplified Arabic" w:hAnsi="Simplified Arabic" w:cs="Simplified Arabic"/>
                <w:sz w:val="28"/>
                <w:szCs w:val="28"/>
                <w:rtl/>
              </w:rPr>
              <w:t>72</w:t>
            </w:r>
          </w:p>
        </w:tc>
        <w:tc>
          <w:tcPr>
            <w:tcW w:w="975"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83"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Pr>
            </w:pPr>
            <w:r>
              <w:rPr>
                <w:rFonts w:ascii="Simplified Arabic" w:hAnsi="Simplified Arabic" w:cs="Simplified Arabic" w:hint="cs"/>
                <w:sz w:val="28"/>
                <w:szCs w:val="28"/>
                <w:rtl/>
              </w:rPr>
              <w:t>72</w:t>
            </w:r>
          </w:p>
        </w:tc>
      </w:tr>
      <w:tr w:rsidR="00B223E8" w:rsidTr="00B223E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Pr="00D40985" w:rsidRDefault="00B223E8" w:rsidP="00B223E8">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15</w:t>
            </w:r>
          </w:p>
        </w:tc>
        <w:tc>
          <w:tcPr>
            <w:tcW w:w="4541"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دورة تخلصي من الضغوط</w:t>
            </w:r>
          </w:p>
        </w:tc>
        <w:tc>
          <w:tcPr>
            <w:tcW w:w="1914"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24/3/1439هـ</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hint="cs"/>
                <w:sz w:val="28"/>
                <w:szCs w:val="28"/>
                <w:rtl/>
              </w:rPr>
              <w:t>ـ</w:t>
            </w:r>
          </w:p>
        </w:tc>
        <w:tc>
          <w:tcPr>
            <w:tcW w:w="1026"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74</w:t>
            </w:r>
          </w:p>
        </w:tc>
        <w:tc>
          <w:tcPr>
            <w:tcW w:w="975"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83"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Pr>
            </w:pPr>
            <w:r w:rsidRPr="00902684">
              <w:rPr>
                <w:rFonts w:ascii="Simplified Arabic" w:hAnsi="Simplified Arabic" w:cs="Simplified Arabic"/>
                <w:sz w:val="28"/>
                <w:szCs w:val="28"/>
                <w:rtl/>
              </w:rPr>
              <w:t>74</w:t>
            </w:r>
          </w:p>
        </w:tc>
      </w:tr>
      <w:tr w:rsidR="00B223E8" w:rsidTr="00B223E8">
        <w:trPr>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Pr="00D40985" w:rsidRDefault="00B223E8" w:rsidP="00B223E8">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16</w:t>
            </w:r>
          </w:p>
        </w:tc>
        <w:tc>
          <w:tcPr>
            <w:tcW w:w="4541"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مشكلات وحلول</w:t>
            </w:r>
          </w:p>
        </w:tc>
        <w:tc>
          <w:tcPr>
            <w:tcW w:w="1914"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25/3/1439هـ</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hint="cs"/>
                <w:sz w:val="28"/>
                <w:szCs w:val="28"/>
                <w:rtl/>
              </w:rPr>
              <w:t>ـ</w:t>
            </w:r>
          </w:p>
        </w:tc>
        <w:tc>
          <w:tcPr>
            <w:tcW w:w="1026"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32</w:t>
            </w:r>
          </w:p>
        </w:tc>
        <w:tc>
          <w:tcPr>
            <w:tcW w:w="975"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83"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Pr>
            </w:pPr>
            <w:r w:rsidRPr="00902684">
              <w:rPr>
                <w:rFonts w:ascii="Simplified Arabic" w:hAnsi="Simplified Arabic" w:cs="Simplified Arabic"/>
                <w:sz w:val="28"/>
                <w:szCs w:val="28"/>
                <w:rtl/>
              </w:rPr>
              <w:t>32</w:t>
            </w:r>
          </w:p>
        </w:tc>
      </w:tr>
      <w:tr w:rsidR="00B223E8" w:rsidTr="00B223E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Pr="00D40985" w:rsidRDefault="00B223E8" w:rsidP="00B223E8">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17</w:t>
            </w:r>
          </w:p>
        </w:tc>
        <w:tc>
          <w:tcPr>
            <w:tcW w:w="4541"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العمل التطوعي بين المعوقات والتحفيز</w:t>
            </w:r>
          </w:p>
        </w:tc>
        <w:tc>
          <w:tcPr>
            <w:tcW w:w="1914"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25/3/1439هـ</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ـ</w:t>
            </w:r>
          </w:p>
        </w:tc>
        <w:tc>
          <w:tcPr>
            <w:tcW w:w="1026"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40</w:t>
            </w:r>
          </w:p>
        </w:tc>
        <w:tc>
          <w:tcPr>
            <w:tcW w:w="975"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83"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40</w:t>
            </w:r>
          </w:p>
        </w:tc>
      </w:tr>
      <w:tr w:rsidR="00B223E8" w:rsidTr="00B223E8">
        <w:trPr>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Pr="00D40985" w:rsidRDefault="00B223E8" w:rsidP="00B223E8">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18</w:t>
            </w:r>
          </w:p>
        </w:tc>
        <w:tc>
          <w:tcPr>
            <w:tcW w:w="4541"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محاضرة هواتف التجديد</w:t>
            </w:r>
          </w:p>
        </w:tc>
        <w:tc>
          <w:tcPr>
            <w:tcW w:w="1914"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18/5/1439هـ</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ـ</w:t>
            </w:r>
          </w:p>
        </w:tc>
        <w:tc>
          <w:tcPr>
            <w:tcW w:w="1026"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60</w:t>
            </w:r>
          </w:p>
        </w:tc>
        <w:tc>
          <w:tcPr>
            <w:tcW w:w="975"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83"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60</w:t>
            </w:r>
          </w:p>
        </w:tc>
      </w:tr>
      <w:tr w:rsidR="00B223E8" w:rsidTr="00B223E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Pr="00D40985" w:rsidRDefault="00B223E8" w:rsidP="00B223E8">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19</w:t>
            </w:r>
          </w:p>
        </w:tc>
        <w:tc>
          <w:tcPr>
            <w:tcW w:w="4541"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دورة مسؤوليتي الدينية والوطنية (ماذا تحتم علي)</w:t>
            </w:r>
          </w:p>
        </w:tc>
        <w:tc>
          <w:tcPr>
            <w:tcW w:w="1914"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19/5/1439هـ</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ـ</w:t>
            </w:r>
          </w:p>
        </w:tc>
        <w:tc>
          <w:tcPr>
            <w:tcW w:w="1026"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73</w:t>
            </w:r>
          </w:p>
        </w:tc>
        <w:tc>
          <w:tcPr>
            <w:tcW w:w="975"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83"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73</w:t>
            </w:r>
          </w:p>
        </w:tc>
      </w:tr>
      <w:tr w:rsidR="00B223E8" w:rsidTr="00B223E8">
        <w:trPr>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Pr="00D40985" w:rsidRDefault="00B223E8" w:rsidP="00B223E8">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20</w:t>
            </w:r>
          </w:p>
        </w:tc>
        <w:tc>
          <w:tcPr>
            <w:tcW w:w="4541"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التربية الإعلامية ودورها في تنمية الوعي الفكري</w:t>
            </w:r>
          </w:p>
        </w:tc>
        <w:tc>
          <w:tcPr>
            <w:tcW w:w="1914"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22/5/1439هـ</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hint="cs"/>
                <w:sz w:val="28"/>
                <w:szCs w:val="28"/>
                <w:rtl/>
              </w:rPr>
              <w:t>ـ</w:t>
            </w:r>
          </w:p>
        </w:tc>
        <w:tc>
          <w:tcPr>
            <w:tcW w:w="1026"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66</w:t>
            </w:r>
          </w:p>
        </w:tc>
        <w:tc>
          <w:tcPr>
            <w:tcW w:w="975"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83"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66</w:t>
            </w:r>
          </w:p>
        </w:tc>
      </w:tr>
      <w:tr w:rsidR="00B223E8" w:rsidTr="00B223E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Pr="00D40985" w:rsidRDefault="00B223E8" w:rsidP="00B223E8">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21</w:t>
            </w:r>
          </w:p>
        </w:tc>
        <w:tc>
          <w:tcPr>
            <w:tcW w:w="4541"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التخطيط وسم الهدف</w:t>
            </w:r>
          </w:p>
        </w:tc>
        <w:tc>
          <w:tcPr>
            <w:tcW w:w="1914"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26/5/1439هـ</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ـ</w:t>
            </w:r>
          </w:p>
        </w:tc>
        <w:tc>
          <w:tcPr>
            <w:tcW w:w="1026"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84</w:t>
            </w:r>
          </w:p>
        </w:tc>
        <w:tc>
          <w:tcPr>
            <w:tcW w:w="975"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83"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84</w:t>
            </w:r>
          </w:p>
        </w:tc>
      </w:tr>
      <w:tr w:rsidR="00B223E8" w:rsidTr="00B223E8">
        <w:trPr>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Pr="00D40985" w:rsidRDefault="00B223E8" w:rsidP="00B223E8">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22</w:t>
            </w:r>
          </w:p>
        </w:tc>
        <w:tc>
          <w:tcPr>
            <w:tcW w:w="4541"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مهرجان الجنادرية (ألوان تراثية)</w:t>
            </w:r>
          </w:p>
        </w:tc>
        <w:tc>
          <w:tcPr>
            <w:tcW w:w="1914" w:type="dxa"/>
            <w:vAlign w:val="center"/>
          </w:tcPr>
          <w:p w:rsidR="00B223E8" w:rsidRPr="005C2023"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0"/>
                <w:szCs w:val="20"/>
                <w:rtl/>
              </w:rPr>
            </w:pPr>
            <w:r w:rsidRPr="005C2023">
              <w:rPr>
                <w:rFonts w:ascii="Simplified Arabic" w:hAnsi="Simplified Arabic" w:cs="Simplified Arabic" w:hint="cs"/>
                <w:b/>
                <w:bCs/>
                <w:sz w:val="20"/>
                <w:szCs w:val="20"/>
                <w:rtl/>
              </w:rPr>
              <w:t>طالبات</w:t>
            </w:r>
            <w:r w:rsidRPr="005C2023">
              <w:rPr>
                <w:rFonts w:ascii="Simplified Arabic" w:hAnsi="Simplified Arabic" w:cs="Simplified Arabic"/>
                <w:b/>
                <w:bCs/>
                <w:sz w:val="20"/>
                <w:szCs w:val="20"/>
                <w:rtl/>
              </w:rPr>
              <w:t xml:space="preserve"> </w:t>
            </w:r>
            <w:r w:rsidRPr="005C2023">
              <w:rPr>
                <w:rFonts w:ascii="Simplified Arabic" w:hAnsi="Simplified Arabic" w:cs="Simplified Arabic" w:hint="cs"/>
                <w:b/>
                <w:bCs/>
                <w:sz w:val="20"/>
                <w:szCs w:val="20"/>
                <w:rtl/>
              </w:rPr>
              <w:t>ومنسوبات</w:t>
            </w:r>
            <w:r w:rsidRPr="005C2023">
              <w:rPr>
                <w:rFonts w:ascii="Simplified Arabic" w:hAnsi="Simplified Arabic" w:cs="Simplified Arabic"/>
                <w:b/>
                <w:bCs/>
                <w:sz w:val="20"/>
                <w:szCs w:val="20"/>
                <w:rtl/>
              </w:rPr>
              <w:t xml:space="preserve"> </w:t>
            </w:r>
            <w:r w:rsidRPr="005C2023">
              <w:rPr>
                <w:rFonts w:ascii="Simplified Arabic" w:hAnsi="Simplified Arabic" w:cs="Simplified Arabic" w:hint="cs"/>
                <w:b/>
                <w:bCs/>
                <w:sz w:val="20"/>
                <w:szCs w:val="20"/>
                <w:rtl/>
              </w:rPr>
              <w:t>الجامعة</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27/5/1439هـ</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hint="cs"/>
                <w:sz w:val="28"/>
                <w:szCs w:val="28"/>
                <w:rtl/>
              </w:rPr>
              <w:t>ـ</w:t>
            </w:r>
          </w:p>
        </w:tc>
        <w:tc>
          <w:tcPr>
            <w:tcW w:w="1026"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400</w:t>
            </w:r>
          </w:p>
        </w:tc>
        <w:tc>
          <w:tcPr>
            <w:tcW w:w="975"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83"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400</w:t>
            </w:r>
          </w:p>
        </w:tc>
      </w:tr>
      <w:tr w:rsidR="00B223E8" w:rsidTr="00B223E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Pr="00D40985" w:rsidRDefault="00B223E8" w:rsidP="00B223E8">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23</w:t>
            </w:r>
          </w:p>
        </w:tc>
        <w:tc>
          <w:tcPr>
            <w:tcW w:w="4541"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دورة تحليل الشخصية</w:t>
            </w:r>
          </w:p>
        </w:tc>
        <w:tc>
          <w:tcPr>
            <w:tcW w:w="1914"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28/5/1439هـ</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ـ</w:t>
            </w:r>
          </w:p>
        </w:tc>
        <w:tc>
          <w:tcPr>
            <w:tcW w:w="1026"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88</w:t>
            </w:r>
          </w:p>
        </w:tc>
        <w:tc>
          <w:tcPr>
            <w:tcW w:w="975"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83"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88</w:t>
            </w:r>
          </w:p>
        </w:tc>
      </w:tr>
      <w:tr w:rsidR="00B223E8" w:rsidTr="00B223E8">
        <w:trPr>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Pr="00D40985" w:rsidRDefault="00B223E8" w:rsidP="00B223E8">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24</w:t>
            </w:r>
          </w:p>
        </w:tc>
        <w:tc>
          <w:tcPr>
            <w:tcW w:w="4541"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الحملة الخليجية الثالثة للتوعية بالسرطان</w:t>
            </w:r>
          </w:p>
        </w:tc>
        <w:tc>
          <w:tcPr>
            <w:tcW w:w="1914"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29/5/1439هـ</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hint="cs"/>
                <w:sz w:val="28"/>
                <w:szCs w:val="28"/>
                <w:rtl/>
              </w:rPr>
              <w:t>ـ</w:t>
            </w:r>
          </w:p>
        </w:tc>
        <w:tc>
          <w:tcPr>
            <w:tcW w:w="1026"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70</w:t>
            </w:r>
          </w:p>
        </w:tc>
        <w:tc>
          <w:tcPr>
            <w:tcW w:w="975"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83"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70</w:t>
            </w:r>
          </w:p>
        </w:tc>
      </w:tr>
      <w:tr w:rsidR="00B223E8" w:rsidTr="00B223E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Pr="00D40985" w:rsidRDefault="00B223E8" w:rsidP="00B223E8">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25</w:t>
            </w:r>
          </w:p>
        </w:tc>
        <w:tc>
          <w:tcPr>
            <w:tcW w:w="4541"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دورة مقياس هيرمان (بوصلة التفكير)</w:t>
            </w:r>
          </w:p>
        </w:tc>
        <w:tc>
          <w:tcPr>
            <w:tcW w:w="1914"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3/6/1439هـ</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hint="cs"/>
                <w:sz w:val="28"/>
                <w:szCs w:val="28"/>
                <w:rtl/>
              </w:rPr>
              <w:t>ـ</w:t>
            </w:r>
          </w:p>
        </w:tc>
        <w:tc>
          <w:tcPr>
            <w:tcW w:w="1026"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98</w:t>
            </w:r>
          </w:p>
        </w:tc>
        <w:tc>
          <w:tcPr>
            <w:tcW w:w="975"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83"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98</w:t>
            </w:r>
          </w:p>
        </w:tc>
      </w:tr>
      <w:tr w:rsidR="00B223E8" w:rsidTr="00B223E8">
        <w:trPr>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Default="00B223E8" w:rsidP="00B223E8">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26</w:t>
            </w:r>
          </w:p>
        </w:tc>
        <w:tc>
          <w:tcPr>
            <w:tcW w:w="4541"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دورة كتابة السيرة الذاتية واجتياز مقابلات العمل</w:t>
            </w:r>
          </w:p>
        </w:tc>
        <w:tc>
          <w:tcPr>
            <w:tcW w:w="1914"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5/6/1439هـ</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ـ</w:t>
            </w:r>
          </w:p>
        </w:tc>
        <w:tc>
          <w:tcPr>
            <w:tcW w:w="1026"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92</w:t>
            </w:r>
          </w:p>
        </w:tc>
        <w:tc>
          <w:tcPr>
            <w:tcW w:w="975"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83"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92</w:t>
            </w:r>
          </w:p>
        </w:tc>
      </w:tr>
      <w:tr w:rsidR="00B223E8" w:rsidTr="00B223E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Default="00B223E8" w:rsidP="00B223E8">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24</w:t>
            </w:r>
          </w:p>
        </w:tc>
        <w:tc>
          <w:tcPr>
            <w:tcW w:w="4541"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دورة تخلصي من الضغوط</w:t>
            </w:r>
          </w:p>
        </w:tc>
        <w:tc>
          <w:tcPr>
            <w:tcW w:w="1914"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11/6/1439هـ</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ـ</w:t>
            </w:r>
          </w:p>
        </w:tc>
        <w:tc>
          <w:tcPr>
            <w:tcW w:w="1026"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74</w:t>
            </w:r>
          </w:p>
        </w:tc>
        <w:tc>
          <w:tcPr>
            <w:tcW w:w="975"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83"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74</w:t>
            </w:r>
          </w:p>
        </w:tc>
      </w:tr>
      <w:tr w:rsidR="00B223E8" w:rsidTr="00B223E8">
        <w:trPr>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Default="00B223E8" w:rsidP="00B223E8">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28</w:t>
            </w:r>
          </w:p>
        </w:tc>
        <w:tc>
          <w:tcPr>
            <w:tcW w:w="4541"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دورة أفكار المشروعات الريادية</w:t>
            </w:r>
          </w:p>
        </w:tc>
        <w:tc>
          <w:tcPr>
            <w:tcW w:w="1914"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27/6/1439هـ</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ـ</w:t>
            </w:r>
          </w:p>
        </w:tc>
        <w:tc>
          <w:tcPr>
            <w:tcW w:w="1026"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40</w:t>
            </w:r>
          </w:p>
        </w:tc>
        <w:tc>
          <w:tcPr>
            <w:tcW w:w="975"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83"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40</w:t>
            </w:r>
          </w:p>
        </w:tc>
      </w:tr>
      <w:tr w:rsidR="00B223E8" w:rsidTr="00B223E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Default="00B223E8" w:rsidP="00B223E8">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29</w:t>
            </w:r>
          </w:p>
        </w:tc>
        <w:tc>
          <w:tcPr>
            <w:tcW w:w="4541"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دورة فن الحوار مع الاخرين</w:t>
            </w:r>
          </w:p>
        </w:tc>
        <w:tc>
          <w:tcPr>
            <w:tcW w:w="1914"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2/7/1439هـ</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ـ</w:t>
            </w:r>
          </w:p>
        </w:tc>
        <w:tc>
          <w:tcPr>
            <w:tcW w:w="1026"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65</w:t>
            </w:r>
          </w:p>
        </w:tc>
        <w:tc>
          <w:tcPr>
            <w:tcW w:w="975"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83"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65</w:t>
            </w:r>
          </w:p>
        </w:tc>
      </w:tr>
      <w:tr w:rsidR="00B223E8" w:rsidTr="00B223E8">
        <w:trPr>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Default="00B223E8" w:rsidP="00B223E8">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30</w:t>
            </w:r>
          </w:p>
        </w:tc>
        <w:tc>
          <w:tcPr>
            <w:tcW w:w="4541"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دورة تصحيح التلاوة والحفظ</w:t>
            </w:r>
          </w:p>
        </w:tc>
        <w:tc>
          <w:tcPr>
            <w:tcW w:w="1914"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4/7/1439هـ</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ـ</w:t>
            </w:r>
          </w:p>
        </w:tc>
        <w:tc>
          <w:tcPr>
            <w:tcW w:w="1026"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33</w:t>
            </w:r>
          </w:p>
        </w:tc>
        <w:tc>
          <w:tcPr>
            <w:tcW w:w="975"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83"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33</w:t>
            </w:r>
          </w:p>
        </w:tc>
      </w:tr>
      <w:tr w:rsidR="00B223E8" w:rsidTr="00B223E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Default="00B223E8" w:rsidP="00B223E8">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31</w:t>
            </w:r>
          </w:p>
        </w:tc>
        <w:tc>
          <w:tcPr>
            <w:tcW w:w="4541"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صناعة الأفلام الوثائقية</w:t>
            </w:r>
          </w:p>
        </w:tc>
        <w:tc>
          <w:tcPr>
            <w:tcW w:w="1914"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10/7/1439هـ</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ـ</w:t>
            </w:r>
          </w:p>
        </w:tc>
        <w:tc>
          <w:tcPr>
            <w:tcW w:w="1026"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40</w:t>
            </w:r>
          </w:p>
        </w:tc>
        <w:tc>
          <w:tcPr>
            <w:tcW w:w="975"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83"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40</w:t>
            </w:r>
          </w:p>
        </w:tc>
      </w:tr>
      <w:tr w:rsidR="00B223E8" w:rsidTr="00B223E8">
        <w:trPr>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Default="00B223E8" w:rsidP="00B223E8">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32</w:t>
            </w:r>
          </w:p>
        </w:tc>
        <w:tc>
          <w:tcPr>
            <w:tcW w:w="4541"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مهارات بناء الشخصية الفاعلة</w:t>
            </w:r>
          </w:p>
        </w:tc>
        <w:tc>
          <w:tcPr>
            <w:tcW w:w="1914"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11/7/1439هـ</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ـ</w:t>
            </w:r>
          </w:p>
        </w:tc>
        <w:tc>
          <w:tcPr>
            <w:tcW w:w="1026"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56</w:t>
            </w:r>
          </w:p>
        </w:tc>
        <w:tc>
          <w:tcPr>
            <w:tcW w:w="975"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83"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56</w:t>
            </w:r>
          </w:p>
        </w:tc>
      </w:tr>
      <w:tr w:rsidR="00B223E8" w:rsidTr="00B223E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Default="00B223E8" w:rsidP="00B223E8">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33</w:t>
            </w:r>
          </w:p>
        </w:tc>
        <w:tc>
          <w:tcPr>
            <w:tcW w:w="4541"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ملتقى مودة ورحمة (نحو حياة زوجية سعيدة)</w:t>
            </w:r>
          </w:p>
        </w:tc>
        <w:tc>
          <w:tcPr>
            <w:tcW w:w="1914"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9/7/1439هـ</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11/7/1439هـ</w:t>
            </w:r>
          </w:p>
        </w:tc>
        <w:tc>
          <w:tcPr>
            <w:tcW w:w="1026"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300</w:t>
            </w:r>
          </w:p>
        </w:tc>
        <w:tc>
          <w:tcPr>
            <w:tcW w:w="975"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83"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300</w:t>
            </w:r>
          </w:p>
        </w:tc>
      </w:tr>
      <w:tr w:rsidR="00B223E8" w:rsidTr="00B223E8">
        <w:trPr>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Default="00B223E8" w:rsidP="00B223E8">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34</w:t>
            </w:r>
          </w:p>
        </w:tc>
        <w:tc>
          <w:tcPr>
            <w:tcW w:w="4541"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ختام الأنشطة " رؤية وإنجاز "</w:t>
            </w:r>
          </w:p>
        </w:tc>
        <w:tc>
          <w:tcPr>
            <w:tcW w:w="1914"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3/8/1439</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ـ</w:t>
            </w:r>
          </w:p>
        </w:tc>
        <w:tc>
          <w:tcPr>
            <w:tcW w:w="1026"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400</w:t>
            </w:r>
          </w:p>
        </w:tc>
        <w:tc>
          <w:tcPr>
            <w:tcW w:w="975"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83"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400</w:t>
            </w:r>
          </w:p>
        </w:tc>
      </w:tr>
      <w:tr w:rsidR="00B223E8" w:rsidTr="00B223E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Default="00B223E8" w:rsidP="00B223E8">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35</w:t>
            </w:r>
          </w:p>
        </w:tc>
        <w:tc>
          <w:tcPr>
            <w:tcW w:w="4541"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الاحتفال بيوم الطفل العالمي بالقريات</w:t>
            </w:r>
          </w:p>
        </w:tc>
        <w:tc>
          <w:tcPr>
            <w:tcW w:w="1914"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23/12/1439هـ</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ـ</w:t>
            </w:r>
          </w:p>
        </w:tc>
        <w:tc>
          <w:tcPr>
            <w:tcW w:w="1026"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975"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200</w:t>
            </w:r>
          </w:p>
        </w:tc>
        <w:tc>
          <w:tcPr>
            <w:tcW w:w="1083"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200</w:t>
            </w:r>
          </w:p>
        </w:tc>
      </w:tr>
      <w:tr w:rsidR="00B223E8" w:rsidTr="00B223E8">
        <w:trPr>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Default="00B223E8" w:rsidP="00B223E8">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36</w:t>
            </w:r>
          </w:p>
        </w:tc>
        <w:tc>
          <w:tcPr>
            <w:tcW w:w="4541" w:type="dxa"/>
            <w:vAlign w:val="center"/>
          </w:tcPr>
          <w:p w:rsidR="00B223E8" w:rsidRPr="001F6285"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rtl/>
              </w:rPr>
            </w:pPr>
            <w:r w:rsidRPr="001F6285">
              <w:rPr>
                <w:rFonts w:ascii="Simplified Arabic" w:hAnsi="Simplified Arabic" w:cs="Simplified Arabic"/>
                <w:b/>
                <w:bCs/>
                <w:rtl/>
              </w:rPr>
              <w:t>زيارة دار الرعاية النهارية للأطفال متحدي الإعاقة بالقريات</w:t>
            </w:r>
          </w:p>
        </w:tc>
        <w:tc>
          <w:tcPr>
            <w:tcW w:w="1914" w:type="dxa"/>
            <w:vAlign w:val="center"/>
          </w:tcPr>
          <w:p w:rsidR="00B223E8" w:rsidRPr="001F6285"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0"/>
                <w:szCs w:val="20"/>
                <w:rtl/>
              </w:rPr>
            </w:pPr>
            <w:r w:rsidRPr="001F6285">
              <w:rPr>
                <w:rFonts w:ascii="Simplified Arabic" w:hAnsi="Simplified Arabic" w:cs="Simplified Arabic"/>
                <w:b/>
                <w:bCs/>
                <w:sz w:val="20"/>
                <w:szCs w:val="20"/>
                <w:rtl/>
              </w:rPr>
              <w:t>الطالبات والأطفال المعاقين</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27/2/1439هـ</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ـ</w:t>
            </w:r>
          </w:p>
        </w:tc>
        <w:tc>
          <w:tcPr>
            <w:tcW w:w="1026"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975"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250</w:t>
            </w:r>
          </w:p>
        </w:tc>
        <w:tc>
          <w:tcPr>
            <w:tcW w:w="1083"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250</w:t>
            </w:r>
          </w:p>
        </w:tc>
      </w:tr>
      <w:tr w:rsidR="00B223E8" w:rsidTr="00B223E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Default="00B223E8" w:rsidP="00B223E8">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37</w:t>
            </w:r>
          </w:p>
        </w:tc>
        <w:tc>
          <w:tcPr>
            <w:tcW w:w="4541"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الاحتفال "يوم لثقافات الشعوب تحت شعار يوم الثقافة لوعي الحياة "بالقريات</w:t>
            </w:r>
          </w:p>
        </w:tc>
        <w:tc>
          <w:tcPr>
            <w:tcW w:w="1914"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طالبات ومنسوبات الجامعة</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19/3/1439هـ</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ـ</w:t>
            </w:r>
          </w:p>
        </w:tc>
        <w:tc>
          <w:tcPr>
            <w:tcW w:w="1026"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975"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250</w:t>
            </w:r>
          </w:p>
        </w:tc>
        <w:tc>
          <w:tcPr>
            <w:tcW w:w="1083"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250</w:t>
            </w:r>
          </w:p>
        </w:tc>
      </w:tr>
      <w:tr w:rsidR="00B223E8" w:rsidTr="00B223E8">
        <w:trPr>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Default="00B223E8" w:rsidP="00B223E8">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38</w:t>
            </w:r>
          </w:p>
        </w:tc>
        <w:tc>
          <w:tcPr>
            <w:tcW w:w="4541" w:type="dxa"/>
            <w:vAlign w:val="center"/>
          </w:tcPr>
          <w:p w:rsidR="00B223E8" w:rsidRPr="001F6285"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1F6285">
              <w:rPr>
                <w:rFonts w:ascii="Simplified Arabic" w:hAnsi="Simplified Arabic" w:cs="Simplified Arabic"/>
                <w:sz w:val="28"/>
                <w:szCs w:val="28"/>
                <w:rtl/>
              </w:rPr>
              <w:t>ملتقى العمل التطوعي "بيئة مدرسية آمنة بلا عنف" بالقريات</w:t>
            </w:r>
          </w:p>
        </w:tc>
        <w:tc>
          <w:tcPr>
            <w:tcW w:w="1914" w:type="dxa"/>
            <w:vAlign w:val="center"/>
          </w:tcPr>
          <w:p w:rsidR="00B223E8" w:rsidRPr="001F6285"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0"/>
                <w:szCs w:val="20"/>
                <w:rtl/>
              </w:rPr>
            </w:pPr>
            <w:r w:rsidRPr="001F6285">
              <w:rPr>
                <w:rFonts w:ascii="Simplified Arabic" w:hAnsi="Simplified Arabic" w:cs="Simplified Arabic"/>
                <w:b/>
                <w:bCs/>
                <w:sz w:val="20"/>
                <w:szCs w:val="20"/>
                <w:rtl/>
              </w:rPr>
              <w:t>طالبات ومعلمات مدرسية وتربوية من إدارة التعليم</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3/3/1439هـ</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11/3/1439هـ</w:t>
            </w:r>
          </w:p>
        </w:tc>
        <w:tc>
          <w:tcPr>
            <w:tcW w:w="1026"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975"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600</w:t>
            </w:r>
          </w:p>
        </w:tc>
        <w:tc>
          <w:tcPr>
            <w:tcW w:w="1083"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600</w:t>
            </w:r>
          </w:p>
        </w:tc>
      </w:tr>
      <w:tr w:rsidR="00B223E8" w:rsidTr="00B223E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Default="00B223E8" w:rsidP="00B223E8">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39</w:t>
            </w:r>
          </w:p>
        </w:tc>
        <w:tc>
          <w:tcPr>
            <w:tcW w:w="4541"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التفكير الإيجابي والسلبي بالقريات</w:t>
            </w:r>
          </w:p>
        </w:tc>
        <w:tc>
          <w:tcPr>
            <w:tcW w:w="1914"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19/12/1438هـ</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ـ</w:t>
            </w:r>
          </w:p>
        </w:tc>
        <w:tc>
          <w:tcPr>
            <w:tcW w:w="1026"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975"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55</w:t>
            </w:r>
          </w:p>
        </w:tc>
        <w:tc>
          <w:tcPr>
            <w:tcW w:w="1083"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55</w:t>
            </w:r>
          </w:p>
        </w:tc>
      </w:tr>
      <w:tr w:rsidR="00B223E8" w:rsidTr="00B223E8">
        <w:trPr>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Default="00B223E8" w:rsidP="00B223E8">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40</w:t>
            </w:r>
          </w:p>
        </w:tc>
        <w:tc>
          <w:tcPr>
            <w:tcW w:w="4541"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ورشة عمل هل تغذيتك متوازنة بالقريات</w:t>
            </w:r>
          </w:p>
        </w:tc>
        <w:tc>
          <w:tcPr>
            <w:tcW w:w="1914"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12/2/1439هـ</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ـ</w:t>
            </w:r>
          </w:p>
        </w:tc>
        <w:tc>
          <w:tcPr>
            <w:tcW w:w="1026"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975"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45</w:t>
            </w:r>
          </w:p>
        </w:tc>
        <w:tc>
          <w:tcPr>
            <w:tcW w:w="1083"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45</w:t>
            </w:r>
          </w:p>
        </w:tc>
      </w:tr>
      <w:tr w:rsidR="00B223E8" w:rsidTr="00B223E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Default="00B223E8" w:rsidP="00B223E8">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41</w:t>
            </w:r>
          </w:p>
        </w:tc>
        <w:tc>
          <w:tcPr>
            <w:tcW w:w="4541"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محادثات حياتية بسيطة باللغة الإنجليزية بالقريات</w:t>
            </w:r>
          </w:p>
        </w:tc>
        <w:tc>
          <w:tcPr>
            <w:tcW w:w="1914"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الطالبات</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12/2/1439هـ</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ـ</w:t>
            </w:r>
          </w:p>
        </w:tc>
        <w:tc>
          <w:tcPr>
            <w:tcW w:w="1026"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975"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30</w:t>
            </w:r>
          </w:p>
        </w:tc>
        <w:tc>
          <w:tcPr>
            <w:tcW w:w="1083"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30</w:t>
            </w:r>
          </w:p>
        </w:tc>
      </w:tr>
      <w:tr w:rsidR="00B223E8" w:rsidTr="00B223E8">
        <w:trPr>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Default="00B223E8" w:rsidP="00B223E8">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42</w:t>
            </w:r>
          </w:p>
        </w:tc>
        <w:tc>
          <w:tcPr>
            <w:tcW w:w="4541"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الجنادرية بالقريات</w:t>
            </w:r>
          </w:p>
        </w:tc>
        <w:tc>
          <w:tcPr>
            <w:tcW w:w="1914" w:type="dxa"/>
            <w:vAlign w:val="center"/>
          </w:tcPr>
          <w:p w:rsidR="00B223E8" w:rsidRPr="005C2023"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tl/>
              </w:rPr>
            </w:pPr>
            <w:r w:rsidRPr="005C2023">
              <w:rPr>
                <w:rFonts w:ascii="Simplified Arabic" w:hAnsi="Simplified Arabic" w:cs="Simplified Arabic"/>
                <w:sz w:val="20"/>
                <w:szCs w:val="20"/>
                <w:rtl/>
              </w:rPr>
              <w:t>طالبات ومنسوبات الجامعة</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10/6/1439هـ</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ـ</w:t>
            </w:r>
          </w:p>
        </w:tc>
        <w:tc>
          <w:tcPr>
            <w:tcW w:w="1026"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975"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350</w:t>
            </w:r>
          </w:p>
        </w:tc>
        <w:tc>
          <w:tcPr>
            <w:tcW w:w="1083"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350</w:t>
            </w:r>
          </w:p>
        </w:tc>
      </w:tr>
      <w:tr w:rsidR="00B223E8" w:rsidTr="00B223E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Default="00B223E8" w:rsidP="00B223E8">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43</w:t>
            </w:r>
          </w:p>
        </w:tc>
        <w:tc>
          <w:tcPr>
            <w:tcW w:w="4541"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أسبوع تطوير الذات بالقريات</w:t>
            </w:r>
          </w:p>
        </w:tc>
        <w:tc>
          <w:tcPr>
            <w:tcW w:w="1914"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طالبات الجامعة</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23/6/1439هـ</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25/3/1439هـ</w:t>
            </w:r>
          </w:p>
        </w:tc>
        <w:tc>
          <w:tcPr>
            <w:tcW w:w="1026"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975"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500</w:t>
            </w:r>
          </w:p>
        </w:tc>
        <w:tc>
          <w:tcPr>
            <w:tcW w:w="1083"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500</w:t>
            </w:r>
          </w:p>
        </w:tc>
      </w:tr>
      <w:tr w:rsidR="00B223E8" w:rsidTr="00B223E8">
        <w:trPr>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Default="00B223E8" w:rsidP="00B223E8">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44</w:t>
            </w:r>
          </w:p>
        </w:tc>
        <w:tc>
          <w:tcPr>
            <w:tcW w:w="4541"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محاضرة الطريق الى الله بالقريات</w:t>
            </w:r>
          </w:p>
        </w:tc>
        <w:tc>
          <w:tcPr>
            <w:tcW w:w="1914"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طالبات الجامعة</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12/6/1439هـ</w:t>
            </w:r>
          </w:p>
        </w:tc>
        <w:tc>
          <w:tcPr>
            <w:tcW w:w="1719"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ـ</w:t>
            </w:r>
          </w:p>
        </w:tc>
        <w:tc>
          <w:tcPr>
            <w:tcW w:w="1026"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975"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50</w:t>
            </w:r>
          </w:p>
        </w:tc>
        <w:tc>
          <w:tcPr>
            <w:tcW w:w="1083" w:type="dxa"/>
            <w:vAlign w:val="center"/>
          </w:tcPr>
          <w:p w:rsidR="00B223E8" w:rsidRPr="00902684"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50</w:t>
            </w:r>
          </w:p>
        </w:tc>
      </w:tr>
      <w:tr w:rsidR="00B223E8" w:rsidTr="00B223E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8" w:type="dxa"/>
            <w:vAlign w:val="center"/>
          </w:tcPr>
          <w:p w:rsidR="00B223E8" w:rsidRDefault="00B223E8" w:rsidP="00B223E8">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45</w:t>
            </w:r>
          </w:p>
        </w:tc>
        <w:tc>
          <w:tcPr>
            <w:tcW w:w="4541"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كيماء جاليري بالقريات</w:t>
            </w:r>
          </w:p>
        </w:tc>
        <w:tc>
          <w:tcPr>
            <w:tcW w:w="1914"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طالبات الجامعة</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25/6/1439هـ</w:t>
            </w:r>
          </w:p>
        </w:tc>
        <w:tc>
          <w:tcPr>
            <w:tcW w:w="1719"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ـ</w:t>
            </w:r>
          </w:p>
        </w:tc>
        <w:tc>
          <w:tcPr>
            <w:tcW w:w="1026"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975"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0</w:t>
            </w:r>
          </w:p>
        </w:tc>
        <w:tc>
          <w:tcPr>
            <w:tcW w:w="1062"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200</w:t>
            </w:r>
          </w:p>
        </w:tc>
        <w:tc>
          <w:tcPr>
            <w:tcW w:w="1083" w:type="dxa"/>
            <w:vAlign w:val="center"/>
          </w:tcPr>
          <w:p w:rsidR="00B223E8" w:rsidRPr="00902684" w:rsidRDefault="00B223E8" w:rsidP="00B223E8">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02684">
              <w:rPr>
                <w:rFonts w:ascii="Simplified Arabic" w:hAnsi="Simplified Arabic" w:cs="Simplified Arabic"/>
                <w:sz w:val="28"/>
                <w:szCs w:val="28"/>
                <w:rtl/>
              </w:rPr>
              <w:t>200</w:t>
            </w:r>
          </w:p>
        </w:tc>
      </w:tr>
      <w:tr w:rsidR="00B223E8" w:rsidTr="00B223E8">
        <w:trPr>
          <w:trHeight w:val="624"/>
        </w:trPr>
        <w:tc>
          <w:tcPr>
            <w:cnfStyle w:val="001000000000" w:firstRow="0" w:lastRow="0" w:firstColumn="1" w:lastColumn="0" w:oddVBand="0" w:evenVBand="0" w:oddHBand="0" w:evenHBand="0" w:firstRowFirstColumn="0" w:firstRowLastColumn="0" w:lastRowFirstColumn="0" w:lastRowLastColumn="0"/>
            <w:tcW w:w="10401" w:type="dxa"/>
            <w:gridSpan w:val="5"/>
            <w:vAlign w:val="center"/>
          </w:tcPr>
          <w:p w:rsidR="00B223E8" w:rsidRPr="005C1209" w:rsidRDefault="00B223E8" w:rsidP="00B223E8">
            <w:pPr>
              <w:jc w:val="center"/>
              <w:rPr>
                <w:rFonts w:ascii="Traditional Arabic" w:hAnsi="Traditional Arabic" w:cs="Traditional Arabic"/>
                <w:b w:val="0"/>
                <w:bCs w:val="0"/>
                <w:color w:val="C00000"/>
                <w:sz w:val="28"/>
                <w:szCs w:val="28"/>
                <w:rtl/>
              </w:rPr>
            </w:pPr>
            <w:r w:rsidRPr="00B51DE4">
              <w:rPr>
                <w:rFonts w:ascii="Traditional Arabic" w:hAnsi="Traditional Arabic" w:cs="Traditional Arabic" w:hint="cs"/>
                <w:color w:val="C00000"/>
                <w:sz w:val="28"/>
                <w:szCs w:val="28"/>
                <w:rtl/>
              </w:rPr>
              <w:t>الاجمالي</w:t>
            </w:r>
          </w:p>
        </w:tc>
        <w:tc>
          <w:tcPr>
            <w:tcW w:w="1026" w:type="dxa"/>
            <w:vAlign w:val="center"/>
          </w:tcPr>
          <w:p w:rsidR="00B223E8" w:rsidRPr="005C1209"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C00000"/>
                <w:sz w:val="28"/>
                <w:szCs w:val="28"/>
                <w:rtl/>
              </w:rPr>
            </w:pPr>
            <w:r w:rsidRPr="005C1209">
              <w:rPr>
                <w:rFonts w:ascii="Traditional Arabic" w:hAnsi="Traditional Arabic" w:cs="Traditional Arabic" w:hint="cs"/>
                <w:b/>
                <w:bCs/>
                <w:color w:val="C00000"/>
                <w:sz w:val="28"/>
                <w:szCs w:val="28"/>
                <w:rtl/>
              </w:rPr>
              <w:t>5602</w:t>
            </w:r>
          </w:p>
        </w:tc>
        <w:tc>
          <w:tcPr>
            <w:tcW w:w="975" w:type="dxa"/>
            <w:vAlign w:val="center"/>
          </w:tcPr>
          <w:p w:rsidR="00B223E8" w:rsidRPr="005C1209"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C00000"/>
                <w:sz w:val="28"/>
                <w:szCs w:val="28"/>
                <w:rtl/>
              </w:rPr>
            </w:pPr>
            <w:r w:rsidRPr="005C1209">
              <w:rPr>
                <w:rFonts w:ascii="Traditional Arabic" w:hAnsi="Traditional Arabic" w:cs="Traditional Arabic" w:hint="cs"/>
                <w:b/>
                <w:bCs/>
                <w:color w:val="C00000"/>
                <w:sz w:val="28"/>
                <w:szCs w:val="28"/>
                <w:rtl/>
              </w:rPr>
              <w:t>600</w:t>
            </w:r>
          </w:p>
        </w:tc>
        <w:tc>
          <w:tcPr>
            <w:tcW w:w="1062" w:type="dxa"/>
            <w:vAlign w:val="center"/>
          </w:tcPr>
          <w:p w:rsidR="00B223E8" w:rsidRPr="005C1209"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C00000"/>
                <w:sz w:val="28"/>
                <w:szCs w:val="28"/>
                <w:rtl/>
              </w:rPr>
            </w:pPr>
            <w:r w:rsidRPr="005C1209">
              <w:rPr>
                <w:rFonts w:ascii="Traditional Arabic" w:hAnsi="Traditional Arabic" w:cs="Traditional Arabic" w:hint="cs"/>
                <w:b/>
                <w:bCs/>
                <w:color w:val="C00000"/>
                <w:sz w:val="28"/>
                <w:szCs w:val="28"/>
                <w:rtl/>
              </w:rPr>
              <w:t>3330</w:t>
            </w:r>
          </w:p>
        </w:tc>
        <w:tc>
          <w:tcPr>
            <w:tcW w:w="1083" w:type="dxa"/>
            <w:vAlign w:val="center"/>
          </w:tcPr>
          <w:p w:rsidR="00B223E8" w:rsidRPr="005C1209" w:rsidRDefault="00B223E8" w:rsidP="00B223E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C00000"/>
                <w:sz w:val="28"/>
                <w:szCs w:val="28"/>
                <w:rtl/>
              </w:rPr>
            </w:pPr>
            <w:r w:rsidRPr="005C1209">
              <w:rPr>
                <w:rFonts w:ascii="Traditional Arabic" w:hAnsi="Traditional Arabic" w:cs="Traditional Arabic" w:hint="cs"/>
                <w:b/>
                <w:bCs/>
                <w:color w:val="C00000"/>
                <w:sz w:val="28"/>
                <w:szCs w:val="28"/>
                <w:rtl/>
              </w:rPr>
              <w:t>9532</w:t>
            </w:r>
          </w:p>
        </w:tc>
      </w:tr>
    </w:tbl>
    <w:p w:rsidR="00B223E8" w:rsidRDefault="00B223E8" w:rsidP="00B223E8">
      <w:pPr>
        <w:spacing w:line="240" w:lineRule="auto"/>
        <w:jc w:val="both"/>
        <w:rPr>
          <w:rFonts w:ascii="Traditional Arabic" w:hAnsi="Traditional Arabic" w:cs="Traditional Arabic"/>
          <w:b/>
          <w:bCs/>
          <w:sz w:val="36"/>
          <w:szCs w:val="36"/>
          <w:u w:val="single"/>
          <w:rtl/>
        </w:rPr>
      </w:pPr>
    </w:p>
    <w:p w:rsidR="00A36286" w:rsidRDefault="00A36286" w:rsidP="00A36286">
      <w:pPr>
        <w:spacing w:after="0" w:line="276" w:lineRule="auto"/>
        <w:jc w:val="center"/>
        <w:rPr>
          <w:rFonts w:ascii="Al-Mateen" w:hAnsi="Al-Mateen" w:cs="Al-Mateen"/>
          <w:b/>
          <w:bCs/>
          <w:sz w:val="32"/>
          <w:szCs w:val="32"/>
          <w:rtl/>
        </w:rPr>
      </w:pPr>
      <w:r>
        <w:rPr>
          <w:rFonts w:ascii="Al-Mateen" w:hAnsi="Al-Mateen" w:cs="Al-Mateen" w:hint="cs"/>
          <w:b/>
          <w:bCs/>
          <w:sz w:val="32"/>
          <w:szCs w:val="32"/>
          <w:rtl/>
        </w:rPr>
        <w:t>اجمالي اعداد الطلاب</w:t>
      </w:r>
    </w:p>
    <w:tbl>
      <w:tblPr>
        <w:tblStyle w:val="4-1"/>
        <w:bidiVisual/>
        <w:tblW w:w="14549" w:type="dxa"/>
        <w:tblLook w:val="04A0" w:firstRow="1" w:lastRow="0" w:firstColumn="1" w:lastColumn="0" w:noHBand="0" w:noVBand="1"/>
      </w:tblPr>
      <w:tblGrid>
        <w:gridCol w:w="657"/>
        <w:gridCol w:w="4253"/>
        <w:gridCol w:w="2358"/>
        <w:gridCol w:w="6"/>
        <w:gridCol w:w="2419"/>
        <w:gridCol w:w="2425"/>
        <w:gridCol w:w="2431"/>
      </w:tblGrid>
      <w:tr w:rsidR="00A36286" w:rsidRPr="00A36286" w:rsidTr="00A362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57" w:type="dxa"/>
            <w:tcBorders>
              <w:top w:val="single" w:sz="4" w:space="0" w:color="auto"/>
              <w:left w:val="single" w:sz="4" w:space="0" w:color="auto"/>
              <w:bottom w:val="single" w:sz="4" w:space="0" w:color="auto"/>
              <w:right w:val="single" w:sz="4" w:space="0" w:color="auto"/>
            </w:tcBorders>
            <w:vAlign w:val="center"/>
          </w:tcPr>
          <w:p w:rsidR="00A36286" w:rsidRPr="00A36286" w:rsidRDefault="00A36286" w:rsidP="00A36286">
            <w:pPr>
              <w:jc w:val="center"/>
              <w:rPr>
                <w:rFonts w:ascii="Traditional Arabic" w:hAnsi="Traditional Arabic" w:cs="Traditional Arabic"/>
                <w:b w:val="0"/>
                <w:bCs w:val="0"/>
                <w:sz w:val="28"/>
                <w:szCs w:val="28"/>
                <w:rtl/>
              </w:rPr>
            </w:pPr>
            <w:r w:rsidRPr="00A36286">
              <w:rPr>
                <w:rFonts w:ascii="Traditional Arabic" w:hAnsi="Traditional Arabic" w:cs="Traditional Arabic" w:hint="cs"/>
                <w:sz w:val="28"/>
                <w:szCs w:val="28"/>
                <w:rtl/>
              </w:rPr>
              <w:t>م</w:t>
            </w:r>
          </w:p>
        </w:tc>
        <w:tc>
          <w:tcPr>
            <w:tcW w:w="4253" w:type="dxa"/>
            <w:tcBorders>
              <w:top w:val="single" w:sz="4" w:space="0" w:color="auto"/>
              <w:left w:val="single" w:sz="4" w:space="0" w:color="auto"/>
              <w:bottom w:val="single" w:sz="4" w:space="0" w:color="auto"/>
              <w:right w:val="single" w:sz="4" w:space="0" w:color="auto"/>
            </w:tcBorders>
            <w:vAlign w:val="center"/>
          </w:tcPr>
          <w:p w:rsidR="00A36286" w:rsidRPr="00A36286" w:rsidRDefault="00A36286" w:rsidP="00A36286">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sz w:val="28"/>
                <w:szCs w:val="28"/>
                <w:rtl/>
              </w:rPr>
            </w:pPr>
            <w:r w:rsidRPr="00A36286">
              <w:rPr>
                <w:rFonts w:ascii="Traditional Arabic" w:hAnsi="Traditional Arabic" w:cs="Traditional Arabic" w:hint="cs"/>
                <w:sz w:val="28"/>
                <w:szCs w:val="28"/>
                <w:rtl/>
              </w:rPr>
              <w:t>البيان</w:t>
            </w:r>
          </w:p>
        </w:tc>
        <w:tc>
          <w:tcPr>
            <w:tcW w:w="2364" w:type="dxa"/>
            <w:gridSpan w:val="2"/>
            <w:tcBorders>
              <w:top w:val="single" w:sz="4" w:space="0" w:color="auto"/>
              <w:left w:val="single" w:sz="4" w:space="0" w:color="auto"/>
              <w:bottom w:val="single" w:sz="4" w:space="0" w:color="auto"/>
              <w:right w:val="single" w:sz="4" w:space="0" w:color="auto"/>
            </w:tcBorders>
            <w:vAlign w:val="center"/>
          </w:tcPr>
          <w:p w:rsidR="00A36286" w:rsidRPr="00A36286" w:rsidRDefault="00A36286" w:rsidP="00A36286">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sz w:val="28"/>
                <w:szCs w:val="28"/>
                <w:rtl/>
              </w:rPr>
            </w:pPr>
            <w:r w:rsidRPr="00A36286">
              <w:rPr>
                <w:rFonts w:ascii="Traditional Arabic" w:hAnsi="Traditional Arabic" w:cs="Traditional Arabic" w:hint="cs"/>
                <w:sz w:val="28"/>
                <w:szCs w:val="28"/>
                <w:rtl/>
              </w:rPr>
              <w:t>سكاكا</w:t>
            </w:r>
          </w:p>
        </w:tc>
        <w:tc>
          <w:tcPr>
            <w:tcW w:w="2419" w:type="dxa"/>
            <w:tcBorders>
              <w:top w:val="single" w:sz="4" w:space="0" w:color="auto"/>
              <w:left w:val="single" w:sz="4" w:space="0" w:color="auto"/>
              <w:bottom w:val="single" w:sz="4" w:space="0" w:color="auto"/>
              <w:right w:val="single" w:sz="4" w:space="0" w:color="auto"/>
            </w:tcBorders>
            <w:vAlign w:val="center"/>
          </w:tcPr>
          <w:p w:rsidR="00A36286" w:rsidRPr="00A36286" w:rsidRDefault="00A36286" w:rsidP="00A36286">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sz w:val="28"/>
                <w:szCs w:val="28"/>
                <w:rtl/>
              </w:rPr>
            </w:pPr>
            <w:r w:rsidRPr="00A36286">
              <w:rPr>
                <w:rFonts w:ascii="Traditional Arabic" w:hAnsi="Traditional Arabic" w:cs="Traditional Arabic" w:hint="cs"/>
                <w:sz w:val="28"/>
                <w:szCs w:val="28"/>
                <w:rtl/>
              </w:rPr>
              <w:t>طبرجل</w:t>
            </w:r>
          </w:p>
        </w:tc>
        <w:tc>
          <w:tcPr>
            <w:tcW w:w="2425" w:type="dxa"/>
            <w:tcBorders>
              <w:top w:val="single" w:sz="4" w:space="0" w:color="auto"/>
              <w:left w:val="single" w:sz="4" w:space="0" w:color="auto"/>
              <w:bottom w:val="single" w:sz="4" w:space="0" w:color="auto"/>
              <w:right w:val="single" w:sz="4" w:space="0" w:color="auto"/>
            </w:tcBorders>
            <w:vAlign w:val="center"/>
          </w:tcPr>
          <w:p w:rsidR="00A36286" w:rsidRPr="00A36286" w:rsidRDefault="00A36286" w:rsidP="00A36286">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sz w:val="28"/>
                <w:szCs w:val="28"/>
                <w:rtl/>
              </w:rPr>
            </w:pPr>
            <w:r w:rsidRPr="00A36286">
              <w:rPr>
                <w:rFonts w:ascii="Traditional Arabic" w:hAnsi="Traditional Arabic" w:cs="Traditional Arabic" w:hint="cs"/>
                <w:sz w:val="28"/>
                <w:szCs w:val="28"/>
                <w:rtl/>
              </w:rPr>
              <w:t>القريات</w:t>
            </w:r>
          </w:p>
        </w:tc>
        <w:tc>
          <w:tcPr>
            <w:tcW w:w="2431" w:type="dxa"/>
            <w:tcBorders>
              <w:top w:val="single" w:sz="4" w:space="0" w:color="auto"/>
              <w:left w:val="single" w:sz="4" w:space="0" w:color="auto"/>
              <w:bottom w:val="single" w:sz="4" w:space="0" w:color="auto"/>
              <w:right w:val="single" w:sz="4" w:space="0" w:color="auto"/>
            </w:tcBorders>
            <w:vAlign w:val="center"/>
          </w:tcPr>
          <w:p w:rsidR="00A36286" w:rsidRPr="00A36286" w:rsidRDefault="00A36286" w:rsidP="00A36286">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sz w:val="28"/>
                <w:szCs w:val="28"/>
                <w:rtl/>
              </w:rPr>
            </w:pPr>
            <w:r w:rsidRPr="00A36286">
              <w:rPr>
                <w:rFonts w:ascii="Traditional Arabic" w:hAnsi="Traditional Arabic" w:cs="Traditional Arabic" w:hint="cs"/>
                <w:sz w:val="28"/>
                <w:szCs w:val="28"/>
                <w:rtl/>
              </w:rPr>
              <w:t>الإجمالي</w:t>
            </w:r>
          </w:p>
        </w:tc>
      </w:tr>
      <w:tr w:rsidR="00A36286" w:rsidRPr="00D40985" w:rsidTr="00A36286">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57" w:type="dxa"/>
            <w:tcBorders>
              <w:top w:val="single" w:sz="4" w:space="0" w:color="auto"/>
            </w:tcBorders>
            <w:vAlign w:val="center"/>
          </w:tcPr>
          <w:p w:rsidR="00A36286" w:rsidRPr="0079633A" w:rsidRDefault="00A36286" w:rsidP="00A36286">
            <w:pPr>
              <w:jc w:val="center"/>
              <w:rPr>
                <w:rFonts w:ascii="Traditional Arabic" w:hAnsi="Traditional Arabic" w:cs="Traditional Arabic"/>
                <w:b w:val="0"/>
                <w:bCs w:val="0"/>
                <w:sz w:val="28"/>
                <w:szCs w:val="28"/>
                <w:rtl/>
              </w:rPr>
            </w:pPr>
            <w:r w:rsidRPr="0079633A">
              <w:rPr>
                <w:rFonts w:ascii="Traditional Arabic" w:hAnsi="Traditional Arabic" w:cs="Traditional Arabic" w:hint="cs"/>
                <w:sz w:val="28"/>
                <w:szCs w:val="28"/>
                <w:rtl/>
              </w:rPr>
              <w:t>1</w:t>
            </w:r>
          </w:p>
        </w:tc>
        <w:tc>
          <w:tcPr>
            <w:tcW w:w="4253" w:type="dxa"/>
            <w:tcBorders>
              <w:top w:val="single" w:sz="4" w:space="0" w:color="auto"/>
            </w:tcBorders>
            <w:vAlign w:val="center"/>
          </w:tcPr>
          <w:p w:rsidR="00A36286" w:rsidRPr="0079633A" w:rsidRDefault="00A36286" w:rsidP="00A3628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rPr>
            </w:pPr>
            <w:r>
              <w:rPr>
                <w:rFonts w:ascii="Traditional Arabic" w:hAnsi="Traditional Arabic" w:cs="Traditional Arabic" w:hint="cs"/>
                <w:b/>
                <w:bCs/>
                <w:sz w:val="28"/>
                <w:szCs w:val="28"/>
                <w:rtl/>
              </w:rPr>
              <w:t>الأنشطة الطلابية</w:t>
            </w:r>
          </w:p>
        </w:tc>
        <w:tc>
          <w:tcPr>
            <w:tcW w:w="2364" w:type="dxa"/>
            <w:gridSpan w:val="2"/>
            <w:tcBorders>
              <w:top w:val="single" w:sz="4" w:space="0" w:color="auto"/>
            </w:tcBorders>
            <w:vAlign w:val="center"/>
          </w:tcPr>
          <w:p w:rsidR="00A36286" w:rsidRPr="0079633A" w:rsidRDefault="00A36286" w:rsidP="00A3628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rPr>
            </w:pPr>
            <w:r w:rsidRPr="0079633A">
              <w:rPr>
                <w:rFonts w:ascii="Traditional Arabic" w:hAnsi="Traditional Arabic" w:cs="Traditional Arabic" w:hint="cs"/>
                <w:b/>
                <w:bCs/>
                <w:sz w:val="28"/>
                <w:szCs w:val="28"/>
                <w:rtl/>
              </w:rPr>
              <w:t>10345</w:t>
            </w:r>
          </w:p>
        </w:tc>
        <w:tc>
          <w:tcPr>
            <w:tcW w:w="2419" w:type="dxa"/>
            <w:tcBorders>
              <w:top w:val="single" w:sz="4" w:space="0" w:color="auto"/>
            </w:tcBorders>
            <w:vAlign w:val="center"/>
          </w:tcPr>
          <w:p w:rsidR="00A36286" w:rsidRPr="0079633A" w:rsidRDefault="00A36286" w:rsidP="00A3628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rPr>
            </w:pPr>
            <w:r w:rsidRPr="0079633A">
              <w:rPr>
                <w:rFonts w:ascii="Traditional Arabic" w:hAnsi="Traditional Arabic" w:cs="Traditional Arabic" w:hint="cs"/>
                <w:b/>
                <w:bCs/>
                <w:sz w:val="28"/>
                <w:szCs w:val="28"/>
                <w:rtl/>
              </w:rPr>
              <w:t>839</w:t>
            </w:r>
          </w:p>
        </w:tc>
        <w:tc>
          <w:tcPr>
            <w:tcW w:w="2425" w:type="dxa"/>
            <w:tcBorders>
              <w:top w:val="single" w:sz="4" w:space="0" w:color="auto"/>
            </w:tcBorders>
            <w:vAlign w:val="center"/>
          </w:tcPr>
          <w:p w:rsidR="00A36286" w:rsidRPr="0079633A" w:rsidRDefault="00A36286" w:rsidP="00A3628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rPr>
            </w:pPr>
            <w:r w:rsidRPr="0079633A">
              <w:rPr>
                <w:rFonts w:ascii="Traditional Arabic" w:hAnsi="Traditional Arabic" w:cs="Traditional Arabic" w:hint="cs"/>
                <w:b/>
                <w:bCs/>
                <w:sz w:val="28"/>
                <w:szCs w:val="28"/>
                <w:rtl/>
              </w:rPr>
              <w:t>1268</w:t>
            </w:r>
          </w:p>
        </w:tc>
        <w:tc>
          <w:tcPr>
            <w:tcW w:w="2431" w:type="dxa"/>
            <w:tcBorders>
              <w:top w:val="single" w:sz="4" w:space="0" w:color="auto"/>
            </w:tcBorders>
            <w:vAlign w:val="center"/>
          </w:tcPr>
          <w:p w:rsidR="00A36286" w:rsidRPr="0079633A" w:rsidRDefault="00A36286" w:rsidP="00A3628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rPr>
            </w:pPr>
            <w:r w:rsidRPr="0079633A">
              <w:rPr>
                <w:rFonts w:ascii="Traditional Arabic" w:hAnsi="Traditional Arabic" w:cs="Traditional Arabic" w:hint="cs"/>
                <w:b/>
                <w:bCs/>
                <w:sz w:val="28"/>
                <w:szCs w:val="28"/>
                <w:rtl/>
              </w:rPr>
              <w:t>12452</w:t>
            </w:r>
          </w:p>
        </w:tc>
      </w:tr>
      <w:tr w:rsidR="00A36286" w:rsidRPr="00D40985" w:rsidTr="00A36286">
        <w:trPr>
          <w:trHeight w:val="552"/>
        </w:trPr>
        <w:tc>
          <w:tcPr>
            <w:cnfStyle w:val="001000000000" w:firstRow="0" w:lastRow="0" w:firstColumn="1" w:lastColumn="0" w:oddVBand="0" w:evenVBand="0" w:oddHBand="0" w:evenHBand="0" w:firstRowFirstColumn="0" w:firstRowLastColumn="0" w:lastRowFirstColumn="0" w:lastRowLastColumn="0"/>
            <w:tcW w:w="657" w:type="dxa"/>
            <w:vAlign w:val="center"/>
          </w:tcPr>
          <w:p w:rsidR="00A36286" w:rsidRPr="0079633A" w:rsidRDefault="00A36286" w:rsidP="00A36286">
            <w:pPr>
              <w:jc w:val="center"/>
              <w:rPr>
                <w:rFonts w:ascii="Traditional Arabic" w:hAnsi="Traditional Arabic" w:cs="Traditional Arabic"/>
                <w:b w:val="0"/>
                <w:bCs w:val="0"/>
                <w:sz w:val="28"/>
                <w:szCs w:val="28"/>
                <w:rtl/>
              </w:rPr>
            </w:pPr>
            <w:r w:rsidRPr="0079633A">
              <w:rPr>
                <w:rFonts w:ascii="Traditional Arabic" w:hAnsi="Traditional Arabic" w:cs="Traditional Arabic" w:hint="cs"/>
                <w:sz w:val="28"/>
                <w:szCs w:val="28"/>
                <w:rtl/>
              </w:rPr>
              <w:t>2</w:t>
            </w:r>
          </w:p>
        </w:tc>
        <w:tc>
          <w:tcPr>
            <w:tcW w:w="4253" w:type="dxa"/>
            <w:vAlign w:val="center"/>
          </w:tcPr>
          <w:p w:rsidR="00A36286" w:rsidRPr="0079633A" w:rsidRDefault="00A36286" w:rsidP="00A3628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Pr>
                <w:rFonts w:ascii="Traditional Arabic" w:hAnsi="Traditional Arabic" w:cs="Traditional Arabic" w:hint="cs"/>
                <w:b/>
                <w:bCs/>
                <w:sz w:val="28"/>
                <w:szCs w:val="28"/>
                <w:rtl/>
              </w:rPr>
              <w:t>الأنشطة الرياضية</w:t>
            </w:r>
          </w:p>
        </w:tc>
        <w:tc>
          <w:tcPr>
            <w:tcW w:w="2364" w:type="dxa"/>
            <w:gridSpan w:val="2"/>
            <w:vAlign w:val="center"/>
          </w:tcPr>
          <w:p w:rsidR="00A36286" w:rsidRPr="0079633A" w:rsidRDefault="00A36286" w:rsidP="00A36286">
            <w:pPr>
              <w:jc w:val="center"/>
              <w:cnfStyle w:val="000000000000" w:firstRow="0" w:lastRow="0" w:firstColumn="0" w:lastColumn="0" w:oddVBand="0" w:evenVBand="0" w:oddHBand="0" w:evenHBand="0" w:firstRowFirstColumn="0" w:firstRowLastColumn="0" w:lastRowFirstColumn="0" w:lastRowLastColumn="0"/>
              <w:rPr>
                <w:rFonts w:ascii="Al-Mateen" w:hAnsi="Al-Mateen" w:cs="Al-Mateen"/>
                <w:b/>
                <w:bCs/>
                <w:sz w:val="40"/>
                <w:szCs w:val="40"/>
                <w:rtl/>
              </w:rPr>
            </w:pPr>
            <w:r w:rsidRPr="0079633A">
              <w:rPr>
                <w:rFonts w:ascii="Traditional Arabic" w:hAnsi="Traditional Arabic" w:cs="Traditional Arabic" w:hint="cs"/>
                <w:b/>
                <w:bCs/>
                <w:sz w:val="28"/>
                <w:szCs w:val="28"/>
                <w:rtl/>
              </w:rPr>
              <w:t>2975</w:t>
            </w:r>
          </w:p>
        </w:tc>
        <w:tc>
          <w:tcPr>
            <w:tcW w:w="2419" w:type="dxa"/>
            <w:vAlign w:val="center"/>
          </w:tcPr>
          <w:p w:rsidR="00A36286" w:rsidRPr="0079633A" w:rsidRDefault="00A36286" w:rsidP="00A36286">
            <w:pPr>
              <w:jc w:val="center"/>
              <w:cnfStyle w:val="000000000000" w:firstRow="0" w:lastRow="0" w:firstColumn="0" w:lastColumn="0" w:oddVBand="0" w:evenVBand="0" w:oddHBand="0" w:evenHBand="0" w:firstRowFirstColumn="0" w:firstRowLastColumn="0" w:lastRowFirstColumn="0" w:lastRowLastColumn="0"/>
              <w:rPr>
                <w:rFonts w:ascii="Al-Mateen" w:hAnsi="Al-Mateen" w:cs="Al-Mateen"/>
                <w:b/>
                <w:bCs/>
                <w:sz w:val="40"/>
                <w:szCs w:val="40"/>
                <w:rtl/>
              </w:rPr>
            </w:pPr>
            <w:r w:rsidRPr="0079633A">
              <w:rPr>
                <w:rFonts w:ascii="Traditional Arabic" w:hAnsi="Traditional Arabic" w:cs="Traditional Arabic" w:hint="cs"/>
                <w:b/>
                <w:bCs/>
                <w:sz w:val="28"/>
                <w:szCs w:val="28"/>
                <w:rtl/>
              </w:rPr>
              <w:t>851</w:t>
            </w:r>
          </w:p>
        </w:tc>
        <w:tc>
          <w:tcPr>
            <w:tcW w:w="2425" w:type="dxa"/>
            <w:vAlign w:val="center"/>
          </w:tcPr>
          <w:p w:rsidR="00A36286" w:rsidRPr="0079633A" w:rsidRDefault="00A36286" w:rsidP="00A36286">
            <w:pPr>
              <w:jc w:val="center"/>
              <w:cnfStyle w:val="000000000000" w:firstRow="0" w:lastRow="0" w:firstColumn="0" w:lastColumn="0" w:oddVBand="0" w:evenVBand="0" w:oddHBand="0" w:evenHBand="0" w:firstRowFirstColumn="0" w:firstRowLastColumn="0" w:lastRowFirstColumn="0" w:lastRowLastColumn="0"/>
              <w:rPr>
                <w:rFonts w:ascii="Al-Mateen" w:hAnsi="Al-Mateen" w:cs="Al-Mateen"/>
                <w:b/>
                <w:bCs/>
                <w:sz w:val="40"/>
                <w:szCs w:val="40"/>
                <w:rtl/>
              </w:rPr>
            </w:pPr>
            <w:r w:rsidRPr="0079633A">
              <w:rPr>
                <w:rFonts w:ascii="Traditional Arabic" w:hAnsi="Traditional Arabic" w:cs="Traditional Arabic" w:hint="cs"/>
                <w:b/>
                <w:bCs/>
                <w:sz w:val="28"/>
                <w:szCs w:val="28"/>
                <w:rtl/>
              </w:rPr>
              <w:t>1047</w:t>
            </w:r>
          </w:p>
        </w:tc>
        <w:tc>
          <w:tcPr>
            <w:tcW w:w="2431" w:type="dxa"/>
            <w:vAlign w:val="center"/>
          </w:tcPr>
          <w:p w:rsidR="00A36286" w:rsidRPr="0079633A" w:rsidRDefault="00A36286" w:rsidP="00A36286">
            <w:pPr>
              <w:jc w:val="center"/>
              <w:cnfStyle w:val="000000000000" w:firstRow="0" w:lastRow="0" w:firstColumn="0" w:lastColumn="0" w:oddVBand="0" w:evenVBand="0" w:oddHBand="0" w:evenHBand="0" w:firstRowFirstColumn="0" w:firstRowLastColumn="0" w:lastRowFirstColumn="0" w:lastRowLastColumn="0"/>
              <w:rPr>
                <w:rFonts w:ascii="Al-Mateen" w:hAnsi="Al-Mateen" w:cs="Al-Mateen"/>
                <w:b/>
                <w:bCs/>
                <w:sz w:val="40"/>
                <w:szCs w:val="40"/>
                <w:rtl/>
              </w:rPr>
            </w:pPr>
            <w:r w:rsidRPr="0079633A">
              <w:rPr>
                <w:rFonts w:ascii="Traditional Arabic" w:hAnsi="Traditional Arabic" w:cs="Traditional Arabic" w:hint="cs"/>
                <w:b/>
                <w:bCs/>
                <w:sz w:val="28"/>
                <w:szCs w:val="28"/>
                <w:rtl/>
              </w:rPr>
              <w:t>4873</w:t>
            </w:r>
          </w:p>
        </w:tc>
      </w:tr>
      <w:tr w:rsidR="00A36286" w:rsidRPr="00D40985" w:rsidTr="00A36286">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910" w:type="dxa"/>
            <w:gridSpan w:val="2"/>
            <w:vAlign w:val="center"/>
          </w:tcPr>
          <w:p w:rsidR="00A36286" w:rsidRPr="0079633A" w:rsidRDefault="00A36286" w:rsidP="00A36286">
            <w:pPr>
              <w:jc w:val="center"/>
              <w:rPr>
                <w:rFonts w:ascii="Traditional Arabic" w:hAnsi="Traditional Arabic" w:cs="Traditional Arabic"/>
                <w:b w:val="0"/>
                <w:bCs w:val="0"/>
                <w:color w:val="FF0000"/>
                <w:sz w:val="28"/>
                <w:szCs w:val="28"/>
                <w:rtl/>
              </w:rPr>
            </w:pPr>
            <w:r w:rsidRPr="0079633A">
              <w:rPr>
                <w:rFonts w:ascii="Traditional Arabic" w:hAnsi="Traditional Arabic" w:cs="Traditional Arabic" w:hint="cs"/>
                <w:color w:val="FF0000"/>
                <w:sz w:val="28"/>
                <w:szCs w:val="28"/>
                <w:rtl/>
              </w:rPr>
              <w:t>الإجمالي</w:t>
            </w:r>
          </w:p>
        </w:tc>
        <w:tc>
          <w:tcPr>
            <w:tcW w:w="2358" w:type="dxa"/>
            <w:vAlign w:val="center"/>
          </w:tcPr>
          <w:p w:rsidR="00A36286" w:rsidRPr="0079633A" w:rsidRDefault="00A36286" w:rsidP="00A3628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FF0000"/>
                <w:sz w:val="28"/>
                <w:szCs w:val="28"/>
                <w:rtl/>
              </w:rPr>
            </w:pPr>
            <w:r>
              <w:rPr>
                <w:rFonts w:ascii="Traditional Arabic" w:hAnsi="Traditional Arabic" w:cs="Traditional Arabic" w:hint="cs"/>
                <w:b/>
                <w:bCs/>
                <w:color w:val="FF0000"/>
                <w:sz w:val="28"/>
                <w:szCs w:val="28"/>
                <w:rtl/>
              </w:rPr>
              <w:t>13320</w:t>
            </w:r>
          </w:p>
        </w:tc>
        <w:tc>
          <w:tcPr>
            <w:tcW w:w="2425" w:type="dxa"/>
            <w:gridSpan w:val="2"/>
            <w:vAlign w:val="center"/>
          </w:tcPr>
          <w:p w:rsidR="00A36286" w:rsidRPr="0079633A" w:rsidRDefault="00A36286" w:rsidP="00A3628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FF0000"/>
                <w:sz w:val="28"/>
                <w:szCs w:val="28"/>
                <w:rtl/>
              </w:rPr>
            </w:pPr>
            <w:r>
              <w:rPr>
                <w:rFonts w:ascii="Traditional Arabic" w:hAnsi="Traditional Arabic" w:cs="Traditional Arabic" w:hint="cs"/>
                <w:b/>
                <w:bCs/>
                <w:color w:val="FF0000"/>
                <w:sz w:val="28"/>
                <w:szCs w:val="28"/>
                <w:rtl/>
              </w:rPr>
              <w:t>1690</w:t>
            </w:r>
          </w:p>
        </w:tc>
        <w:tc>
          <w:tcPr>
            <w:tcW w:w="2425" w:type="dxa"/>
            <w:vAlign w:val="center"/>
          </w:tcPr>
          <w:p w:rsidR="00A36286" w:rsidRPr="0079633A" w:rsidRDefault="00A36286" w:rsidP="00A3628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FF0000"/>
                <w:sz w:val="28"/>
                <w:szCs w:val="28"/>
                <w:rtl/>
              </w:rPr>
            </w:pPr>
            <w:r>
              <w:rPr>
                <w:rFonts w:ascii="Traditional Arabic" w:hAnsi="Traditional Arabic" w:cs="Traditional Arabic" w:hint="cs"/>
                <w:b/>
                <w:bCs/>
                <w:color w:val="FF0000"/>
                <w:sz w:val="28"/>
                <w:szCs w:val="28"/>
                <w:rtl/>
              </w:rPr>
              <w:t>2315</w:t>
            </w:r>
          </w:p>
        </w:tc>
        <w:tc>
          <w:tcPr>
            <w:tcW w:w="2431" w:type="dxa"/>
            <w:vAlign w:val="center"/>
          </w:tcPr>
          <w:p w:rsidR="00A36286" w:rsidRPr="0079633A" w:rsidRDefault="00A36286" w:rsidP="00A3628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FF0000"/>
                <w:sz w:val="28"/>
                <w:szCs w:val="28"/>
                <w:rtl/>
              </w:rPr>
            </w:pPr>
            <w:r>
              <w:rPr>
                <w:rFonts w:ascii="Traditional Arabic" w:hAnsi="Traditional Arabic" w:cs="Traditional Arabic" w:hint="cs"/>
                <w:b/>
                <w:bCs/>
                <w:color w:val="FF0000"/>
                <w:sz w:val="28"/>
                <w:szCs w:val="28"/>
                <w:rtl/>
              </w:rPr>
              <w:t>17325</w:t>
            </w:r>
          </w:p>
        </w:tc>
      </w:tr>
    </w:tbl>
    <w:p w:rsidR="00A36286" w:rsidRDefault="00A36286" w:rsidP="00A36286">
      <w:pPr>
        <w:spacing w:after="0" w:line="276" w:lineRule="auto"/>
        <w:jc w:val="center"/>
        <w:rPr>
          <w:rFonts w:ascii="Al-Mateen" w:hAnsi="Al-Mateen" w:cs="Al-Mateen"/>
          <w:b/>
          <w:bCs/>
          <w:sz w:val="32"/>
          <w:szCs w:val="32"/>
          <w:rtl/>
        </w:rPr>
      </w:pPr>
      <w:r w:rsidRPr="0079633A">
        <w:rPr>
          <w:rFonts w:ascii="Al-Mateen" w:hAnsi="Al-Mateen" w:cs="Al-Mateen" w:hint="cs"/>
          <w:b/>
          <w:bCs/>
          <w:sz w:val="32"/>
          <w:szCs w:val="32"/>
          <w:rtl/>
        </w:rPr>
        <w:t>الفروع</w:t>
      </w:r>
    </w:p>
    <w:tbl>
      <w:tblPr>
        <w:tblStyle w:val="4-1"/>
        <w:bidiVisual/>
        <w:tblW w:w="14549" w:type="dxa"/>
        <w:tblLook w:val="04A0" w:firstRow="1" w:lastRow="0" w:firstColumn="1" w:lastColumn="0" w:noHBand="0" w:noVBand="1"/>
      </w:tblPr>
      <w:tblGrid>
        <w:gridCol w:w="657"/>
        <w:gridCol w:w="4253"/>
        <w:gridCol w:w="2358"/>
        <w:gridCol w:w="6"/>
        <w:gridCol w:w="2419"/>
        <w:gridCol w:w="2425"/>
        <w:gridCol w:w="2431"/>
      </w:tblGrid>
      <w:tr w:rsidR="00A36286" w:rsidRPr="006D2822" w:rsidTr="00A36286">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657" w:type="dxa"/>
            <w:tcBorders>
              <w:top w:val="single" w:sz="4" w:space="0" w:color="auto"/>
              <w:left w:val="single" w:sz="4" w:space="0" w:color="auto"/>
              <w:bottom w:val="single" w:sz="4" w:space="0" w:color="auto"/>
              <w:right w:val="single" w:sz="4" w:space="0" w:color="auto"/>
            </w:tcBorders>
            <w:vAlign w:val="center"/>
          </w:tcPr>
          <w:p w:rsidR="00A36286" w:rsidRPr="0079633A" w:rsidRDefault="00A36286" w:rsidP="00A36286">
            <w:pPr>
              <w:jc w:val="center"/>
              <w:rPr>
                <w:rFonts w:ascii="Traditional Arabic" w:hAnsi="Traditional Arabic" w:cs="Traditional Arabic"/>
                <w:b w:val="0"/>
                <w:bCs w:val="0"/>
                <w:sz w:val="28"/>
                <w:szCs w:val="28"/>
                <w:rtl/>
              </w:rPr>
            </w:pPr>
            <w:r w:rsidRPr="0079633A">
              <w:rPr>
                <w:rFonts w:ascii="Traditional Arabic" w:hAnsi="Traditional Arabic" w:cs="Traditional Arabic" w:hint="cs"/>
                <w:sz w:val="28"/>
                <w:szCs w:val="28"/>
                <w:rtl/>
              </w:rPr>
              <w:t>م</w:t>
            </w:r>
          </w:p>
        </w:tc>
        <w:tc>
          <w:tcPr>
            <w:tcW w:w="4253" w:type="dxa"/>
            <w:tcBorders>
              <w:top w:val="single" w:sz="4" w:space="0" w:color="auto"/>
              <w:left w:val="single" w:sz="4" w:space="0" w:color="auto"/>
              <w:bottom w:val="single" w:sz="4" w:space="0" w:color="auto"/>
              <w:right w:val="single" w:sz="4" w:space="0" w:color="auto"/>
            </w:tcBorders>
            <w:vAlign w:val="center"/>
          </w:tcPr>
          <w:p w:rsidR="00A36286" w:rsidRPr="0079633A" w:rsidRDefault="00A36286" w:rsidP="00A36286">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sz w:val="28"/>
                <w:szCs w:val="28"/>
                <w:rtl/>
              </w:rPr>
            </w:pPr>
            <w:r w:rsidRPr="0079633A">
              <w:rPr>
                <w:rFonts w:ascii="Traditional Arabic" w:hAnsi="Traditional Arabic" w:cs="Traditional Arabic" w:hint="cs"/>
                <w:sz w:val="28"/>
                <w:szCs w:val="28"/>
                <w:rtl/>
              </w:rPr>
              <w:t>البيان</w:t>
            </w:r>
          </w:p>
        </w:tc>
        <w:tc>
          <w:tcPr>
            <w:tcW w:w="2364" w:type="dxa"/>
            <w:gridSpan w:val="2"/>
            <w:tcBorders>
              <w:top w:val="single" w:sz="4" w:space="0" w:color="auto"/>
              <w:left w:val="single" w:sz="4" w:space="0" w:color="auto"/>
              <w:bottom w:val="single" w:sz="4" w:space="0" w:color="auto"/>
              <w:right w:val="single" w:sz="4" w:space="0" w:color="auto"/>
            </w:tcBorders>
            <w:vAlign w:val="center"/>
          </w:tcPr>
          <w:p w:rsidR="00A36286" w:rsidRPr="0079633A" w:rsidRDefault="00A36286" w:rsidP="00A36286">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sz w:val="28"/>
                <w:szCs w:val="28"/>
                <w:rtl/>
              </w:rPr>
            </w:pPr>
            <w:r w:rsidRPr="0079633A">
              <w:rPr>
                <w:rFonts w:ascii="Traditional Arabic" w:hAnsi="Traditional Arabic" w:cs="Traditional Arabic" w:hint="cs"/>
                <w:sz w:val="28"/>
                <w:szCs w:val="28"/>
                <w:rtl/>
              </w:rPr>
              <w:t>سكاكا</w:t>
            </w:r>
          </w:p>
        </w:tc>
        <w:tc>
          <w:tcPr>
            <w:tcW w:w="2419" w:type="dxa"/>
            <w:tcBorders>
              <w:top w:val="single" w:sz="4" w:space="0" w:color="auto"/>
              <w:left w:val="single" w:sz="4" w:space="0" w:color="auto"/>
              <w:bottom w:val="single" w:sz="4" w:space="0" w:color="auto"/>
              <w:right w:val="single" w:sz="4" w:space="0" w:color="auto"/>
            </w:tcBorders>
            <w:vAlign w:val="center"/>
          </w:tcPr>
          <w:p w:rsidR="00A36286" w:rsidRPr="0079633A" w:rsidRDefault="00A36286" w:rsidP="00A36286">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sz w:val="28"/>
                <w:szCs w:val="28"/>
                <w:rtl/>
              </w:rPr>
            </w:pPr>
            <w:r w:rsidRPr="0079633A">
              <w:rPr>
                <w:rFonts w:ascii="Traditional Arabic" w:hAnsi="Traditional Arabic" w:cs="Traditional Arabic" w:hint="cs"/>
                <w:sz w:val="28"/>
                <w:szCs w:val="28"/>
                <w:rtl/>
              </w:rPr>
              <w:t>طبرجل</w:t>
            </w:r>
          </w:p>
        </w:tc>
        <w:tc>
          <w:tcPr>
            <w:tcW w:w="2425" w:type="dxa"/>
            <w:tcBorders>
              <w:top w:val="single" w:sz="4" w:space="0" w:color="auto"/>
              <w:left w:val="single" w:sz="4" w:space="0" w:color="auto"/>
              <w:bottom w:val="single" w:sz="4" w:space="0" w:color="auto"/>
              <w:right w:val="single" w:sz="4" w:space="0" w:color="auto"/>
            </w:tcBorders>
            <w:vAlign w:val="center"/>
          </w:tcPr>
          <w:p w:rsidR="00A36286" w:rsidRPr="0079633A" w:rsidRDefault="00A36286" w:rsidP="00A36286">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sz w:val="28"/>
                <w:szCs w:val="28"/>
                <w:rtl/>
              </w:rPr>
            </w:pPr>
            <w:r w:rsidRPr="0079633A">
              <w:rPr>
                <w:rFonts w:ascii="Traditional Arabic" w:hAnsi="Traditional Arabic" w:cs="Traditional Arabic" w:hint="cs"/>
                <w:sz w:val="28"/>
                <w:szCs w:val="28"/>
                <w:rtl/>
              </w:rPr>
              <w:t>القريات</w:t>
            </w:r>
          </w:p>
        </w:tc>
        <w:tc>
          <w:tcPr>
            <w:tcW w:w="2431" w:type="dxa"/>
            <w:tcBorders>
              <w:top w:val="single" w:sz="4" w:space="0" w:color="auto"/>
              <w:left w:val="single" w:sz="4" w:space="0" w:color="auto"/>
              <w:bottom w:val="single" w:sz="4" w:space="0" w:color="auto"/>
              <w:right w:val="single" w:sz="4" w:space="0" w:color="auto"/>
            </w:tcBorders>
            <w:vAlign w:val="center"/>
          </w:tcPr>
          <w:p w:rsidR="00A36286" w:rsidRPr="0079633A" w:rsidRDefault="00A36286" w:rsidP="00A36286">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sz w:val="28"/>
                <w:szCs w:val="28"/>
                <w:rtl/>
              </w:rPr>
            </w:pPr>
            <w:r w:rsidRPr="0079633A">
              <w:rPr>
                <w:rFonts w:ascii="Traditional Arabic" w:hAnsi="Traditional Arabic" w:cs="Traditional Arabic" w:hint="cs"/>
                <w:sz w:val="28"/>
                <w:szCs w:val="28"/>
                <w:rtl/>
              </w:rPr>
              <w:t>الإجمالي</w:t>
            </w:r>
          </w:p>
        </w:tc>
      </w:tr>
      <w:tr w:rsidR="00A36286" w:rsidRPr="00D40985" w:rsidTr="00A36286">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657" w:type="dxa"/>
            <w:tcBorders>
              <w:top w:val="single" w:sz="4" w:space="0" w:color="auto"/>
            </w:tcBorders>
            <w:vAlign w:val="center"/>
          </w:tcPr>
          <w:p w:rsidR="00A36286" w:rsidRPr="0079633A" w:rsidRDefault="00A36286" w:rsidP="00A36286">
            <w:pPr>
              <w:jc w:val="center"/>
              <w:rPr>
                <w:rFonts w:ascii="Traditional Arabic" w:hAnsi="Traditional Arabic" w:cs="Traditional Arabic"/>
                <w:b w:val="0"/>
                <w:bCs w:val="0"/>
                <w:sz w:val="28"/>
                <w:szCs w:val="28"/>
                <w:rtl/>
              </w:rPr>
            </w:pPr>
            <w:r w:rsidRPr="0079633A">
              <w:rPr>
                <w:rFonts w:ascii="Traditional Arabic" w:hAnsi="Traditional Arabic" w:cs="Traditional Arabic" w:hint="cs"/>
                <w:sz w:val="28"/>
                <w:szCs w:val="28"/>
                <w:rtl/>
              </w:rPr>
              <w:t>1</w:t>
            </w:r>
          </w:p>
        </w:tc>
        <w:tc>
          <w:tcPr>
            <w:tcW w:w="4253" w:type="dxa"/>
            <w:tcBorders>
              <w:top w:val="single" w:sz="4" w:space="0" w:color="auto"/>
            </w:tcBorders>
            <w:vAlign w:val="center"/>
          </w:tcPr>
          <w:p w:rsidR="00A36286" w:rsidRPr="0079633A" w:rsidRDefault="00A36286" w:rsidP="00A3628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rPr>
            </w:pPr>
            <w:r w:rsidRPr="0079633A">
              <w:rPr>
                <w:rFonts w:ascii="Traditional Arabic" w:hAnsi="Traditional Arabic" w:cs="Traditional Arabic" w:hint="cs"/>
                <w:b/>
                <w:bCs/>
                <w:sz w:val="28"/>
                <w:szCs w:val="28"/>
                <w:rtl/>
              </w:rPr>
              <w:t>الطلاب</w:t>
            </w:r>
          </w:p>
        </w:tc>
        <w:tc>
          <w:tcPr>
            <w:tcW w:w="2364" w:type="dxa"/>
            <w:gridSpan w:val="2"/>
            <w:tcBorders>
              <w:top w:val="single" w:sz="4" w:space="0" w:color="auto"/>
            </w:tcBorders>
            <w:vAlign w:val="center"/>
          </w:tcPr>
          <w:p w:rsidR="00A36286" w:rsidRPr="00751BEB" w:rsidRDefault="00A36286" w:rsidP="00A3628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rPr>
            </w:pPr>
            <w:r w:rsidRPr="00751BEB">
              <w:rPr>
                <w:rFonts w:ascii="Traditional Arabic" w:hAnsi="Traditional Arabic" w:cs="Traditional Arabic" w:hint="cs"/>
                <w:b/>
                <w:bCs/>
                <w:sz w:val="28"/>
                <w:szCs w:val="28"/>
                <w:rtl/>
              </w:rPr>
              <w:t>13320</w:t>
            </w:r>
          </w:p>
        </w:tc>
        <w:tc>
          <w:tcPr>
            <w:tcW w:w="2419" w:type="dxa"/>
            <w:tcBorders>
              <w:top w:val="single" w:sz="4" w:space="0" w:color="auto"/>
            </w:tcBorders>
            <w:vAlign w:val="center"/>
          </w:tcPr>
          <w:p w:rsidR="00A36286" w:rsidRPr="00751BEB" w:rsidRDefault="00A36286" w:rsidP="00A3628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rPr>
            </w:pPr>
            <w:r w:rsidRPr="00751BEB">
              <w:rPr>
                <w:rFonts w:ascii="Traditional Arabic" w:hAnsi="Traditional Arabic" w:cs="Traditional Arabic" w:hint="cs"/>
                <w:b/>
                <w:bCs/>
                <w:sz w:val="28"/>
                <w:szCs w:val="28"/>
                <w:rtl/>
              </w:rPr>
              <w:t>1690</w:t>
            </w:r>
          </w:p>
        </w:tc>
        <w:tc>
          <w:tcPr>
            <w:tcW w:w="2425" w:type="dxa"/>
            <w:tcBorders>
              <w:top w:val="single" w:sz="4" w:space="0" w:color="auto"/>
            </w:tcBorders>
            <w:vAlign w:val="center"/>
          </w:tcPr>
          <w:p w:rsidR="00A36286" w:rsidRPr="00751BEB" w:rsidRDefault="00A36286" w:rsidP="00A3628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rPr>
            </w:pPr>
            <w:r w:rsidRPr="00751BEB">
              <w:rPr>
                <w:rFonts w:ascii="Traditional Arabic" w:hAnsi="Traditional Arabic" w:cs="Traditional Arabic" w:hint="cs"/>
                <w:b/>
                <w:bCs/>
                <w:sz w:val="28"/>
                <w:szCs w:val="28"/>
                <w:rtl/>
              </w:rPr>
              <w:t>2315</w:t>
            </w:r>
          </w:p>
        </w:tc>
        <w:tc>
          <w:tcPr>
            <w:tcW w:w="2431" w:type="dxa"/>
            <w:tcBorders>
              <w:top w:val="single" w:sz="4" w:space="0" w:color="auto"/>
            </w:tcBorders>
            <w:vAlign w:val="center"/>
          </w:tcPr>
          <w:p w:rsidR="00A36286" w:rsidRPr="00751BEB" w:rsidRDefault="00A36286" w:rsidP="00A3628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rPr>
            </w:pPr>
            <w:r w:rsidRPr="00751BEB">
              <w:rPr>
                <w:rFonts w:ascii="Traditional Arabic" w:hAnsi="Traditional Arabic" w:cs="Traditional Arabic" w:hint="cs"/>
                <w:b/>
                <w:bCs/>
                <w:sz w:val="28"/>
                <w:szCs w:val="28"/>
                <w:rtl/>
              </w:rPr>
              <w:t>17325</w:t>
            </w:r>
          </w:p>
        </w:tc>
      </w:tr>
      <w:tr w:rsidR="00A36286" w:rsidRPr="00D40985" w:rsidTr="00A36286">
        <w:trPr>
          <w:trHeight w:val="50"/>
        </w:trPr>
        <w:tc>
          <w:tcPr>
            <w:cnfStyle w:val="001000000000" w:firstRow="0" w:lastRow="0" w:firstColumn="1" w:lastColumn="0" w:oddVBand="0" w:evenVBand="0" w:oddHBand="0" w:evenHBand="0" w:firstRowFirstColumn="0" w:firstRowLastColumn="0" w:lastRowFirstColumn="0" w:lastRowLastColumn="0"/>
            <w:tcW w:w="657" w:type="dxa"/>
            <w:vAlign w:val="center"/>
          </w:tcPr>
          <w:p w:rsidR="00A36286" w:rsidRPr="0079633A" w:rsidRDefault="00A36286" w:rsidP="00A36286">
            <w:pPr>
              <w:jc w:val="center"/>
              <w:rPr>
                <w:rFonts w:ascii="Traditional Arabic" w:hAnsi="Traditional Arabic" w:cs="Traditional Arabic"/>
                <w:b w:val="0"/>
                <w:bCs w:val="0"/>
                <w:sz w:val="28"/>
                <w:szCs w:val="28"/>
                <w:rtl/>
              </w:rPr>
            </w:pPr>
            <w:r w:rsidRPr="0079633A">
              <w:rPr>
                <w:rFonts w:ascii="Traditional Arabic" w:hAnsi="Traditional Arabic" w:cs="Traditional Arabic" w:hint="cs"/>
                <w:sz w:val="28"/>
                <w:szCs w:val="28"/>
                <w:rtl/>
              </w:rPr>
              <w:t>2</w:t>
            </w:r>
          </w:p>
        </w:tc>
        <w:tc>
          <w:tcPr>
            <w:tcW w:w="4253" w:type="dxa"/>
            <w:vAlign w:val="center"/>
          </w:tcPr>
          <w:p w:rsidR="00A36286" w:rsidRPr="0079633A" w:rsidRDefault="00A36286" w:rsidP="00A3628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79633A">
              <w:rPr>
                <w:rFonts w:ascii="Traditional Arabic" w:hAnsi="Traditional Arabic" w:cs="Traditional Arabic" w:hint="cs"/>
                <w:b/>
                <w:bCs/>
                <w:sz w:val="28"/>
                <w:szCs w:val="28"/>
                <w:rtl/>
              </w:rPr>
              <w:t>الطالبات</w:t>
            </w:r>
          </w:p>
        </w:tc>
        <w:tc>
          <w:tcPr>
            <w:tcW w:w="2364" w:type="dxa"/>
            <w:gridSpan w:val="2"/>
            <w:vAlign w:val="center"/>
          </w:tcPr>
          <w:p w:rsidR="00A36286" w:rsidRPr="00B90EAA" w:rsidRDefault="00A36286" w:rsidP="00A3628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B90EAA">
              <w:rPr>
                <w:rFonts w:ascii="Traditional Arabic" w:hAnsi="Traditional Arabic" w:cs="Traditional Arabic" w:hint="cs"/>
                <w:b/>
                <w:bCs/>
                <w:sz w:val="28"/>
                <w:szCs w:val="28"/>
                <w:rtl/>
              </w:rPr>
              <w:t>5602</w:t>
            </w:r>
          </w:p>
        </w:tc>
        <w:tc>
          <w:tcPr>
            <w:tcW w:w="2419" w:type="dxa"/>
            <w:vAlign w:val="center"/>
          </w:tcPr>
          <w:p w:rsidR="00A36286" w:rsidRPr="00B90EAA" w:rsidRDefault="00A36286" w:rsidP="00A3628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B90EAA">
              <w:rPr>
                <w:rFonts w:ascii="Traditional Arabic" w:hAnsi="Traditional Arabic" w:cs="Traditional Arabic" w:hint="cs"/>
                <w:b/>
                <w:bCs/>
                <w:sz w:val="28"/>
                <w:szCs w:val="28"/>
                <w:rtl/>
              </w:rPr>
              <w:t>600</w:t>
            </w:r>
          </w:p>
        </w:tc>
        <w:tc>
          <w:tcPr>
            <w:tcW w:w="2425" w:type="dxa"/>
            <w:vAlign w:val="center"/>
          </w:tcPr>
          <w:p w:rsidR="00A36286" w:rsidRPr="00B90EAA" w:rsidRDefault="00A36286" w:rsidP="00A3628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B90EAA">
              <w:rPr>
                <w:rFonts w:ascii="Traditional Arabic" w:hAnsi="Traditional Arabic" w:cs="Traditional Arabic" w:hint="cs"/>
                <w:b/>
                <w:bCs/>
                <w:sz w:val="28"/>
                <w:szCs w:val="28"/>
                <w:rtl/>
              </w:rPr>
              <w:t>3330</w:t>
            </w:r>
          </w:p>
        </w:tc>
        <w:tc>
          <w:tcPr>
            <w:tcW w:w="2431" w:type="dxa"/>
            <w:vAlign w:val="center"/>
          </w:tcPr>
          <w:p w:rsidR="00A36286" w:rsidRPr="00B90EAA" w:rsidRDefault="00A36286" w:rsidP="00A36286">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B90EAA">
              <w:rPr>
                <w:rFonts w:ascii="Traditional Arabic" w:hAnsi="Traditional Arabic" w:cs="Traditional Arabic" w:hint="cs"/>
                <w:b/>
                <w:bCs/>
                <w:sz w:val="28"/>
                <w:szCs w:val="28"/>
                <w:rtl/>
              </w:rPr>
              <w:t>9532</w:t>
            </w:r>
          </w:p>
        </w:tc>
      </w:tr>
      <w:tr w:rsidR="00A36286" w:rsidRPr="00D40985" w:rsidTr="00A36286">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910" w:type="dxa"/>
            <w:gridSpan w:val="2"/>
            <w:vAlign w:val="center"/>
          </w:tcPr>
          <w:p w:rsidR="00A36286" w:rsidRPr="0079633A" w:rsidRDefault="00A36286" w:rsidP="00A36286">
            <w:pPr>
              <w:jc w:val="center"/>
              <w:rPr>
                <w:rFonts w:ascii="Traditional Arabic" w:hAnsi="Traditional Arabic" w:cs="Traditional Arabic"/>
                <w:b w:val="0"/>
                <w:bCs w:val="0"/>
                <w:color w:val="FF0000"/>
                <w:sz w:val="28"/>
                <w:szCs w:val="28"/>
                <w:rtl/>
              </w:rPr>
            </w:pPr>
            <w:r w:rsidRPr="0079633A">
              <w:rPr>
                <w:rFonts w:ascii="Traditional Arabic" w:hAnsi="Traditional Arabic" w:cs="Traditional Arabic" w:hint="cs"/>
                <w:color w:val="FF0000"/>
                <w:sz w:val="28"/>
                <w:szCs w:val="28"/>
                <w:rtl/>
              </w:rPr>
              <w:t>الإجمالي</w:t>
            </w:r>
          </w:p>
        </w:tc>
        <w:tc>
          <w:tcPr>
            <w:tcW w:w="2358" w:type="dxa"/>
            <w:vAlign w:val="center"/>
          </w:tcPr>
          <w:p w:rsidR="00A36286" w:rsidRPr="0079633A" w:rsidRDefault="00A36286" w:rsidP="00A3628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FF0000"/>
                <w:sz w:val="28"/>
                <w:szCs w:val="28"/>
                <w:rtl/>
              </w:rPr>
            </w:pPr>
            <w:r>
              <w:rPr>
                <w:rFonts w:ascii="Traditional Arabic" w:hAnsi="Traditional Arabic" w:cs="Traditional Arabic" w:hint="cs"/>
                <w:b/>
                <w:bCs/>
                <w:color w:val="FF0000"/>
                <w:sz w:val="28"/>
                <w:szCs w:val="28"/>
                <w:rtl/>
              </w:rPr>
              <w:t>18922</w:t>
            </w:r>
          </w:p>
        </w:tc>
        <w:tc>
          <w:tcPr>
            <w:tcW w:w="2425" w:type="dxa"/>
            <w:gridSpan w:val="2"/>
            <w:vAlign w:val="center"/>
          </w:tcPr>
          <w:p w:rsidR="00A36286" w:rsidRPr="0079633A" w:rsidRDefault="00A36286" w:rsidP="00A3628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FF0000"/>
                <w:sz w:val="28"/>
                <w:szCs w:val="28"/>
                <w:rtl/>
              </w:rPr>
            </w:pPr>
            <w:r>
              <w:rPr>
                <w:rFonts w:ascii="Traditional Arabic" w:hAnsi="Traditional Arabic" w:cs="Traditional Arabic" w:hint="cs"/>
                <w:b/>
                <w:bCs/>
                <w:color w:val="FF0000"/>
                <w:sz w:val="28"/>
                <w:szCs w:val="28"/>
                <w:rtl/>
              </w:rPr>
              <w:t>2290</w:t>
            </w:r>
          </w:p>
        </w:tc>
        <w:tc>
          <w:tcPr>
            <w:tcW w:w="2425" w:type="dxa"/>
            <w:vAlign w:val="center"/>
          </w:tcPr>
          <w:p w:rsidR="00A36286" w:rsidRPr="0079633A" w:rsidRDefault="00A36286" w:rsidP="00A3628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FF0000"/>
                <w:sz w:val="28"/>
                <w:szCs w:val="28"/>
                <w:rtl/>
              </w:rPr>
            </w:pPr>
            <w:r>
              <w:rPr>
                <w:rFonts w:ascii="Traditional Arabic" w:hAnsi="Traditional Arabic" w:cs="Traditional Arabic" w:hint="cs"/>
                <w:b/>
                <w:bCs/>
                <w:color w:val="FF0000"/>
                <w:sz w:val="28"/>
                <w:szCs w:val="28"/>
                <w:rtl/>
              </w:rPr>
              <w:t>5645</w:t>
            </w:r>
          </w:p>
        </w:tc>
        <w:tc>
          <w:tcPr>
            <w:tcW w:w="2431" w:type="dxa"/>
            <w:vAlign w:val="center"/>
          </w:tcPr>
          <w:p w:rsidR="00A36286" w:rsidRPr="0079633A" w:rsidRDefault="00A36286" w:rsidP="00A36286">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FF0000"/>
                <w:sz w:val="28"/>
                <w:szCs w:val="28"/>
                <w:rtl/>
              </w:rPr>
            </w:pPr>
            <w:r>
              <w:rPr>
                <w:rFonts w:ascii="Traditional Arabic" w:hAnsi="Traditional Arabic" w:cs="Traditional Arabic" w:hint="cs"/>
                <w:b/>
                <w:bCs/>
                <w:color w:val="FF0000"/>
                <w:sz w:val="28"/>
                <w:szCs w:val="28"/>
                <w:rtl/>
              </w:rPr>
              <w:t>26857</w:t>
            </w:r>
          </w:p>
        </w:tc>
      </w:tr>
    </w:tbl>
    <w:p w:rsidR="00A36286" w:rsidRDefault="00A36286" w:rsidP="00B223E8">
      <w:pPr>
        <w:spacing w:line="240" w:lineRule="auto"/>
        <w:jc w:val="both"/>
        <w:rPr>
          <w:rFonts w:ascii="Traditional Arabic" w:hAnsi="Traditional Arabic" w:cs="Traditional Arabic"/>
          <w:b/>
          <w:bCs/>
          <w:sz w:val="36"/>
          <w:szCs w:val="36"/>
          <w:u w:val="single"/>
          <w:rtl/>
        </w:rPr>
      </w:pPr>
    </w:p>
    <w:p w:rsidR="00B223E8" w:rsidRPr="00DF75E9" w:rsidRDefault="00B223E8" w:rsidP="005703E6">
      <w:pPr>
        <w:spacing w:line="240" w:lineRule="auto"/>
        <w:jc w:val="both"/>
        <w:rPr>
          <w:rFonts w:ascii="Traditional Arabic" w:hAnsi="Traditional Arabic" w:cs="Traditional Arabic"/>
          <w:b/>
          <w:bCs/>
          <w:sz w:val="36"/>
          <w:szCs w:val="36"/>
          <w:u w:val="single"/>
          <w:rtl/>
        </w:rPr>
      </w:pPr>
    </w:p>
    <w:p w:rsidR="005703E6" w:rsidRDefault="005703E6" w:rsidP="005703E6">
      <w:pPr>
        <w:rPr>
          <w:rFonts w:ascii="Traditional Arabic" w:hAnsi="Traditional Arabic" w:cs="Traditional Arabic"/>
          <w:rtl/>
        </w:rPr>
      </w:pPr>
    </w:p>
    <w:p w:rsidR="005703E6" w:rsidRDefault="005703E6" w:rsidP="005703E6">
      <w:pPr>
        <w:rPr>
          <w:rFonts w:ascii="Traditional Arabic" w:hAnsi="Traditional Arabic" w:cs="Traditional Arabic"/>
          <w:rtl/>
        </w:rPr>
      </w:pPr>
    </w:p>
    <w:p w:rsidR="00013872" w:rsidRDefault="00013872" w:rsidP="005703E6">
      <w:pPr>
        <w:rPr>
          <w:rFonts w:ascii="Traditional Arabic" w:hAnsi="Traditional Arabic" w:cs="Traditional Arabic"/>
          <w:rtl/>
        </w:rPr>
      </w:pPr>
    </w:p>
    <w:p w:rsidR="00013872" w:rsidRDefault="00013872" w:rsidP="005703E6">
      <w:pPr>
        <w:rPr>
          <w:rFonts w:ascii="Traditional Arabic" w:hAnsi="Traditional Arabic" w:cs="Traditional Arabic"/>
          <w:rtl/>
        </w:rPr>
      </w:pPr>
    </w:p>
    <w:p w:rsidR="00013872" w:rsidRPr="006652E2" w:rsidRDefault="00013872" w:rsidP="00013872">
      <w:pPr>
        <w:spacing w:line="240" w:lineRule="auto"/>
        <w:jc w:val="both"/>
        <w:rPr>
          <w:rFonts w:ascii="Traditional Arabic" w:hAnsi="Traditional Arabic" w:cs="Traditional Arabic"/>
          <w:b/>
          <w:bCs/>
          <w:sz w:val="36"/>
          <w:szCs w:val="36"/>
          <w:u w:val="single"/>
          <w:rtl/>
        </w:rPr>
      </w:pPr>
      <w:r w:rsidRPr="006652E2">
        <w:rPr>
          <w:rFonts w:ascii="Traditional Arabic" w:hAnsi="Traditional Arabic" w:cs="Traditional Arabic"/>
          <w:b/>
          <w:bCs/>
          <w:sz w:val="36"/>
          <w:szCs w:val="36"/>
          <w:u w:val="single"/>
          <w:rtl/>
        </w:rPr>
        <w:t xml:space="preserve">رابعا: عمادة خدمة المجتمع والتعليم المستمر: </w:t>
      </w:r>
    </w:p>
    <w:tbl>
      <w:tblPr>
        <w:tblStyle w:val="4-1"/>
        <w:bidiVisual/>
        <w:tblW w:w="14601" w:type="dxa"/>
        <w:jc w:val="right"/>
        <w:tblLook w:val="04A0" w:firstRow="1" w:lastRow="0" w:firstColumn="1" w:lastColumn="0" w:noHBand="0" w:noVBand="1"/>
      </w:tblPr>
      <w:tblGrid>
        <w:gridCol w:w="772"/>
        <w:gridCol w:w="4318"/>
        <w:gridCol w:w="2444"/>
        <w:gridCol w:w="1698"/>
        <w:gridCol w:w="1552"/>
        <w:gridCol w:w="992"/>
        <w:gridCol w:w="986"/>
        <w:gridCol w:w="849"/>
        <w:gridCol w:w="990"/>
      </w:tblGrid>
      <w:tr w:rsidR="00013872" w:rsidRPr="006D2822" w:rsidTr="00013872">
        <w:trPr>
          <w:cnfStyle w:val="100000000000" w:firstRow="1" w:lastRow="0" w:firstColumn="0" w:lastColumn="0" w:oddVBand="0" w:evenVBand="0" w:oddHBand="0" w:evenHBand="0" w:firstRowFirstColumn="0" w:firstRowLastColumn="0" w:lastRowFirstColumn="0" w:lastRowLastColumn="0"/>
          <w:trHeight w:val="552"/>
          <w:tblHeader/>
          <w:jc w:val="right"/>
        </w:trPr>
        <w:tc>
          <w:tcPr>
            <w:cnfStyle w:val="001000000000" w:firstRow="0" w:lastRow="0" w:firstColumn="1" w:lastColumn="0" w:oddVBand="0" w:evenVBand="0" w:oddHBand="0" w:evenHBand="0" w:firstRowFirstColumn="0" w:firstRowLastColumn="0" w:lastRowFirstColumn="0" w:lastRowLastColumn="0"/>
            <w:tcW w:w="772" w:type="dxa"/>
            <w:vMerge w:val="restart"/>
            <w:tcBorders>
              <w:top w:val="single" w:sz="4" w:space="0" w:color="auto"/>
              <w:left w:val="single" w:sz="4" w:space="0" w:color="auto"/>
              <w:bottom w:val="single" w:sz="4" w:space="0" w:color="auto"/>
              <w:right w:val="single" w:sz="4" w:space="0" w:color="auto"/>
            </w:tcBorders>
            <w:vAlign w:val="center"/>
          </w:tcPr>
          <w:p w:rsidR="00013872" w:rsidRPr="00013872" w:rsidRDefault="00013872" w:rsidP="00013872">
            <w:pPr>
              <w:jc w:val="center"/>
              <w:rPr>
                <w:rFonts w:ascii="Al-Mateen" w:hAnsi="Al-Mateen" w:cs="Al-Mateen"/>
                <w:b w:val="0"/>
                <w:bCs w:val="0"/>
                <w:sz w:val="24"/>
                <w:szCs w:val="24"/>
                <w:rtl/>
              </w:rPr>
            </w:pPr>
            <w:r w:rsidRPr="00013872">
              <w:rPr>
                <w:rFonts w:ascii="Al-Mateen" w:hAnsi="Al-Mateen" w:cs="Al-Mateen"/>
                <w:b w:val="0"/>
                <w:bCs w:val="0"/>
                <w:sz w:val="24"/>
                <w:szCs w:val="24"/>
                <w:rtl/>
              </w:rPr>
              <w:t>م</w:t>
            </w:r>
          </w:p>
        </w:tc>
        <w:tc>
          <w:tcPr>
            <w:tcW w:w="4318" w:type="dxa"/>
            <w:vMerge w:val="restart"/>
            <w:tcBorders>
              <w:top w:val="single" w:sz="4" w:space="0" w:color="auto"/>
              <w:left w:val="single" w:sz="4" w:space="0" w:color="auto"/>
              <w:bottom w:val="single" w:sz="4" w:space="0" w:color="auto"/>
              <w:right w:val="single" w:sz="4" w:space="0" w:color="auto"/>
            </w:tcBorders>
            <w:vAlign w:val="center"/>
          </w:tcPr>
          <w:p w:rsidR="00013872" w:rsidRPr="00013872" w:rsidRDefault="00013872" w:rsidP="00013872">
            <w:pPr>
              <w:jc w:val="center"/>
              <w:cnfStyle w:val="100000000000" w:firstRow="1" w:lastRow="0" w:firstColumn="0" w:lastColumn="0" w:oddVBand="0" w:evenVBand="0" w:oddHBand="0" w:evenHBand="0" w:firstRowFirstColumn="0" w:firstRowLastColumn="0" w:lastRowFirstColumn="0" w:lastRowLastColumn="0"/>
              <w:rPr>
                <w:rFonts w:ascii="Al-Mateen" w:hAnsi="Al-Mateen" w:cs="Al-Mateen"/>
                <w:b w:val="0"/>
                <w:bCs w:val="0"/>
                <w:sz w:val="24"/>
                <w:szCs w:val="24"/>
                <w:rtl/>
              </w:rPr>
            </w:pPr>
            <w:r w:rsidRPr="00013872">
              <w:rPr>
                <w:rFonts w:ascii="Al-Mateen" w:hAnsi="Al-Mateen" w:cs="Al-Mateen"/>
                <w:b w:val="0"/>
                <w:bCs w:val="0"/>
                <w:sz w:val="24"/>
                <w:szCs w:val="24"/>
                <w:rtl/>
              </w:rPr>
              <w:t>اسم البرنامج</w:t>
            </w:r>
          </w:p>
        </w:tc>
        <w:tc>
          <w:tcPr>
            <w:tcW w:w="2444" w:type="dxa"/>
            <w:vMerge w:val="restart"/>
            <w:tcBorders>
              <w:top w:val="single" w:sz="4" w:space="0" w:color="auto"/>
              <w:left w:val="single" w:sz="4" w:space="0" w:color="auto"/>
              <w:bottom w:val="single" w:sz="4" w:space="0" w:color="auto"/>
              <w:right w:val="single" w:sz="4" w:space="0" w:color="auto"/>
            </w:tcBorders>
            <w:vAlign w:val="center"/>
          </w:tcPr>
          <w:p w:rsidR="00013872" w:rsidRPr="00013872" w:rsidRDefault="00013872" w:rsidP="00013872">
            <w:pPr>
              <w:jc w:val="center"/>
              <w:cnfStyle w:val="100000000000" w:firstRow="1" w:lastRow="0" w:firstColumn="0" w:lastColumn="0" w:oddVBand="0" w:evenVBand="0" w:oddHBand="0" w:evenHBand="0" w:firstRowFirstColumn="0" w:firstRowLastColumn="0" w:lastRowFirstColumn="0" w:lastRowLastColumn="0"/>
              <w:rPr>
                <w:rFonts w:ascii="Al-Mateen" w:hAnsi="Al-Mateen" w:cs="Al-Mateen"/>
                <w:b w:val="0"/>
                <w:bCs w:val="0"/>
                <w:sz w:val="24"/>
                <w:szCs w:val="24"/>
                <w:rtl/>
              </w:rPr>
            </w:pPr>
            <w:r w:rsidRPr="00013872">
              <w:rPr>
                <w:rFonts w:ascii="Al-Mateen" w:hAnsi="Al-Mateen" w:cs="Al-Mateen" w:hint="cs"/>
                <w:b w:val="0"/>
                <w:bCs w:val="0"/>
                <w:sz w:val="24"/>
                <w:szCs w:val="24"/>
                <w:rtl/>
              </w:rPr>
              <w:t>الفئة المستهدفة</w:t>
            </w:r>
          </w:p>
        </w:tc>
        <w:tc>
          <w:tcPr>
            <w:tcW w:w="3250" w:type="dxa"/>
            <w:gridSpan w:val="2"/>
            <w:tcBorders>
              <w:top w:val="single" w:sz="4" w:space="0" w:color="auto"/>
              <w:left w:val="single" w:sz="4" w:space="0" w:color="auto"/>
              <w:bottom w:val="single" w:sz="4" w:space="0" w:color="auto"/>
              <w:right w:val="single" w:sz="4" w:space="0" w:color="auto"/>
            </w:tcBorders>
            <w:vAlign w:val="center"/>
          </w:tcPr>
          <w:p w:rsidR="00013872" w:rsidRPr="00013872" w:rsidRDefault="00013872" w:rsidP="00013872">
            <w:pPr>
              <w:jc w:val="center"/>
              <w:cnfStyle w:val="100000000000" w:firstRow="1" w:lastRow="0" w:firstColumn="0" w:lastColumn="0" w:oddVBand="0" w:evenVBand="0" w:oddHBand="0" w:evenHBand="0" w:firstRowFirstColumn="0" w:firstRowLastColumn="0" w:lastRowFirstColumn="0" w:lastRowLastColumn="0"/>
              <w:rPr>
                <w:rFonts w:ascii="Al-Mateen" w:hAnsi="Al-Mateen" w:cs="Al-Mateen"/>
                <w:b w:val="0"/>
                <w:bCs w:val="0"/>
                <w:sz w:val="24"/>
                <w:szCs w:val="24"/>
                <w:rtl/>
              </w:rPr>
            </w:pPr>
            <w:r w:rsidRPr="00013872">
              <w:rPr>
                <w:rFonts w:ascii="Al-Mateen" w:hAnsi="Al-Mateen" w:cs="Al-Mateen"/>
                <w:b w:val="0"/>
                <w:bCs w:val="0"/>
                <w:sz w:val="24"/>
                <w:szCs w:val="24"/>
                <w:rtl/>
              </w:rPr>
              <w:t>التاريخ</w:t>
            </w:r>
          </w:p>
        </w:tc>
        <w:tc>
          <w:tcPr>
            <w:tcW w:w="2827" w:type="dxa"/>
            <w:gridSpan w:val="3"/>
            <w:tcBorders>
              <w:top w:val="single" w:sz="4" w:space="0" w:color="auto"/>
              <w:left w:val="single" w:sz="4" w:space="0" w:color="auto"/>
              <w:bottom w:val="single" w:sz="4" w:space="0" w:color="auto"/>
              <w:right w:val="single" w:sz="4" w:space="0" w:color="auto"/>
            </w:tcBorders>
            <w:vAlign w:val="center"/>
          </w:tcPr>
          <w:p w:rsidR="00013872" w:rsidRPr="00013872" w:rsidRDefault="00013872" w:rsidP="00013872">
            <w:pPr>
              <w:jc w:val="center"/>
              <w:cnfStyle w:val="100000000000" w:firstRow="1" w:lastRow="0" w:firstColumn="0" w:lastColumn="0" w:oddVBand="0" w:evenVBand="0" w:oddHBand="0" w:evenHBand="0" w:firstRowFirstColumn="0" w:firstRowLastColumn="0" w:lastRowFirstColumn="0" w:lastRowLastColumn="0"/>
              <w:rPr>
                <w:rFonts w:ascii="Al-Mateen" w:hAnsi="Al-Mateen" w:cs="Al-Mateen"/>
                <w:b w:val="0"/>
                <w:bCs w:val="0"/>
                <w:sz w:val="24"/>
                <w:szCs w:val="24"/>
                <w:rtl/>
              </w:rPr>
            </w:pPr>
            <w:r w:rsidRPr="00013872">
              <w:rPr>
                <w:rFonts w:ascii="Al-Mateen" w:hAnsi="Al-Mateen" w:cs="Al-Mateen"/>
                <w:b w:val="0"/>
                <w:bCs w:val="0"/>
                <w:sz w:val="24"/>
                <w:szCs w:val="24"/>
                <w:rtl/>
              </w:rPr>
              <w:t>عدد المشاركين</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013872" w:rsidRPr="00013872" w:rsidRDefault="00013872" w:rsidP="00013872">
            <w:pPr>
              <w:jc w:val="center"/>
              <w:cnfStyle w:val="100000000000" w:firstRow="1" w:lastRow="0" w:firstColumn="0" w:lastColumn="0" w:oddVBand="0" w:evenVBand="0" w:oddHBand="0" w:evenHBand="0" w:firstRowFirstColumn="0" w:firstRowLastColumn="0" w:lastRowFirstColumn="0" w:lastRowLastColumn="0"/>
              <w:rPr>
                <w:rFonts w:ascii="Al-Mateen" w:hAnsi="Al-Mateen" w:cs="Al-Mateen"/>
                <w:sz w:val="24"/>
                <w:szCs w:val="24"/>
                <w:rtl/>
              </w:rPr>
            </w:pPr>
            <w:r w:rsidRPr="00013872">
              <w:rPr>
                <w:rFonts w:ascii="Al-Mateen" w:hAnsi="Al-Mateen" w:cs="Al-Mateen"/>
                <w:sz w:val="24"/>
                <w:szCs w:val="24"/>
                <w:rtl/>
              </w:rPr>
              <w:t>الإجمالي</w:t>
            </w:r>
          </w:p>
        </w:tc>
      </w:tr>
      <w:tr w:rsidR="00013872" w:rsidRPr="006D2822" w:rsidTr="00013872">
        <w:trPr>
          <w:cnfStyle w:val="100000000000" w:firstRow="1" w:lastRow="0" w:firstColumn="0" w:lastColumn="0" w:oddVBand="0" w:evenVBand="0" w:oddHBand="0" w:evenHBand="0" w:firstRowFirstColumn="0" w:firstRowLastColumn="0" w:lastRowFirstColumn="0" w:lastRowLastColumn="0"/>
          <w:trHeight w:val="552"/>
          <w:tblHeader/>
          <w:jc w:val="right"/>
        </w:trPr>
        <w:tc>
          <w:tcPr>
            <w:cnfStyle w:val="001000000000" w:firstRow="0" w:lastRow="0" w:firstColumn="1" w:lastColumn="0" w:oddVBand="0" w:evenVBand="0" w:oddHBand="0" w:evenHBand="0" w:firstRowFirstColumn="0" w:firstRowLastColumn="0" w:lastRowFirstColumn="0" w:lastRowLastColumn="0"/>
            <w:tcW w:w="772" w:type="dxa"/>
            <w:vMerge/>
            <w:tcBorders>
              <w:top w:val="single" w:sz="4" w:space="0" w:color="auto"/>
              <w:left w:val="single" w:sz="4" w:space="0" w:color="auto"/>
              <w:bottom w:val="single" w:sz="4" w:space="0" w:color="auto"/>
              <w:right w:val="single" w:sz="4" w:space="0" w:color="auto"/>
            </w:tcBorders>
            <w:vAlign w:val="center"/>
          </w:tcPr>
          <w:p w:rsidR="00013872" w:rsidRPr="00013872" w:rsidRDefault="00013872" w:rsidP="00013872">
            <w:pPr>
              <w:jc w:val="center"/>
              <w:rPr>
                <w:rFonts w:ascii="Al-Mateen" w:hAnsi="Al-Mateen" w:cs="Al-Mateen"/>
                <w:b w:val="0"/>
                <w:bCs w:val="0"/>
                <w:sz w:val="36"/>
                <w:szCs w:val="36"/>
                <w:rtl/>
              </w:rPr>
            </w:pPr>
          </w:p>
        </w:tc>
        <w:tc>
          <w:tcPr>
            <w:tcW w:w="4318" w:type="dxa"/>
            <w:vMerge/>
            <w:tcBorders>
              <w:top w:val="single" w:sz="4" w:space="0" w:color="auto"/>
              <w:left w:val="single" w:sz="4" w:space="0" w:color="auto"/>
              <w:bottom w:val="single" w:sz="4" w:space="0" w:color="auto"/>
              <w:right w:val="single" w:sz="4" w:space="0" w:color="auto"/>
            </w:tcBorders>
            <w:vAlign w:val="center"/>
          </w:tcPr>
          <w:p w:rsidR="00013872" w:rsidRPr="00013872" w:rsidRDefault="00013872" w:rsidP="00013872">
            <w:pPr>
              <w:jc w:val="center"/>
              <w:cnfStyle w:val="100000000000" w:firstRow="1" w:lastRow="0" w:firstColumn="0" w:lastColumn="0" w:oddVBand="0" w:evenVBand="0" w:oddHBand="0" w:evenHBand="0" w:firstRowFirstColumn="0" w:firstRowLastColumn="0" w:lastRowFirstColumn="0" w:lastRowLastColumn="0"/>
              <w:rPr>
                <w:rFonts w:ascii="Al-Mateen" w:hAnsi="Al-Mateen" w:cs="Al-Mateen"/>
                <w:b w:val="0"/>
                <w:bCs w:val="0"/>
                <w:sz w:val="36"/>
                <w:szCs w:val="36"/>
                <w:rtl/>
              </w:rPr>
            </w:pPr>
          </w:p>
        </w:tc>
        <w:tc>
          <w:tcPr>
            <w:tcW w:w="2444" w:type="dxa"/>
            <w:vMerge/>
            <w:tcBorders>
              <w:top w:val="single" w:sz="4" w:space="0" w:color="auto"/>
              <w:left w:val="single" w:sz="4" w:space="0" w:color="auto"/>
              <w:bottom w:val="single" w:sz="4" w:space="0" w:color="auto"/>
              <w:right w:val="single" w:sz="4" w:space="0" w:color="auto"/>
            </w:tcBorders>
            <w:vAlign w:val="center"/>
          </w:tcPr>
          <w:p w:rsidR="00013872" w:rsidRPr="00013872" w:rsidRDefault="00013872" w:rsidP="00013872">
            <w:pPr>
              <w:jc w:val="center"/>
              <w:cnfStyle w:val="100000000000" w:firstRow="1" w:lastRow="0" w:firstColumn="0" w:lastColumn="0" w:oddVBand="0" w:evenVBand="0" w:oddHBand="0" w:evenHBand="0" w:firstRowFirstColumn="0" w:firstRowLastColumn="0" w:lastRowFirstColumn="0" w:lastRowLastColumn="0"/>
              <w:rPr>
                <w:rFonts w:ascii="Al-Mateen" w:hAnsi="Al-Mateen" w:cs="Al-Mateen"/>
                <w:b w:val="0"/>
                <w:bCs w:val="0"/>
                <w:sz w:val="36"/>
                <w:szCs w:val="36"/>
                <w:rtl/>
              </w:rPr>
            </w:pPr>
          </w:p>
        </w:tc>
        <w:tc>
          <w:tcPr>
            <w:tcW w:w="1698" w:type="dxa"/>
            <w:tcBorders>
              <w:top w:val="single" w:sz="4" w:space="0" w:color="auto"/>
              <w:left w:val="single" w:sz="4" w:space="0" w:color="auto"/>
              <w:bottom w:val="single" w:sz="4" w:space="0" w:color="auto"/>
              <w:right w:val="single" w:sz="4" w:space="0" w:color="auto"/>
            </w:tcBorders>
            <w:vAlign w:val="center"/>
          </w:tcPr>
          <w:p w:rsidR="00013872" w:rsidRPr="00013872" w:rsidRDefault="00013872" w:rsidP="00013872">
            <w:pPr>
              <w:jc w:val="center"/>
              <w:cnfStyle w:val="100000000000" w:firstRow="1" w:lastRow="0" w:firstColumn="0" w:lastColumn="0" w:oddVBand="0" w:evenVBand="0" w:oddHBand="0" w:evenHBand="0" w:firstRowFirstColumn="0" w:firstRowLastColumn="0" w:lastRowFirstColumn="0" w:lastRowLastColumn="0"/>
              <w:rPr>
                <w:rFonts w:ascii="Al-Mateen" w:hAnsi="Al-Mateen" w:cs="Al-Mateen"/>
                <w:b w:val="0"/>
                <w:bCs w:val="0"/>
                <w:sz w:val="24"/>
                <w:szCs w:val="24"/>
                <w:rtl/>
              </w:rPr>
            </w:pPr>
            <w:r w:rsidRPr="00013872">
              <w:rPr>
                <w:rFonts w:ascii="Al-Mateen" w:hAnsi="Al-Mateen" w:cs="Al-Mateen"/>
                <w:b w:val="0"/>
                <w:bCs w:val="0"/>
                <w:sz w:val="24"/>
                <w:szCs w:val="24"/>
                <w:rtl/>
              </w:rPr>
              <w:t>من</w:t>
            </w:r>
          </w:p>
        </w:tc>
        <w:tc>
          <w:tcPr>
            <w:tcW w:w="1552" w:type="dxa"/>
            <w:tcBorders>
              <w:top w:val="single" w:sz="4" w:space="0" w:color="auto"/>
              <w:left w:val="single" w:sz="4" w:space="0" w:color="auto"/>
              <w:bottom w:val="single" w:sz="4" w:space="0" w:color="auto"/>
              <w:right w:val="single" w:sz="4" w:space="0" w:color="auto"/>
            </w:tcBorders>
            <w:vAlign w:val="center"/>
          </w:tcPr>
          <w:p w:rsidR="00013872" w:rsidRPr="00013872" w:rsidRDefault="00013872" w:rsidP="00013872">
            <w:pPr>
              <w:jc w:val="center"/>
              <w:cnfStyle w:val="100000000000" w:firstRow="1" w:lastRow="0" w:firstColumn="0" w:lastColumn="0" w:oddVBand="0" w:evenVBand="0" w:oddHBand="0" w:evenHBand="0" w:firstRowFirstColumn="0" w:firstRowLastColumn="0" w:lastRowFirstColumn="0" w:lastRowLastColumn="0"/>
              <w:rPr>
                <w:rFonts w:ascii="Al-Mateen" w:hAnsi="Al-Mateen" w:cs="Al-Mateen"/>
                <w:b w:val="0"/>
                <w:bCs w:val="0"/>
                <w:sz w:val="24"/>
                <w:szCs w:val="24"/>
                <w:rtl/>
              </w:rPr>
            </w:pPr>
            <w:r w:rsidRPr="00013872">
              <w:rPr>
                <w:rFonts w:ascii="Al-Mateen" w:hAnsi="Al-Mateen" w:cs="Al-Mateen" w:hint="cs"/>
                <w:b w:val="0"/>
                <w:bCs w:val="0"/>
                <w:sz w:val="24"/>
                <w:szCs w:val="24"/>
                <w:rtl/>
              </w:rPr>
              <w:t>إلى</w:t>
            </w:r>
          </w:p>
        </w:tc>
        <w:tc>
          <w:tcPr>
            <w:tcW w:w="992" w:type="dxa"/>
            <w:tcBorders>
              <w:top w:val="single" w:sz="4" w:space="0" w:color="auto"/>
              <w:left w:val="single" w:sz="4" w:space="0" w:color="auto"/>
              <w:bottom w:val="single" w:sz="4" w:space="0" w:color="auto"/>
              <w:right w:val="single" w:sz="4" w:space="0" w:color="auto"/>
            </w:tcBorders>
            <w:vAlign w:val="center"/>
          </w:tcPr>
          <w:p w:rsidR="00013872" w:rsidRPr="00013872" w:rsidRDefault="00013872" w:rsidP="00013872">
            <w:pPr>
              <w:jc w:val="center"/>
              <w:cnfStyle w:val="100000000000" w:firstRow="1" w:lastRow="0" w:firstColumn="0" w:lastColumn="0" w:oddVBand="0" w:evenVBand="0" w:oddHBand="0" w:evenHBand="0" w:firstRowFirstColumn="0" w:firstRowLastColumn="0" w:lastRowFirstColumn="0" w:lastRowLastColumn="0"/>
              <w:rPr>
                <w:rFonts w:ascii="Al-Mateen" w:hAnsi="Al-Mateen" w:cs="Al-Mateen"/>
                <w:b w:val="0"/>
                <w:bCs w:val="0"/>
                <w:sz w:val="24"/>
                <w:szCs w:val="24"/>
                <w:rtl/>
              </w:rPr>
            </w:pPr>
            <w:r w:rsidRPr="00013872">
              <w:rPr>
                <w:rFonts w:ascii="Al-Mateen" w:hAnsi="Al-Mateen" w:cs="Al-Mateen"/>
                <w:b w:val="0"/>
                <w:bCs w:val="0"/>
                <w:sz w:val="24"/>
                <w:szCs w:val="24"/>
                <w:rtl/>
              </w:rPr>
              <w:t>سكاكا</w:t>
            </w:r>
          </w:p>
        </w:tc>
        <w:tc>
          <w:tcPr>
            <w:tcW w:w="986" w:type="dxa"/>
            <w:tcBorders>
              <w:top w:val="single" w:sz="4" w:space="0" w:color="auto"/>
              <w:left w:val="single" w:sz="4" w:space="0" w:color="auto"/>
              <w:bottom w:val="single" w:sz="4" w:space="0" w:color="auto"/>
              <w:right w:val="single" w:sz="4" w:space="0" w:color="auto"/>
            </w:tcBorders>
            <w:vAlign w:val="center"/>
          </w:tcPr>
          <w:p w:rsidR="00013872" w:rsidRPr="00013872" w:rsidRDefault="00013872" w:rsidP="00013872">
            <w:pPr>
              <w:jc w:val="center"/>
              <w:cnfStyle w:val="100000000000" w:firstRow="1" w:lastRow="0" w:firstColumn="0" w:lastColumn="0" w:oddVBand="0" w:evenVBand="0" w:oddHBand="0" w:evenHBand="0" w:firstRowFirstColumn="0" w:firstRowLastColumn="0" w:lastRowFirstColumn="0" w:lastRowLastColumn="0"/>
              <w:rPr>
                <w:rFonts w:ascii="Al-Mateen" w:hAnsi="Al-Mateen" w:cs="Al-Mateen"/>
                <w:b w:val="0"/>
                <w:bCs w:val="0"/>
                <w:sz w:val="24"/>
                <w:szCs w:val="24"/>
                <w:rtl/>
              </w:rPr>
            </w:pPr>
            <w:r w:rsidRPr="00013872">
              <w:rPr>
                <w:rFonts w:ascii="Al-Mateen" w:hAnsi="Al-Mateen" w:cs="Al-Mateen"/>
                <w:b w:val="0"/>
                <w:bCs w:val="0"/>
                <w:sz w:val="24"/>
                <w:szCs w:val="24"/>
                <w:rtl/>
              </w:rPr>
              <w:t>طبرجل</w:t>
            </w:r>
          </w:p>
        </w:tc>
        <w:tc>
          <w:tcPr>
            <w:tcW w:w="849" w:type="dxa"/>
            <w:tcBorders>
              <w:top w:val="single" w:sz="4" w:space="0" w:color="auto"/>
              <w:left w:val="single" w:sz="4" w:space="0" w:color="auto"/>
              <w:bottom w:val="single" w:sz="4" w:space="0" w:color="auto"/>
              <w:right w:val="single" w:sz="4" w:space="0" w:color="auto"/>
            </w:tcBorders>
            <w:vAlign w:val="center"/>
          </w:tcPr>
          <w:p w:rsidR="00013872" w:rsidRPr="00013872" w:rsidRDefault="00013872" w:rsidP="00013872">
            <w:pPr>
              <w:jc w:val="center"/>
              <w:cnfStyle w:val="100000000000" w:firstRow="1" w:lastRow="0" w:firstColumn="0" w:lastColumn="0" w:oddVBand="0" w:evenVBand="0" w:oddHBand="0" w:evenHBand="0" w:firstRowFirstColumn="0" w:firstRowLastColumn="0" w:lastRowFirstColumn="0" w:lastRowLastColumn="0"/>
              <w:rPr>
                <w:rFonts w:ascii="Al-Mateen" w:hAnsi="Al-Mateen" w:cs="Al-Mateen"/>
                <w:b w:val="0"/>
                <w:bCs w:val="0"/>
                <w:sz w:val="24"/>
                <w:szCs w:val="24"/>
                <w:rtl/>
              </w:rPr>
            </w:pPr>
            <w:r w:rsidRPr="00013872">
              <w:rPr>
                <w:rFonts w:ascii="Al-Mateen" w:hAnsi="Al-Mateen" w:cs="Al-Mateen"/>
                <w:b w:val="0"/>
                <w:bCs w:val="0"/>
                <w:sz w:val="24"/>
                <w:szCs w:val="24"/>
                <w:rtl/>
              </w:rPr>
              <w:t>القريات</w:t>
            </w:r>
          </w:p>
        </w:tc>
        <w:tc>
          <w:tcPr>
            <w:tcW w:w="990" w:type="dxa"/>
            <w:vMerge/>
            <w:tcBorders>
              <w:top w:val="single" w:sz="4" w:space="0" w:color="auto"/>
              <w:left w:val="single" w:sz="4" w:space="0" w:color="auto"/>
              <w:bottom w:val="single" w:sz="4" w:space="0" w:color="auto"/>
              <w:right w:val="single" w:sz="4" w:space="0" w:color="auto"/>
            </w:tcBorders>
            <w:vAlign w:val="center"/>
          </w:tcPr>
          <w:p w:rsidR="00013872" w:rsidRPr="006D2822" w:rsidRDefault="00013872" w:rsidP="00013872">
            <w:pPr>
              <w:jc w:val="center"/>
              <w:cnfStyle w:val="100000000000" w:firstRow="1" w:lastRow="0" w:firstColumn="0" w:lastColumn="0" w:oddVBand="0" w:evenVBand="0" w:oddHBand="0" w:evenHBand="0" w:firstRowFirstColumn="0" w:firstRowLastColumn="0" w:lastRowFirstColumn="0" w:lastRowLastColumn="0"/>
              <w:rPr>
                <w:rFonts w:ascii="Al-Mateen" w:hAnsi="Al-Mateen" w:cs="Al-Mateen"/>
                <w:b w:val="0"/>
                <w:bCs w:val="0"/>
                <w:sz w:val="36"/>
                <w:szCs w:val="36"/>
                <w:rtl/>
              </w:rPr>
            </w:pPr>
          </w:p>
        </w:tc>
      </w:tr>
      <w:tr w:rsidR="00013872" w:rsidTr="00013872">
        <w:trPr>
          <w:cnfStyle w:val="000000100000" w:firstRow="0" w:lastRow="0" w:firstColumn="0" w:lastColumn="0" w:oddVBand="0" w:evenVBand="0" w:oddHBand="1" w:evenHBand="0" w:firstRowFirstColumn="0" w:firstRowLastColumn="0" w:lastRowFirstColumn="0" w:lastRowLastColumn="0"/>
          <w:trHeight w:val="58"/>
          <w:jc w:val="right"/>
        </w:trPr>
        <w:tc>
          <w:tcPr>
            <w:cnfStyle w:val="001000000000" w:firstRow="0" w:lastRow="0" w:firstColumn="1" w:lastColumn="0" w:oddVBand="0" w:evenVBand="0" w:oddHBand="0" w:evenHBand="0" w:firstRowFirstColumn="0" w:firstRowLastColumn="0" w:lastRowFirstColumn="0" w:lastRowLastColumn="0"/>
            <w:tcW w:w="772" w:type="dxa"/>
            <w:tcBorders>
              <w:top w:val="single" w:sz="4" w:space="0" w:color="auto"/>
            </w:tcBorders>
            <w:vAlign w:val="center"/>
          </w:tcPr>
          <w:p w:rsidR="00013872" w:rsidRPr="00013872" w:rsidRDefault="00013872" w:rsidP="00F544E0">
            <w:pPr>
              <w:pStyle w:val="a3"/>
              <w:numPr>
                <w:ilvl w:val="0"/>
                <w:numId w:val="10"/>
              </w:numPr>
              <w:jc w:val="center"/>
              <w:rPr>
                <w:rFonts w:ascii="Traditional Arabic" w:hAnsi="Traditional Arabic" w:cs="Traditional Arabic"/>
                <w:color w:val="000000" w:themeColor="text1"/>
                <w:sz w:val="28"/>
                <w:szCs w:val="28"/>
                <w:rtl/>
              </w:rPr>
            </w:pPr>
          </w:p>
        </w:tc>
        <w:tc>
          <w:tcPr>
            <w:tcW w:w="4318" w:type="dxa"/>
            <w:tcBorders>
              <w:top w:val="single" w:sz="4" w:space="0" w:color="auto"/>
            </w:tcBorders>
            <w:vAlign w:val="center"/>
          </w:tcPr>
          <w:p w:rsidR="00013872" w:rsidRPr="002A214A"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محاضرة مفهوم الادخار وأهميته</w:t>
            </w:r>
          </w:p>
        </w:tc>
        <w:tc>
          <w:tcPr>
            <w:tcW w:w="2444" w:type="dxa"/>
            <w:tcBorders>
              <w:top w:val="single" w:sz="4" w:space="0" w:color="auto"/>
            </w:tcBorders>
            <w:vAlign w:val="center"/>
          </w:tcPr>
          <w:p w:rsidR="00013872" w:rsidRPr="002A214A"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كافة شرائح المجتمع</w:t>
            </w:r>
          </w:p>
        </w:tc>
        <w:tc>
          <w:tcPr>
            <w:tcW w:w="1698" w:type="dxa"/>
            <w:tcBorders>
              <w:top w:val="single" w:sz="4" w:space="0" w:color="auto"/>
            </w:tcBorders>
            <w:vAlign w:val="center"/>
          </w:tcPr>
          <w:p w:rsidR="00013872" w:rsidRPr="002A214A"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24/6/1439ه</w:t>
            </w:r>
          </w:p>
        </w:tc>
        <w:tc>
          <w:tcPr>
            <w:tcW w:w="1552" w:type="dxa"/>
            <w:tcBorders>
              <w:top w:val="single" w:sz="4" w:space="0" w:color="auto"/>
            </w:tcBorders>
            <w:vAlign w:val="center"/>
          </w:tcPr>
          <w:p w:rsidR="00013872" w:rsidRPr="002A214A"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w:t>
            </w:r>
          </w:p>
        </w:tc>
        <w:tc>
          <w:tcPr>
            <w:tcW w:w="992" w:type="dxa"/>
            <w:tcBorders>
              <w:top w:val="single" w:sz="4" w:space="0" w:color="auto"/>
            </w:tcBorders>
            <w:vAlign w:val="center"/>
          </w:tcPr>
          <w:p w:rsidR="00013872" w:rsidRPr="002A214A"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14</w:t>
            </w:r>
          </w:p>
        </w:tc>
        <w:tc>
          <w:tcPr>
            <w:tcW w:w="986" w:type="dxa"/>
            <w:tcBorders>
              <w:top w:val="single" w:sz="4" w:space="0" w:color="auto"/>
            </w:tcBorders>
            <w:vAlign w:val="center"/>
          </w:tcPr>
          <w:p w:rsidR="00013872" w:rsidRPr="002A214A"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w:t>
            </w:r>
          </w:p>
        </w:tc>
        <w:tc>
          <w:tcPr>
            <w:tcW w:w="849" w:type="dxa"/>
            <w:tcBorders>
              <w:top w:val="single" w:sz="4" w:space="0" w:color="auto"/>
            </w:tcBorders>
            <w:vAlign w:val="center"/>
          </w:tcPr>
          <w:p w:rsidR="00013872" w:rsidRPr="002A214A"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w:t>
            </w:r>
          </w:p>
        </w:tc>
        <w:tc>
          <w:tcPr>
            <w:tcW w:w="990" w:type="dxa"/>
            <w:tcBorders>
              <w:top w:val="single" w:sz="4" w:space="0" w:color="auto"/>
            </w:tcBorders>
            <w:vAlign w:val="center"/>
          </w:tcPr>
          <w:p w:rsidR="00013872" w:rsidRPr="002A214A"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14</w:t>
            </w:r>
          </w:p>
        </w:tc>
      </w:tr>
      <w:tr w:rsidR="00013872" w:rsidTr="00013872">
        <w:trPr>
          <w:trHeight w:val="58"/>
          <w:jc w:val="right"/>
        </w:trPr>
        <w:tc>
          <w:tcPr>
            <w:cnfStyle w:val="001000000000" w:firstRow="0" w:lastRow="0" w:firstColumn="1" w:lastColumn="0" w:oddVBand="0" w:evenVBand="0" w:oddHBand="0" w:evenHBand="0" w:firstRowFirstColumn="0" w:firstRowLastColumn="0" w:lastRowFirstColumn="0" w:lastRowLastColumn="0"/>
            <w:tcW w:w="772" w:type="dxa"/>
            <w:vAlign w:val="center"/>
          </w:tcPr>
          <w:p w:rsidR="00013872" w:rsidRPr="00013872" w:rsidRDefault="00013872" w:rsidP="00F544E0">
            <w:pPr>
              <w:pStyle w:val="a3"/>
              <w:numPr>
                <w:ilvl w:val="0"/>
                <w:numId w:val="10"/>
              </w:numPr>
              <w:jc w:val="center"/>
              <w:rPr>
                <w:rFonts w:ascii="Traditional Arabic" w:hAnsi="Traditional Arabic" w:cs="Traditional Arabic"/>
                <w:color w:val="000000" w:themeColor="text1"/>
                <w:sz w:val="28"/>
                <w:szCs w:val="28"/>
                <w:rtl/>
              </w:rPr>
            </w:pPr>
          </w:p>
        </w:tc>
        <w:tc>
          <w:tcPr>
            <w:tcW w:w="4318" w:type="dxa"/>
            <w:vAlign w:val="center"/>
          </w:tcPr>
          <w:p w:rsidR="00013872" w:rsidRPr="002A214A"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برنامج تمكين المرأة السعودية قيادياً وإدارياً</w:t>
            </w:r>
          </w:p>
        </w:tc>
        <w:tc>
          <w:tcPr>
            <w:tcW w:w="2444" w:type="dxa"/>
            <w:vAlign w:val="center"/>
          </w:tcPr>
          <w:p w:rsidR="00013872" w:rsidRPr="002A214A"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المرأة</w:t>
            </w:r>
          </w:p>
        </w:tc>
        <w:tc>
          <w:tcPr>
            <w:tcW w:w="1698" w:type="dxa"/>
            <w:vAlign w:val="center"/>
          </w:tcPr>
          <w:p w:rsidR="00013872" w:rsidRPr="002A214A"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18/5/1439ه</w:t>
            </w:r>
          </w:p>
        </w:tc>
        <w:tc>
          <w:tcPr>
            <w:tcW w:w="1552" w:type="dxa"/>
            <w:vAlign w:val="center"/>
          </w:tcPr>
          <w:p w:rsidR="00013872" w:rsidRPr="002A214A"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21/5/1439ه</w:t>
            </w:r>
          </w:p>
        </w:tc>
        <w:tc>
          <w:tcPr>
            <w:tcW w:w="992" w:type="dxa"/>
            <w:vAlign w:val="center"/>
          </w:tcPr>
          <w:p w:rsidR="00013872" w:rsidRPr="002A214A"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w:t>
            </w:r>
          </w:p>
        </w:tc>
        <w:tc>
          <w:tcPr>
            <w:tcW w:w="986" w:type="dxa"/>
            <w:vAlign w:val="center"/>
          </w:tcPr>
          <w:p w:rsidR="00013872" w:rsidRPr="002A214A"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w:t>
            </w:r>
          </w:p>
        </w:tc>
        <w:tc>
          <w:tcPr>
            <w:tcW w:w="849" w:type="dxa"/>
            <w:vAlign w:val="center"/>
          </w:tcPr>
          <w:p w:rsidR="00013872" w:rsidRPr="002A214A"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1241</w:t>
            </w:r>
          </w:p>
        </w:tc>
        <w:tc>
          <w:tcPr>
            <w:tcW w:w="990" w:type="dxa"/>
            <w:vAlign w:val="center"/>
          </w:tcPr>
          <w:p w:rsidR="00013872" w:rsidRPr="002A214A"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1241</w:t>
            </w:r>
          </w:p>
        </w:tc>
      </w:tr>
      <w:tr w:rsidR="00013872" w:rsidTr="00013872">
        <w:trPr>
          <w:cnfStyle w:val="000000100000" w:firstRow="0" w:lastRow="0" w:firstColumn="0" w:lastColumn="0" w:oddVBand="0" w:evenVBand="0" w:oddHBand="1" w:evenHBand="0" w:firstRowFirstColumn="0" w:firstRowLastColumn="0" w:lastRowFirstColumn="0" w:lastRowLastColumn="0"/>
          <w:trHeight w:val="67"/>
          <w:jc w:val="right"/>
        </w:trPr>
        <w:tc>
          <w:tcPr>
            <w:cnfStyle w:val="001000000000" w:firstRow="0" w:lastRow="0" w:firstColumn="1" w:lastColumn="0" w:oddVBand="0" w:evenVBand="0" w:oddHBand="0" w:evenHBand="0" w:firstRowFirstColumn="0" w:firstRowLastColumn="0" w:lastRowFirstColumn="0" w:lastRowLastColumn="0"/>
            <w:tcW w:w="772" w:type="dxa"/>
            <w:vAlign w:val="center"/>
          </w:tcPr>
          <w:p w:rsidR="00013872" w:rsidRPr="00013872" w:rsidRDefault="00013872" w:rsidP="00F544E0">
            <w:pPr>
              <w:pStyle w:val="a3"/>
              <w:numPr>
                <w:ilvl w:val="0"/>
                <w:numId w:val="10"/>
              </w:numPr>
              <w:jc w:val="center"/>
              <w:rPr>
                <w:rFonts w:ascii="Traditional Arabic" w:hAnsi="Traditional Arabic" w:cs="Traditional Arabic"/>
                <w:color w:val="000000" w:themeColor="text1"/>
                <w:sz w:val="28"/>
                <w:szCs w:val="28"/>
                <w:rtl/>
              </w:rPr>
            </w:pPr>
          </w:p>
        </w:tc>
        <w:tc>
          <w:tcPr>
            <w:tcW w:w="4318" w:type="dxa"/>
            <w:vAlign w:val="center"/>
          </w:tcPr>
          <w:p w:rsidR="00013872" w:rsidRPr="002A214A"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برنامج المعايير الرقابية (رقابة الالتزام)</w:t>
            </w:r>
          </w:p>
        </w:tc>
        <w:tc>
          <w:tcPr>
            <w:tcW w:w="2444" w:type="dxa"/>
            <w:vAlign w:val="center"/>
          </w:tcPr>
          <w:p w:rsidR="00013872" w:rsidRPr="002A214A"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2A214A">
              <w:rPr>
                <w:rFonts w:ascii="Traditional Arabic" w:hAnsi="Traditional Arabic" w:cs="Traditional Arabic" w:hint="cs"/>
                <w:b/>
                <w:bCs/>
                <w:color w:val="000000" w:themeColor="text1"/>
                <w:sz w:val="28"/>
                <w:szCs w:val="28"/>
                <w:rtl/>
              </w:rPr>
              <w:t>الأجهزة الرقابية والقطاع الخاص</w:t>
            </w:r>
          </w:p>
        </w:tc>
        <w:tc>
          <w:tcPr>
            <w:tcW w:w="1698" w:type="dxa"/>
            <w:vAlign w:val="center"/>
          </w:tcPr>
          <w:p w:rsidR="00013872" w:rsidRPr="002A214A"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16/6/1439ه</w:t>
            </w:r>
          </w:p>
        </w:tc>
        <w:tc>
          <w:tcPr>
            <w:tcW w:w="1552" w:type="dxa"/>
            <w:vAlign w:val="center"/>
          </w:tcPr>
          <w:p w:rsidR="00013872" w:rsidRPr="002A214A"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17/5/1439ه</w:t>
            </w:r>
          </w:p>
        </w:tc>
        <w:tc>
          <w:tcPr>
            <w:tcW w:w="992" w:type="dxa"/>
            <w:vAlign w:val="center"/>
          </w:tcPr>
          <w:p w:rsidR="00013872" w:rsidRPr="002A214A"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9</w:t>
            </w:r>
          </w:p>
        </w:tc>
        <w:tc>
          <w:tcPr>
            <w:tcW w:w="986" w:type="dxa"/>
            <w:vAlign w:val="center"/>
          </w:tcPr>
          <w:p w:rsidR="00013872" w:rsidRPr="002A214A"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w:t>
            </w:r>
          </w:p>
        </w:tc>
        <w:tc>
          <w:tcPr>
            <w:tcW w:w="849" w:type="dxa"/>
            <w:vAlign w:val="center"/>
          </w:tcPr>
          <w:p w:rsidR="00013872" w:rsidRPr="002A214A"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w:t>
            </w:r>
          </w:p>
        </w:tc>
        <w:tc>
          <w:tcPr>
            <w:tcW w:w="990" w:type="dxa"/>
            <w:vAlign w:val="center"/>
          </w:tcPr>
          <w:p w:rsidR="00013872" w:rsidRPr="002A214A"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9</w:t>
            </w:r>
          </w:p>
        </w:tc>
      </w:tr>
      <w:tr w:rsidR="00013872" w:rsidTr="00013872">
        <w:trPr>
          <w:trHeight w:val="58"/>
          <w:jc w:val="right"/>
        </w:trPr>
        <w:tc>
          <w:tcPr>
            <w:cnfStyle w:val="001000000000" w:firstRow="0" w:lastRow="0" w:firstColumn="1" w:lastColumn="0" w:oddVBand="0" w:evenVBand="0" w:oddHBand="0" w:evenHBand="0" w:firstRowFirstColumn="0" w:firstRowLastColumn="0" w:lastRowFirstColumn="0" w:lastRowLastColumn="0"/>
            <w:tcW w:w="772" w:type="dxa"/>
            <w:vAlign w:val="center"/>
          </w:tcPr>
          <w:p w:rsidR="00013872" w:rsidRPr="00013872" w:rsidRDefault="00013872" w:rsidP="00F544E0">
            <w:pPr>
              <w:pStyle w:val="a3"/>
              <w:numPr>
                <w:ilvl w:val="0"/>
                <w:numId w:val="10"/>
              </w:numPr>
              <w:jc w:val="center"/>
              <w:rPr>
                <w:rFonts w:ascii="Traditional Arabic" w:hAnsi="Traditional Arabic" w:cs="Traditional Arabic"/>
                <w:color w:val="000000" w:themeColor="text1"/>
                <w:sz w:val="28"/>
                <w:szCs w:val="28"/>
                <w:rtl/>
              </w:rPr>
            </w:pPr>
          </w:p>
        </w:tc>
        <w:tc>
          <w:tcPr>
            <w:tcW w:w="4318" w:type="dxa"/>
            <w:vAlign w:val="center"/>
          </w:tcPr>
          <w:p w:rsidR="00013872" w:rsidRPr="002A214A"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برنامج المعايير الرقابية الدولية الحديثة للرقابة والمراجعة الداخلية</w:t>
            </w:r>
          </w:p>
        </w:tc>
        <w:tc>
          <w:tcPr>
            <w:tcW w:w="2444" w:type="dxa"/>
            <w:vAlign w:val="center"/>
          </w:tcPr>
          <w:p w:rsidR="00013872" w:rsidRPr="002A214A"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2A214A">
              <w:rPr>
                <w:rFonts w:ascii="Traditional Arabic" w:hAnsi="Traditional Arabic" w:cs="Traditional Arabic" w:hint="cs"/>
                <w:b/>
                <w:bCs/>
                <w:color w:val="000000" w:themeColor="text1"/>
                <w:sz w:val="28"/>
                <w:szCs w:val="28"/>
                <w:rtl/>
              </w:rPr>
              <w:t>المدققين والمراقبين والماليين والمراجعين</w:t>
            </w:r>
          </w:p>
        </w:tc>
        <w:tc>
          <w:tcPr>
            <w:tcW w:w="1698" w:type="dxa"/>
            <w:vAlign w:val="center"/>
          </w:tcPr>
          <w:p w:rsidR="00013872" w:rsidRPr="002A214A"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9/6/1439ه</w:t>
            </w:r>
          </w:p>
        </w:tc>
        <w:tc>
          <w:tcPr>
            <w:tcW w:w="1552" w:type="dxa"/>
            <w:vAlign w:val="center"/>
          </w:tcPr>
          <w:p w:rsidR="00013872" w:rsidRPr="002A214A"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13/6/1439ه</w:t>
            </w:r>
          </w:p>
        </w:tc>
        <w:tc>
          <w:tcPr>
            <w:tcW w:w="992" w:type="dxa"/>
            <w:vAlign w:val="center"/>
          </w:tcPr>
          <w:p w:rsidR="00013872" w:rsidRPr="002A214A"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11</w:t>
            </w:r>
          </w:p>
        </w:tc>
        <w:tc>
          <w:tcPr>
            <w:tcW w:w="986" w:type="dxa"/>
            <w:vAlign w:val="center"/>
          </w:tcPr>
          <w:p w:rsidR="00013872" w:rsidRPr="002A214A"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w:t>
            </w:r>
          </w:p>
        </w:tc>
        <w:tc>
          <w:tcPr>
            <w:tcW w:w="849" w:type="dxa"/>
            <w:vAlign w:val="center"/>
          </w:tcPr>
          <w:p w:rsidR="00013872" w:rsidRPr="002A214A"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w:t>
            </w:r>
          </w:p>
        </w:tc>
        <w:tc>
          <w:tcPr>
            <w:tcW w:w="990" w:type="dxa"/>
            <w:vAlign w:val="center"/>
          </w:tcPr>
          <w:p w:rsidR="00013872" w:rsidRPr="002A214A"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11</w:t>
            </w:r>
          </w:p>
        </w:tc>
      </w:tr>
      <w:tr w:rsidR="00013872" w:rsidTr="00013872">
        <w:trPr>
          <w:cnfStyle w:val="000000100000" w:firstRow="0" w:lastRow="0" w:firstColumn="0" w:lastColumn="0" w:oddVBand="0" w:evenVBand="0" w:oddHBand="1" w:evenHBand="0" w:firstRowFirstColumn="0" w:firstRowLastColumn="0" w:lastRowFirstColumn="0" w:lastRowLastColumn="0"/>
          <w:trHeight w:val="58"/>
          <w:jc w:val="right"/>
        </w:trPr>
        <w:tc>
          <w:tcPr>
            <w:cnfStyle w:val="001000000000" w:firstRow="0" w:lastRow="0" w:firstColumn="1" w:lastColumn="0" w:oddVBand="0" w:evenVBand="0" w:oddHBand="0" w:evenHBand="0" w:firstRowFirstColumn="0" w:firstRowLastColumn="0" w:lastRowFirstColumn="0" w:lastRowLastColumn="0"/>
            <w:tcW w:w="772" w:type="dxa"/>
            <w:vAlign w:val="center"/>
          </w:tcPr>
          <w:p w:rsidR="00013872" w:rsidRPr="00013872" w:rsidRDefault="00013872" w:rsidP="00F544E0">
            <w:pPr>
              <w:pStyle w:val="a3"/>
              <w:numPr>
                <w:ilvl w:val="0"/>
                <w:numId w:val="10"/>
              </w:numPr>
              <w:jc w:val="center"/>
              <w:rPr>
                <w:rFonts w:ascii="Traditional Arabic" w:hAnsi="Traditional Arabic" w:cs="Traditional Arabic"/>
                <w:color w:val="000000" w:themeColor="text1"/>
                <w:sz w:val="28"/>
                <w:szCs w:val="28"/>
                <w:rtl/>
              </w:rPr>
            </w:pPr>
          </w:p>
        </w:tc>
        <w:tc>
          <w:tcPr>
            <w:tcW w:w="4318" w:type="dxa"/>
            <w:vAlign w:val="center"/>
          </w:tcPr>
          <w:p w:rsidR="00013872" w:rsidRPr="002A214A"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برنامج نظم الرقابة والمراجعة الداخلية</w:t>
            </w:r>
          </w:p>
        </w:tc>
        <w:tc>
          <w:tcPr>
            <w:tcW w:w="2444" w:type="dxa"/>
            <w:vAlign w:val="center"/>
          </w:tcPr>
          <w:p w:rsidR="00013872" w:rsidRPr="002A214A"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2A214A">
              <w:rPr>
                <w:rFonts w:ascii="Traditional Arabic" w:hAnsi="Traditional Arabic" w:cs="Traditional Arabic" w:hint="cs"/>
                <w:b/>
                <w:bCs/>
                <w:color w:val="000000" w:themeColor="text1"/>
                <w:sz w:val="28"/>
                <w:szCs w:val="28"/>
                <w:rtl/>
              </w:rPr>
              <w:t>موظفي ومدراء الرقابة الداخلية</w:t>
            </w:r>
          </w:p>
        </w:tc>
        <w:tc>
          <w:tcPr>
            <w:tcW w:w="1698" w:type="dxa"/>
            <w:vAlign w:val="center"/>
          </w:tcPr>
          <w:p w:rsidR="00013872" w:rsidRPr="002A214A"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2/6/1439ه</w:t>
            </w:r>
          </w:p>
        </w:tc>
        <w:tc>
          <w:tcPr>
            <w:tcW w:w="1552" w:type="dxa"/>
            <w:vAlign w:val="center"/>
          </w:tcPr>
          <w:p w:rsidR="00013872" w:rsidRPr="002A214A"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6/6/1439ه</w:t>
            </w:r>
          </w:p>
        </w:tc>
        <w:tc>
          <w:tcPr>
            <w:tcW w:w="992" w:type="dxa"/>
            <w:vAlign w:val="center"/>
          </w:tcPr>
          <w:p w:rsidR="00013872" w:rsidRPr="002A214A"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12</w:t>
            </w:r>
          </w:p>
        </w:tc>
        <w:tc>
          <w:tcPr>
            <w:tcW w:w="986" w:type="dxa"/>
            <w:vAlign w:val="center"/>
          </w:tcPr>
          <w:p w:rsidR="00013872" w:rsidRPr="002A214A"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w:t>
            </w:r>
          </w:p>
        </w:tc>
        <w:tc>
          <w:tcPr>
            <w:tcW w:w="849" w:type="dxa"/>
            <w:vAlign w:val="center"/>
          </w:tcPr>
          <w:p w:rsidR="00013872" w:rsidRPr="002A214A"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w:t>
            </w:r>
          </w:p>
        </w:tc>
        <w:tc>
          <w:tcPr>
            <w:tcW w:w="990" w:type="dxa"/>
            <w:vAlign w:val="center"/>
          </w:tcPr>
          <w:p w:rsidR="00013872" w:rsidRPr="002A214A"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12</w:t>
            </w:r>
          </w:p>
        </w:tc>
      </w:tr>
      <w:tr w:rsidR="00013872" w:rsidTr="00013872">
        <w:trPr>
          <w:trHeight w:val="58"/>
          <w:jc w:val="right"/>
        </w:trPr>
        <w:tc>
          <w:tcPr>
            <w:cnfStyle w:val="001000000000" w:firstRow="0" w:lastRow="0" w:firstColumn="1" w:lastColumn="0" w:oddVBand="0" w:evenVBand="0" w:oddHBand="0" w:evenHBand="0" w:firstRowFirstColumn="0" w:firstRowLastColumn="0" w:lastRowFirstColumn="0" w:lastRowLastColumn="0"/>
            <w:tcW w:w="772" w:type="dxa"/>
            <w:vAlign w:val="center"/>
          </w:tcPr>
          <w:p w:rsidR="00013872" w:rsidRPr="00013872" w:rsidRDefault="00013872" w:rsidP="00F544E0">
            <w:pPr>
              <w:pStyle w:val="a3"/>
              <w:numPr>
                <w:ilvl w:val="0"/>
                <w:numId w:val="10"/>
              </w:numPr>
              <w:jc w:val="center"/>
              <w:rPr>
                <w:rFonts w:ascii="Traditional Arabic" w:hAnsi="Traditional Arabic" w:cs="Traditional Arabic"/>
                <w:color w:val="000000" w:themeColor="text1"/>
                <w:sz w:val="28"/>
                <w:szCs w:val="28"/>
                <w:rtl/>
              </w:rPr>
            </w:pPr>
          </w:p>
        </w:tc>
        <w:tc>
          <w:tcPr>
            <w:tcW w:w="4318" w:type="dxa"/>
            <w:vAlign w:val="center"/>
          </w:tcPr>
          <w:p w:rsidR="00013872" w:rsidRPr="002A214A"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برنامج المعايير الرقابية للانتوساي (رقابة مالية)</w:t>
            </w:r>
          </w:p>
        </w:tc>
        <w:tc>
          <w:tcPr>
            <w:tcW w:w="2444" w:type="dxa"/>
            <w:vAlign w:val="center"/>
          </w:tcPr>
          <w:p w:rsidR="00013872" w:rsidRPr="002A214A"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2A214A">
              <w:rPr>
                <w:rFonts w:ascii="Traditional Arabic" w:hAnsi="Traditional Arabic" w:cs="Traditional Arabic" w:hint="cs"/>
                <w:b/>
                <w:bCs/>
                <w:color w:val="000000" w:themeColor="text1"/>
                <w:sz w:val="28"/>
                <w:szCs w:val="28"/>
                <w:rtl/>
              </w:rPr>
              <w:t>الموظفون بالأجهزة الرقابية</w:t>
            </w:r>
          </w:p>
        </w:tc>
        <w:tc>
          <w:tcPr>
            <w:tcW w:w="1698" w:type="dxa"/>
            <w:vAlign w:val="center"/>
          </w:tcPr>
          <w:p w:rsidR="00013872" w:rsidRPr="002A214A"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18/5/1439ه</w:t>
            </w:r>
          </w:p>
        </w:tc>
        <w:tc>
          <w:tcPr>
            <w:tcW w:w="1552" w:type="dxa"/>
            <w:vAlign w:val="center"/>
          </w:tcPr>
          <w:p w:rsidR="00013872" w:rsidRPr="002A214A"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22/5/1439ه</w:t>
            </w:r>
          </w:p>
        </w:tc>
        <w:tc>
          <w:tcPr>
            <w:tcW w:w="992" w:type="dxa"/>
            <w:vAlign w:val="center"/>
          </w:tcPr>
          <w:p w:rsidR="00013872" w:rsidRPr="002A214A"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16</w:t>
            </w:r>
          </w:p>
        </w:tc>
        <w:tc>
          <w:tcPr>
            <w:tcW w:w="986" w:type="dxa"/>
            <w:vAlign w:val="center"/>
          </w:tcPr>
          <w:p w:rsidR="00013872" w:rsidRPr="002A214A"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w:t>
            </w:r>
          </w:p>
        </w:tc>
        <w:tc>
          <w:tcPr>
            <w:tcW w:w="849" w:type="dxa"/>
            <w:vAlign w:val="center"/>
          </w:tcPr>
          <w:p w:rsidR="00013872" w:rsidRPr="002A214A"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w:t>
            </w:r>
          </w:p>
        </w:tc>
        <w:tc>
          <w:tcPr>
            <w:tcW w:w="990" w:type="dxa"/>
            <w:vAlign w:val="center"/>
          </w:tcPr>
          <w:p w:rsidR="00013872" w:rsidRPr="002A214A"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16</w:t>
            </w:r>
          </w:p>
        </w:tc>
      </w:tr>
      <w:tr w:rsidR="00013872" w:rsidTr="00013872">
        <w:trPr>
          <w:cnfStyle w:val="000000100000" w:firstRow="0" w:lastRow="0" w:firstColumn="0" w:lastColumn="0" w:oddVBand="0" w:evenVBand="0" w:oddHBand="1" w:evenHBand="0" w:firstRowFirstColumn="0" w:firstRowLastColumn="0" w:lastRowFirstColumn="0" w:lastRowLastColumn="0"/>
          <w:trHeight w:val="58"/>
          <w:jc w:val="right"/>
        </w:trPr>
        <w:tc>
          <w:tcPr>
            <w:cnfStyle w:val="001000000000" w:firstRow="0" w:lastRow="0" w:firstColumn="1" w:lastColumn="0" w:oddVBand="0" w:evenVBand="0" w:oddHBand="0" w:evenHBand="0" w:firstRowFirstColumn="0" w:firstRowLastColumn="0" w:lastRowFirstColumn="0" w:lastRowLastColumn="0"/>
            <w:tcW w:w="772" w:type="dxa"/>
            <w:vAlign w:val="center"/>
          </w:tcPr>
          <w:p w:rsidR="00013872" w:rsidRPr="00013872" w:rsidRDefault="00013872" w:rsidP="00F544E0">
            <w:pPr>
              <w:pStyle w:val="a3"/>
              <w:numPr>
                <w:ilvl w:val="0"/>
                <w:numId w:val="10"/>
              </w:numPr>
              <w:jc w:val="center"/>
              <w:rPr>
                <w:rFonts w:ascii="Traditional Arabic" w:hAnsi="Traditional Arabic" w:cs="Traditional Arabic"/>
                <w:color w:val="000000" w:themeColor="text1"/>
                <w:sz w:val="28"/>
                <w:szCs w:val="28"/>
                <w:rtl/>
              </w:rPr>
            </w:pPr>
          </w:p>
        </w:tc>
        <w:tc>
          <w:tcPr>
            <w:tcW w:w="4318" w:type="dxa"/>
            <w:vAlign w:val="center"/>
          </w:tcPr>
          <w:p w:rsidR="00013872" w:rsidRPr="002A214A"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برنامج المعايير الرقابية للانتوساي (رقابة الأداء)</w:t>
            </w:r>
          </w:p>
        </w:tc>
        <w:tc>
          <w:tcPr>
            <w:tcW w:w="2444" w:type="dxa"/>
            <w:vAlign w:val="center"/>
          </w:tcPr>
          <w:p w:rsidR="00013872" w:rsidRPr="002A214A"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2A214A">
              <w:rPr>
                <w:rFonts w:ascii="Traditional Arabic" w:hAnsi="Traditional Arabic" w:cs="Traditional Arabic" w:hint="cs"/>
                <w:b/>
                <w:bCs/>
                <w:color w:val="000000" w:themeColor="text1"/>
                <w:sz w:val="28"/>
                <w:szCs w:val="28"/>
                <w:rtl/>
              </w:rPr>
              <w:t>الأجهزة الرقابية العليا</w:t>
            </w:r>
          </w:p>
        </w:tc>
        <w:tc>
          <w:tcPr>
            <w:tcW w:w="1698" w:type="dxa"/>
            <w:vAlign w:val="center"/>
          </w:tcPr>
          <w:p w:rsidR="00013872" w:rsidRPr="002A214A"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25/5/1439ه</w:t>
            </w:r>
          </w:p>
        </w:tc>
        <w:tc>
          <w:tcPr>
            <w:tcW w:w="1552" w:type="dxa"/>
            <w:vAlign w:val="center"/>
          </w:tcPr>
          <w:p w:rsidR="00013872" w:rsidRPr="002A214A"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29/5/1439</w:t>
            </w:r>
          </w:p>
        </w:tc>
        <w:tc>
          <w:tcPr>
            <w:tcW w:w="992" w:type="dxa"/>
            <w:vAlign w:val="center"/>
          </w:tcPr>
          <w:p w:rsidR="00013872" w:rsidRPr="002A214A"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15</w:t>
            </w:r>
          </w:p>
        </w:tc>
        <w:tc>
          <w:tcPr>
            <w:tcW w:w="986" w:type="dxa"/>
            <w:vAlign w:val="center"/>
          </w:tcPr>
          <w:p w:rsidR="00013872" w:rsidRPr="002A214A"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w:t>
            </w:r>
          </w:p>
        </w:tc>
        <w:tc>
          <w:tcPr>
            <w:tcW w:w="849" w:type="dxa"/>
            <w:vAlign w:val="center"/>
          </w:tcPr>
          <w:p w:rsidR="00013872" w:rsidRPr="002A214A"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w:t>
            </w:r>
          </w:p>
        </w:tc>
        <w:tc>
          <w:tcPr>
            <w:tcW w:w="990" w:type="dxa"/>
            <w:vAlign w:val="center"/>
          </w:tcPr>
          <w:p w:rsidR="00013872" w:rsidRPr="002A214A"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2A214A">
              <w:rPr>
                <w:rFonts w:ascii="Traditional Arabic" w:hAnsi="Traditional Arabic" w:cs="Traditional Arabic" w:hint="cs"/>
                <w:b/>
                <w:bCs/>
                <w:color w:val="000000" w:themeColor="text1"/>
                <w:sz w:val="28"/>
                <w:szCs w:val="28"/>
                <w:rtl/>
              </w:rPr>
              <w:t>15</w:t>
            </w:r>
          </w:p>
        </w:tc>
      </w:tr>
      <w:tr w:rsidR="00013872" w:rsidTr="00013872">
        <w:trPr>
          <w:trHeight w:val="58"/>
          <w:jc w:val="right"/>
        </w:trPr>
        <w:tc>
          <w:tcPr>
            <w:cnfStyle w:val="001000000000" w:firstRow="0" w:lastRow="0" w:firstColumn="1" w:lastColumn="0" w:oddVBand="0" w:evenVBand="0" w:oddHBand="0" w:evenHBand="0" w:firstRowFirstColumn="0" w:firstRowLastColumn="0" w:lastRowFirstColumn="0" w:lastRowLastColumn="0"/>
            <w:tcW w:w="772" w:type="dxa"/>
            <w:vAlign w:val="center"/>
          </w:tcPr>
          <w:p w:rsidR="00013872" w:rsidRPr="00013872" w:rsidRDefault="00013872" w:rsidP="00F544E0">
            <w:pPr>
              <w:pStyle w:val="a3"/>
              <w:numPr>
                <w:ilvl w:val="0"/>
                <w:numId w:val="10"/>
              </w:numPr>
              <w:jc w:val="center"/>
              <w:rPr>
                <w:rFonts w:ascii="Traditional Arabic" w:hAnsi="Traditional Arabic" w:cs="Traditional Arabic"/>
                <w:b w:val="0"/>
                <w:bCs w:val="0"/>
                <w:color w:val="000000" w:themeColor="text1"/>
                <w:sz w:val="28"/>
                <w:szCs w:val="28"/>
                <w:rtl/>
              </w:rPr>
            </w:pPr>
          </w:p>
        </w:tc>
        <w:tc>
          <w:tcPr>
            <w:tcW w:w="4318" w:type="dxa"/>
            <w:vAlign w:val="center"/>
          </w:tcPr>
          <w:p w:rsidR="00013872" w:rsidRPr="00AD2891"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AD2891">
              <w:rPr>
                <w:rFonts w:ascii="Traditional Arabic" w:hAnsi="Traditional Arabic" w:cs="Traditional Arabic" w:hint="cs"/>
                <w:b/>
                <w:bCs/>
                <w:color w:val="000000" w:themeColor="text1"/>
                <w:sz w:val="28"/>
                <w:szCs w:val="28"/>
                <w:rtl/>
              </w:rPr>
              <w:t xml:space="preserve">دورة تخريج الحديث النبوي </w:t>
            </w:r>
          </w:p>
        </w:tc>
        <w:tc>
          <w:tcPr>
            <w:tcW w:w="2444" w:type="dxa"/>
            <w:vAlign w:val="center"/>
          </w:tcPr>
          <w:p w:rsidR="00013872" w:rsidRPr="00AD2891"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AD2891">
              <w:rPr>
                <w:rFonts w:ascii="Traditional Arabic" w:hAnsi="Traditional Arabic" w:cs="Traditional Arabic" w:hint="cs"/>
                <w:b/>
                <w:bCs/>
                <w:color w:val="000000" w:themeColor="text1"/>
                <w:sz w:val="28"/>
                <w:szCs w:val="28"/>
                <w:rtl/>
              </w:rPr>
              <w:t>المعلمون وأئمة المساجد والخطباء وطلاب العلم الشرعي وأعضاء هيئة التدريس</w:t>
            </w:r>
          </w:p>
        </w:tc>
        <w:tc>
          <w:tcPr>
            <w:tcW w:w="1698" w:type="dxa"/>
            <w:vAlign w:val="center"/>
          </w:tcPr>
          <w:p w:rsidR="00013872" w:rsidRPr="00AD2891"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AD2891">
              <w:rPr>
                <w:rFonts w:ascii="Traditional Arabic" w:hAnsi="Traditional Arabic" w:cs="Traditional Arabic" w:hint="cs"/>
                <w:b/>
                <w:bCs/>
                <w:color w:val="000000" w:themeColor="text1"/>
                <w:sz w:val="28"/>
                <w:szCs w:val="28"/>
                <w:rtl/>
              </w:rPr>
              <w:t>8/8/1439ه</w:t>
            </w:r>
          </w:p>
        </w:tc>
        <w:tc>
          <w:tcPr>
            <w:tcW w:w="1552" w:type="dxa"/>
            <w:vAlign w:val="center"/>
          </w:tcPr>
          <w:p w:rsidR="00013872" w:rsidRPr="00AD2891"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AD2891">
              <w:rPr>
                <w:rFonts w:ascii="Traditional Arabic" w:hAnsi="Traditional Arabic" w:cs="Traditional Arabic" w:hint="cs"/>
                <w:b/>
                <w:bCs/>
                <w:color w:val="000000" w:themeColor="text1"/>
                <w:sz w:val="28"/>
                <w:szCs w:val="28"/>
                <w:rtl/>
              </w:rPr>
              <w:t>10/8/1439ه</w:t>
            </w:r>
          </w:p>
        </w:tc>
        <w:tc>
          <w:tcPr>
            <w:tcW w:w="992" w:type="dxa"/>
            <w:vAlign w:val="center"/>
          </w:tcPr>
          <w:p w:rsidR="00013872" w:rsidRPr="00AD2891"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AD2891">
              <w:rPr>
                <w:rFonts w:ascii="Traditional Arabic" w:hAnsi="Traditional Arabic" w:cs="Traditional Arabic" w:hint="cs"/>
                <w:b/>
                <w:bCs/>
                <w:color w:val="000000" w:themeColor="text1"/>
                <w:sz w:val="28"/>
                <w:szCs w:val="28"/>
                <w:rtl/>
              </w:rPr>
              <w:t>-</w:t>
            </w:r>
          </w:p>
        </w:tc>
        <w:tc>
          <w:tcPr>
            <w:tcW w:w="986" w:type="dxa"/>
            <w:vAlign w:val="center"/>
          </w:tcPr>
          <w:p w:rsidR="00013872" w:rsidRPr="00AD2891" w:rsidRDefault="00013872" w:rsidP="00013872">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AD2891">
              <w:rPr>
                <w:rFonts w:ascii="Traditional Arabic" w:hAnsi="Traditional Arabic" w:cs="Traditional Arabic" w:hint="cs"/>
                <w:b/>
                <w:bCs/>
                <w:color w:val="000000" w:themeColor="text1"/>
                <w:sz w:val="28"/>
                <w:szCs w:val="28"/>
                <w:rtl/>
              </w:rPr>
              <w:t xml:space="preserve">    31</w:t>
            </w:r>
          </w:p>
        </w:tc>
        <w:tc>
          <w:tcPr>
            <w:tcW w:w="849" w:type="dxa"/>
            <w:vAlign w:val="center"/>
          </w:tcPr>
          <w:p w:rsidR="00013872" w:rsidRPr="00AD2891"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AD2891">
              <w:rPr>
                <w:rFonts w:ascii="Traditional Arabic" w:hAnsi="Traditional Arabic" w:cs="Traditional Arabic" w:hint="cs"/>
                <w:b/>
                <w:bCs/>
                <w:color w:val="000000" w:themeColor="text1"/>
                <w:sz w:val="28"/>
                <w:szCs w:val="28"/>
                <w:rtl/>
              </w:rPr>
              <w:t>-</w:t>
            </w:r>
          </w:p>
        </w:tc>
        <w:tc>
          <w:tcPr>
            <w:tcW w:w="990" w:type="dxa"/>
            <w:vAlign w:val="center"/>
          </w:tcPr>
          <w:p w:rsidR="00013872" w:rsidRPr="00AD2891"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AD2891">
              <w:rPr>
                <w:rFonts w:ascii="Traditional Arabic" w:hAnsi="Traditional Arabic" w:cs="Traditional Arabic" w:hint="cs"/>
                <w:b/>
                <w:bCs/>
                <w:color w:val="000000" w:themeColor="text1"/>
                <w:sz w:val="28"/>
                <w:szCs w:val="28"/>
                <w:rtl/>
              </w:rPr>
              <w:t>31</w:t>
            </w:r>
          </w:p>
        </w:tc>
      </w:tr>
      <w:tr w:rsidR="00013872" w:rsidTr="00013872">
        <w:trPr>
          <w:cnfStyle w:val="000000100000" w:firstRow="0" w:lastRow="0" w:firstColumn="0" w:lastColumn="0" w:oddVBand="0" w:evenVBand="0" w:oddHBand="1" w:evenHBand="0" w:firstRowFirstColumn="0" w:firstRowLastColumn="0" w:lastRowFirstColumn="0" w:lastRowLastColumn="0"/>
          <w:trHeight w:val="58"/>
          <w:jc w:val="right"/>
        </w:trPr>
        <w:tc>
          <w:tcPr>
            <w:cnfStyle w:val="001000000000" w:firstRow="0" w:lastRow="0" w:firstColumn="1" w:lastColumn="0" w:oddVBand="0" w:evenVBand="0" w:oddHBand="0" w:evenHBand="0" w:firstRowFirstColumn="0" w:firstRowLastColumn="0" w:lastRowFirstColumn="0" w:lastRowLastColumn="0"/>
            <w:tcW w:w="772" w:type="dxa"/>
            <w:vAlign w:val="center"/>
          </w:tcPr>
          <w:p w:rsidR="00013872" w:rsidRPr="00013872" w:rsidRDefault="00013872" w:rsidP="00F544E0">
            <w:pPr>
              <w:pStyle w:val="a3"/>
              <w:numPr>
                <w:ilvl w:val="0"/>
                <w:numId w:val="10"/>
              </w:numPr>
              <w:jc w:val="center"/>
              <w:rPr>
                <w:rFonts w:ascii="Traditional Arabic" w:hAnsi="Traditional Arabic" w:cs="Traditional Arabic"/>
                <w:b w:val="0"/>
                <w:bCs w:val="0"/>
                <w:color w:val="000000" w:themeColor="text1"/>
                <w:sz w:val="28"/>
                <w:szCs w:val="28"/>
                <w:rtl/>
              </w:rPr>
            </w:pPr>
          </w:p>
        </w:tc>
        <w:tc>
          <w:tcPr>
            <w:tcW w:w="4318" w:type="dxa"/>
            <w:vAlign w:val="center"/>
          </w:tcPr>
          <w:p w:rsidR="00013872" w:rsidRPr="00AD2891"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AD2891">
              <w:rPr>
                <w:rFonts w:ascii="Traditional Arabic" w:hAnsi="Traditional Arabic" w:cs="Traditional Arabic" w:hint="cs"/>
                <w:b/>
                <w:bCs/>
                <w:color w:val="000000" w:themeColor="text1"/>
                <w:sz w:val="28"/>
                <w:szCs w:val="28"/>
                <w:rtl/>
              </w:rPr>
              <w:t>برنامج كيفية تشخيص المشكلات الإدارية وطرق علاجها</w:t>
            </w:r>
          </w:p>
        </w:tc>
        <w:tc>
          <w:tcPr>
            <w:tcW w:w="2444" w:type="dxa"/>
            <w:vAlign w:val="center"/>
          </w:tcPr>
          <w:p w:rsidR="00013872" w:rsidRPr="00AD2891"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AD2891">
              <w:rPr>
                <w:rFonts w:ascii="Traditional Arabic" w:hAnsi="Traditional Arabic" w:cs="Traditional Arabic" w:hint="cs"/>
                <w:b/>
                <w:bCs/>
                <w:color w:val="000000" w:themeColor="text1"/>
                <w:sz w:val="28"/>
                <w:szCs w:val="28"/>
                <w:rtl/>
              </w:rPr>
              <w:t>مدراء المدارس</w:t>
            </w:r>
          </w:p>
        </w:tc>
        <w:tc>
          <w:tcPr>
            <w:tcW w:w="1698" w:type="dxa"/>
            <w:vAlign w:val="center"/>
          </w:tcPr>
          <w:p w:rsidR="00013872" w:rsidRPr="00AD2891"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AD2891">
              <w:rPr>
                <w:rFonts w:ascii="Traditional Arabic" w:hAnsi="Traditional Arabic" w:cs="Traditional Arabic" w:hint="cs"/>
                <w:b/>
                <w:bCs/>
                <w:color w:val="000000" w:themeColor="text1"/>
                <w:sz w:val="28"/>
                <w:szCs w:val="28"/>
                <w:rtl/>
              </w:rPr>
              <w:t>22/7/1439ه</w:t>
            </w:r>
          </w:p>
        </w:tc>
        <w:tc>
          <w:tcPr>
            <w:tcW w:w="1552" w:type="dxa"/>
            <w:vAlign w:val="center"/>
          </w:tcPr>
          <w:p w:rsidR="00013872" w:rsidRPr="00AD2891"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AD2891">
              <w:rPr>
                <w:rFonts w:ascii="Traditional Arabic" w:hAnsi="Traditional Arabic" w:cs="Traditional Arabic" w:hint="cs"/>
                <w:b/>
                <w:bCs/>
                <w:color w:val="000000" w:themeColor="text1"/>
                <w:sz w:val="28"/>
                <w:szCs w:val="28"/>
                <w:rtl/>
              </w:rPr>
              <w:t>24/7/1439ه</w:t>
            </w:r>
          </w:p>
        </w:tc>
        <w:tc>
          <w:tcPr>
            <w:tcW w:w="992" w:type="dxa"/>
            <w:vAlign w:val="center"/>
          </w:tcPr>
          <w:p w:rsidR="00013872" w:rsidRPr="00AD2891"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AD2891">
              <w:rPr>
                <w:rFonts w:ascii="Traditional Arabic" w:hAnsi="Traditional Arabic" w:cs="Traditional Arabic" w:hint="cs"/>
                <w:b/>
                <w:bCs/>
                <w:color w:val="000000" w:themeColor="text1"/>
                <w:sz w:val="28"/>
                <w:szCs w:val="28"/>
                <w:rtl/>
              </w:rPr>
              <w:t>-</w:t>
            </w:r>
          </w:p>
        </w:tc>
        <w:tc>
          <w:tcPr>
            <w:tcW w:w="986" w:type="dxa"/>
            <w:vAlign w:val="center"/>
          </w:tcPr>
          <w:p w:rsidR="00013872" w:rsidRPr="00AD2891"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AD2891">
              <w:rPr>
                <w:rFonts w:ascii="Traditional Arabic" w:hAnsi="Traditional Arabic" w:cs="Traditional Arabic" w:hint="cs"/>
                <w:b/>
                <w:bCs/>
                <w:color w:val="000000" w:themeColor="text1"/>
                <w:sz w:val="28"/>
                <w:szCs w:val="28"/>
                <w:rtl/>
              </w:rPr>
              <w:t>14</w:t>
            </w:r>
          </w:p>
        </w:tc>
        <w:tc>
          <w:tcPr>
            <w:tcW w:w="849" w:type="dxa"/>
            <w:vAlign w:val="center"/>
          </w:tcPr>
          <w:p w:rsidR="00013872" w:rsidRPr="00AD2891"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AD2891">
              <w:rPr>
                <w:rFonts w:ascii="Traditional Arabic" w:hAnsi="Traditional Arabic" w:cs="Traditional Arabic" w:hint="cs"/>
                <w:b/>
                <w:bCs/>
                <w:color w:val="000000" w:themeColor="text1"/>
                <w:sz w:val="28"/>
                <w:szCs w:val="28"/>
                <w:rtl/>
              </w:rPr>
              <w:t>-</w:t>
            </w:r>
          </w:p>
        </w:tc>
        <w:tc>
          <w:tcPr>
            <w:tcW w:w="990" w:type="dxa"/>
            <w:vAlign w:val="center"/>
          </w:tcPr>
          <w:p w:rsidR="00013872" w:rsidRPr="00AD2891"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AD2891">
              <w:rPr>
                <w:rFonts w:ascii="Traditional Arabic" w:hAnsi="Traditional Arabic" w:cs="Traditional Arabic" w:hint="cs"/>
                <w:b/>
                <w:bCs/>
                <w:color w:val="000000" w:themeColor="text1"/>
                <w:sz w:val="28"/>
                <w:szCs w:val="28"/>
                <w:rtl/>
              </w:rPr>
              <w:t>14</w:t>
            </w:r>
          </w:p>
        </w:tc>
      </w:tr>
      <w:tr w:rsidR="00013872" w:rsidTr="00013872">
        <w:trPr>
          <w:trHeight w:val="58"/>
          <w:jc w:val="right"/>
        </w:trPr>
        <w:tc>
          <w:tcPr>
            <w:cnfStyle w:val="001000000000" w:firstRow="0" w:lastRow="0" w:firstColumn="1" w:lastColumn="0" w:oddVBand="0" w:evenVBand="0" w:oddHBand="0" w:evenHBand="0" w:firstRowFirstColumn="0" w:firstRowLastColumn="0" w:lastRowFirstColumn="0" w:lastRowLastColumn="0"/>
            <w:tcW w:w="772" w:type="dxa"/>
            <w:vAlign w:val="center"/>
          </w:tcPr>
          <w:p w:rsidR="00013872" w:rsidRPr="00013872" w:rsidRDefault="00013872" w:rsidP="00F544E0">
            <w:pPr>
              <w:pStyle w:val="a3"/>
              <w:numPr>
                <w:ilvl w:val="0"/>
                <w:numId w:val="10"/>
              </w:numPr>
              <w:jc w:val="center"/>
              <w:rPr>
                <w:rFonts w:ascii="Traditional Arabic" w:hAnsi="Traditional Arabic" w:cs="Traditional Arabic"/>
                <w:b w:val="0"/>
                <w:bCs w:val="0"/>
                <w:color w:val="000000" w:themeColor="text1"/>
                <w:sz w:val="28"/>
                <w:szCs w:val="28"/>
                <w:rtl/>
              </w:rPr>
            </w:pPr>
          </w:p>
        </w:tc>
        <w:tc>
          <w:tcPr>
            <w:tcW w:w="4318" w:type="dxa"/>
            <w:vAlign w:val="center"/>
          </w:tcPr>
          <w:p w:rsidR="00013872" w:rsidRPr="00AD2891"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AD2891">
              <w:rPr>
                <w:rFonts w:ascii="Traditional Arabic" w:hAnsi="Traditional Arabic" w:cs="Traditional Arabic" w:hint="cs"/>
                <w:b/>
                <w:bCs/>
                <w:color w:val="000000" w:themeColor="text1"/>
                <w:sz w:val="28"/>
                <w:szCs w:val="28"/>
                <w:rtl/>
              </w:rPr>
              <w:t>برنامج البيئة التربوية الآمنة في التربية الإسلامية</w:t>
            </w:r>
          </w:p>
        </w:tc>
        <w:tc>
          <w:tcPr>
            <w:tcW w:w="2444" w:type="dxa"/>
            <w:vAlign w:val="center"/>
          </w:tcPr>
          <w:p w:rsidR="00013872" w:rsidRPr="00AD2891"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sidRPr="00AD2891">
              <w:rPr>
                <w:rFonts w:ascii="Traditional Arabic" w:hAnsi="Traditional Arabic" w:cs="Traditional Arabic" w:hint="cs"/>
                <w:b/>
                <w:bCs/>
                <w:color w:val="000000" w:themeColor="text1"/>
                <w:sz w:val="28"/>
                <w:szCs w:val="28"/>
                <w:rtl/>
              </w:rPr>
              <w:t>رواد التوعية الإسلامية ورواد النشاط</w:t>
            </w:r>
          </w:p>
        </w:tc>
        <w:tc>
          <w:tcPr>
            <w:tcW w:w="1698" w:type="dxa"/>
            <w:vAlign w:val="center"/>
          </w:tcPr>
          <w:p w:rsidR="00013872" w:rsidRPr="00AD2891"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AD2891">
              <w:rPr>
                <w:rFonts w:ascii="Traditional Arabic" w:hAnsi="Traditional Arabic" w:cs="Traditional Arabic" w:hint="cs"/>
                <w:b/>
                <w:bCs/>
                <w:color w:val="000000" w:themeColor="text1"/>
                <w:sz w:val="28"/>
                <w:szCs w:val="28"/>
                <w:rtl/>
              </w:rPr>
              <w:t>24/7/1439</w:t>
            </w:r>
          </w:p>
        </w:tc>
        <w:tc>
          <w:tcPr>
            <w:tcW w:w="1552" w:type="dxa"/>
            <w:vAlign w:val="center"/>
          </w:tcPr>
          <w:p w:rsidR="00013872" w:rsidRPr="00AD2891"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AD2891">
              <w:rPr>
                <w:rFonts w:ascii="Traditional Arabic" w:hAnsi="Traditional Arabic" w:cs="Traditional Arabic" w:hint="cs"/>
                <w:b/>
                <w:bCs/>
                <w:color w:val="000000" w:themeColor="text1"/>
                <w:sz w:val="28"/>
                <w:szCs w:val="28"/>
                <w:rtl/>
              </w:rPr>
              <w:t>26/7/1439ه</w:t>
            </w:r>
          </w:p>
        </w:tc>
        <w:tc>
          <w:tcPr>
            <w:tcW w:w="992" w:type="dxa"/>
            <w:vAlign w:val="center"/>
          </w:tcPr>
          <w:p w:rsidR="00013872" w:rsidRPr="00AD2891"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AD2891">
              <w:rPr>
                <w:rFonts w:ascii="Traditional Arabic" w:hAnsi="Traditional Arabic" w:cs="Traditional Arabic" w:hint="cs"/>
                <w:b/>
                <w:bCs/>
                <w:color w:val="000000" w:themeColor="text1"/>
                <w:sz w:val="28"/>
                <w:szCs w:val="28"/>
                <w:rtl/>
              </w:rPr>
              <w:t>-</w:t>
            </w:r>
          </w:p>
        </w:tc>
        <w:tc>
          <w:tcPr>
            <w:tcW w:w="986" w:type="dxa"/>
            <w:vAlign w:val="center"/>
          </w:tcPr>
          <w:p w:rsidR="00013872" w:rsidRPr="00AD2891"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AD2891">
              <w:rPr>
                <w:rFonts w:ascii="Traditional Arabic" w:hAnsi="Traditional Arabic" w:cs="Traditional Arabic" w:hint="cs"/>
                <w:b/>
                <w:bCs/>
                <w:color w:val="000000" w:themeColor="text1"/>
                <w:sz w:val="28"/>
                <w:szCs w:val="28"/>
                <w:rtl/>
              </w:rPr>
              <w:t>21</w:t>
            </w:r>
          </w:p>
        </w:tc>
        <w:tc>
          <w:tcPr>
            <w:tcW w:w="849" w:type="dxa"/>
            <w:vAlign w:val="center"/>
          </w:tcPr>
          <w:p w:rsidR="00013872" w:rsidRPr="00AD2891"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AD2891">
              <w:rPr>
                <w:rFonts w:ascii="Traditional Arabic" w:hAnsi="Traditional Arabic" w:cs="Traditional Arabic" w:hint="cs"/>
                <w:b/>
                <w:bCs/>
                <w:color w:val="000000" w:themeColor="text1"/>
                <w:sz w:val="28"/>
                <w:szCs w:val="28"/>
                <w:rtl/>
              </w:rPr>
              <w:t>-</w:t>
            </w:r>
          </w:p>
        </w:tc>
        <w:tc>
          <w:tcPr>
            <w:tcW w:w="990" w:type="dxa"/>
            <w:vAlign w:val="center"/>
          </w:tcPr>
          <w:p w:rsidR="00013872" w:rsidRPr="00AD2891"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sidRPr="00AD2891">
              <w:rPr>
                <w:rFonts w:ascii="Traditional Arabic" w:hAnsi="Traditional Arabic" w:cs="Traditional Arabic" w:hint="cs"/>
                <w:b/>
                <w:bCs/>
                <w:color w:val="000000" w:themeColor="text1"/>
                <w:sz w:val="28"/>
                <w:szCs w:val="28"/>
                <w:rtl/>
              </w:rPr>
              <w:t>21</w:t>
            </w:r>
          </w:p>
        </w:tc>
      </w:tr>
      <w:tr w:rsidR="00013872" w:rsidTr="00013872">
        <w:trPr>
          <w:cnfStyle w:val="000000100000" w:firstRow="0" w:lastRow="0" w:firstColumn="0" w:lastColumn="0" w:oddVBand="0" w:evenVBand="0" w:oddHBand="1" w:evenHBand="0" w:firstRowFirstColumn="0" w:firstRowLastColumn="0" w:lastRowFirstColumn="0" w:lastRowLastColumn="0"/>
          <w:trHeight w:val="58"/>
          <w:jc w:val="right"/>
        </w:trPr>
        <w:tc>
          <w:tcPr>
            <w:cnfStyle w:val="001000000000" w:firstRow="0" w:lastRow="0" w:firstColumn="1" w:lastColumn="0" w:oddVBand="0" w:evenVBand="0" w:oddHBand="0" w:evenHBand="0" w:firstRowFirstColumn="0" w:firstRowLastColumn="0" w:lastRowFirstColumn="0" w:lastRowLastColumn="0"/>
            <w:tcW w:w="772" w:type="dxa"/>
            <w:vAlign w:val="center"/>
          </w:tcPr>
          <w:p w:rsidR="00013872" w:rsidRPr="00013872" w:rsidRDefault="00013872" w:rsidP="00F544E0">
            <w:pPr>
              <w:pStyle w:val="a3"/>
              <w:numPr>
                <w:ilvl w:val="0"/>
                <w:numId w:val="10"/>
              </w:numPr>
              <w:jc w:val="center"/>
              <w:rPr>
                <w:rFonts w:ascii="Traditional Arabic" w:hAnsi="Traditional Arabic" w:cs="Traditional Arabic"/>
                <w:b w:val="0"/>
                <w:bCs w:val="0"/>
                <w:color w:val="000000" w:themeColor="text1"/>
                <w:sz w:val="28"/>
                <w:szCs w:val="28"/>
                <w:rtl/>
              </w:rPr>
            </w:pPr>
          </w:p>
        </w:tc>
        <w:tc>
          <w:tcPr>
            <w:tcW w:w="4318" w:type="dxa"/>
            <w:vAlign w:val="center"/>
          </w:tcPr>
          <w:p w:rsidR="00013872" w:rsidRPr="00AD2891" w:rsidRDefault="00013872" w:rsidP="00013872">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AD2891">
              <w:rPr>
                <w:rFonts w:ascii="Traditional Arabic" w:hAnsi="Traditional Arabic" w:cs="Traditional Arabic" w:hint="cs"/>
                <w:b/>
                <w:bCs/>
                <w:color w:val="000000" w:themeColor="text1"/>
                <w:sz w:val="28"/>
                <w:szCs w:val="28"/>
                <w:rtl/>
              </w:rPr>
              <w:t>دورة فن اعداد وكتابة السيرة الذاتية باللغة الإنجليزية</w:t>
            </w:r>
          </w:p>
        </w:tc>
        <w:tc>
          <w:tcPr>
            <w:tcW w:w="2444" w:type="dxa"/>
            <w:vAlign w:val="center"/>
          </w:tcPr>
          <w:p w:rsidR="00013872" w:rsidRPr="00AD2891"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sidRPr="00AD2891">
              <w:rPr>
                <w:rFonts w:ascii="Traditional Arabic" w:hAnsi="Traditional Arabic" w:cs="Traditional Arabic" w:hint="cs"/>
                <w:b/>
                <w:bCs/>
                <w:color w:val="000000" w:themeColor="text1"/>
                <w:sz w:val="28"/>
                <w:szCs w:val="28"/>
                <w:rtl/>
              </w:rPr>
              <w:t>مؤسسات وشركات المجتمع المحلي</w:t>
            </w:r>
          </w:p>
        </w:tc>
        <w:tc>
          <w:tcPr>
            <w:tcW w:w="1698" w:type="dxa"/>
            <w:vAlign w:val="center"/>
          </w:tcPr>
          <w:p w:rsidR="00013872" w:rsidRPr="00AD2891"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AD2891">
              <w:rPr>
                <w:rFonts w:ascii="Traditional Arabic" w:hAnsi="Traditional Arabic" w:cs="Traditional Arabic" w:hint="cs"/>
                <w:b/>
                <w:bCs/>
                <w:color w:val="000000" w:themeColor="text1"/>
                <w:sz w:val="28"/>
                <w:szCs w:val="28"/>
                <w:rtl/>
              </w:rPr>
              <w:t>19/7/1439ه</w:t>
            </w:r>
          </w:p>
        </w:tc>
        <w:tc>
          <w:tcPr>
            <w:tcW w:w="1552" w:type="dxa"/>
            <w:vAlign w:val="center"/>
          </w:tcPr>
          <w:p w:rsidR="00013872" w:rsidRPr="00AD2891"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AD2891">
              <w:rPr>
                <w:rFonts w:ascii="Traditional Arabic" w:hAnsi="Traditional Arabic" w:cs="Traditional Arabic" w:hint="cs"/>
                <w:b/>
                <w:bCs/>
                <w:color w:val="000000" w:themeColor="text1"/>
                <w:sz w:val="28"/>
                <w:szCs w:val="28"/>
                <w:rtl/>
              </w:rPr>
              <w:t>19/7/1439ه</w:t>
            </w:r>
          </w:p>
        </w:tc>
        <w:tc>
          <w:tcPr>
            <w:tcW w:w="992" w:type="dxa"/>
            <w:vAlign w:val="center"/>
          </w:tcPr>
          <w:p w:rsidR="00013872" w:rsidRPr="00AD2891"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AD2891">
              <w:rPr>
                <w:rFonts w:ascii="Traditional Arabic" w:hAnsi="Traditional Arabic" w:cs="Traditional Arabic" w:hint="cs"/>
                <w:b/>
                <w:bCs/>
                <w:color w:val="000000" w:themeColor="text1"/>
                <w:sz w:val="28"/>
                <w:szCs w:val="28"/>
                <w:rtl/>
              </w:rPr>
              <w:t>-</w:t>
            </w:r>
          </w:p>
        </w:tc>
        <w:tc>
          <w:tcPr>
            <w:tcW w:w="986" w:type="dxa"/>
            <w:vAlign w:val="center"/>
          </w:tcPr>
          <w:p w:rsidR="00013872" w:rsidRPr="00AD2891"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AD2891">
              <w:rPr>
                <w:rFonts w:ascii="Traditional Arabic" w:hAnsi="Traditional Arabic" w:cs="Traditional Arabic" w:hint="cs"/>
                <w:b/>
                <w:bCs/>
                <w:color w:val="000000" w:themeColor="text1"/>
                <w:sz w:val="28"/>
                <w:szCs w:val="28"/>
                <w:rtl/>
              </w:rPr>
              <w:t>15</w:t>
            </w:r>
          </w:p>
        </w:tc>
        <w:tc>
          <w:tcPr>
            <w:tcW w:w="849" w:type="dxa"/>
            <w:vAlign w:val="center"/>
          </w:tcPr>
          <w:p w:rsidR="00013872" w:rsidRPr="00AD2891"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AD2891">
              <w:rPr>
                <w:rFonts w:ascii="Traditional Arabic" w:hAnsi="Traditional Arabic" w:cs="Traditional Arabic" w:hint="cs"/>
                <w:b/>
                <w:bCs/>
                <w:color w:val="000000" w:themeColor="text1"/>
                <w:sz w:val="28"/>
                <w:szCs w:val="28"/>
                <w:rtl/>
              </w:rPr>
              <w:t>-</w:t>
            </w:r>
          </w:p>
        </w:tc>
        <w:tc>
          <w:tcPr>
            <w:tcW w:w="990" w:type="dxa"/>
            <w:vAlign w:val="center"/>
          </w:tcPr>
          <w:p w:rsidR="00013872" w:rsidRPr="00AD2891"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sidRPr="00AD2891">
              <w:rPr>
                <w:rFonts w:ascii="Traditional Arabic" w:hAnsi="Traditional Arabic" w:cs="Traditional Arabic" w:hint="cs"/>
                <w:b/>
                <w:bCs/>
                <w:color w:val="000000" w:themeColor="text1"/>
                <w:sz w:val="28"/>
                <w:szCs w:val="28"/>
                <w:rtl/>
              </w:rPr>
              <w:t>15</w:t>
            </w:r>
          </w:p>
        </w:tc>
      </w:tr>
      <w:tr w:rsidR="00013872" w:rsidTr="00013872">
        <w:trPr>
          <w:trHeight w:val="58"/>
          <w:jc w:val="right"/>
        </w:trPr>
        <w:tc>
          <w:tcPr>
            <w:cnfStyle w:val="001000000000" w:firstRow="0" w:lastRow="0" w:firstColumn="1" w:lastColumn="0" w:oddVBand="0" w:evenVBand="0" w:oddHBand="0" w:evenHBand="0" w:firstRowFirstColumn="0" w:firstRowLastColumn="0" w:lastRowFirstColumn="0" w:lastRowLastColumn="0"/>
            <w:tcW w:w="772" w:type="dxa"/>
            <w:vAlign w:val="center"/>
          </w:tcPr>
          <w:p w:rsidR="00013872" w:rsidRPr="00013872" w:rsidRDefault="00013872" w:rsidP="00F544E0">
            <w:pPr>
              <w:pStyle w:val="a3"/>
              <w:numPr>
                <w:ilvl w:val="0"/>
                <w:numId w:val="10"/>
              </w:numPr>
              <w:jc w:val="center"/>
              <w:rPr>
                <w:rFonts w:ascii="Traditional Arabic" w:hAnsi="Traditional Arabic" w:cs="Traditional Arabic"/>
                <w:b w:val="0"/>
                <w:bCs w:val="0"/>
                <w:color w:val="000000" w:themeColor="text1"/>
                <w:sz w:val="28"/>
                <w:szCs w:val="28"/>
                <w:rtl/>
              </w:rPr>
            </w:pPr>
          </w:p>
        </w:tc>
        <w:tc>
          <w:tcPr>
            <w:tcW w:w="4318"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محاضرة عن الدور الإعلامي للمعلم في الحوار الوطني والامن الفكري في المملكة العربية السعودية من منظور اسلامي</w:t>
            </w:r>
          </w:p>
        </w:tc>
        <w:tc>
          <w:tcPr>
            <w:tcW w:w="2444"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قادة ومعلمين المدارس</w:t>
            </w:r>
          </w:p>
        </w:tc>
        <w:tc>
          <w:tcPr>
            <w:tcW w:w="1698"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10/7/1439ه</w:t>
            </w:r>
          </w:p>
        </w:tc>
        <w:tc>
          <w:tcPr>
            <w:tcW w:w="1552"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12/7/1439ه</w:t>
            </w:r>
          </w:p>
        </w:tc>
        <w:tc>
          <w:tcPr>
            <w:tcW w:w="992"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6"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15</w:t>
            </w:r>
          </w:p>
        </w:tc>
        <w:tc>
          <w:tcPr>
            <w:tcW w:w="849"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90"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15</w:t>
            </w:r>
          </w:p>
        </w:tc>
      </w:tr>
      <w:tr w:rsidR="00013872" w:rsidTr="00013872">
        <w:trPr>
          <w:cnfStyle w:val="000000100000" w:firstRow="0" w:lastRow="0" w:firstColumn="0" w:lastColumn="0" w:oddVBand="0" w:evenVBand="0" w:oddHBand="1" w:evenHBand="0" w:firstRowFirstColumn="0" w:firstRowLastColumn="0" w:lastRowFirstColumn="0" w:lastRowLastColumn="0"/>
          <w:trHeight w:val="58"/>
          <w:jc w:val="right"/>
        </w:trPr>
        <w:tc>
          <w:tcPr>
            <w:cnfStyle w:val="001000000000" w:firstRow="0" w:lastRow="0" w:firstColumn="1" w:lastColumn="0" w:oddVBand="0" w:evenVBand="0" w:oddHBand="0" w:evenHBand="0" w:firstRowFirstColumn="0" w:firstRowLastColumn="0" w:lastRowFirstColumn="0" w:lastRowLastColumn="0"/>
            <w:tcW w:w="772" w:type="dxa"/>
            <w:vAlign w:val="center"/>
          </w:tcPr>
          <w:p w:rsidR="00013872" w:rsidRPr="00013872" w:rsidRDefault="00013872" w:rsidP="00F544E0">
            <w:pPr>
              <w:pStyle w:val="a3"/>
              <w:numPr>
                <w:ilvl w:val="0"/>
                <w:numId w:val="10"/>
              </w:numPr>
              <w:jc w:val="center"/>
              <w:rPr>
                <w:rFonts w:ascii="Traditional Arabic" w:hAnsi="Traditional Arabic" w:cs="Traditional Arabic"/>
                <w:b w:val="0"/>
                <w:bCs w:val="0"/>
                <w:color w:val="000000" w:themeColor="text1"/>
                <w:sz w:val="28"/>
                <w:szCs w:val="28"/>
                <w:rtl/>
              </w:rPr>
            </w:pPr>
          </w:p>
        </w:tc>
        <w:tc>
          <w:tcPr>
            <w:tcW w:w="4318"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أساليب ترشيد الانفاق الاستهلاكي</w:t>
            </w:r>
          </w:p>
        </w:tc>
        <w:tc>
          <w:tcPr>
            <w:tcW w:w="2444"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موظفو المؤسسات الحكومية والمجتمع المحلي</w:t>
            </w:r>
          </w:p>
        </w:tc>
        <w:tc>
          <w:tcPr>
            <w:tcW w:w="1698"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18/7/1439ه</w:t>
            </w:r>
          </w:p>
        </w:tc>
        <w:tc>
          <w:tcPr>
            <w:tcW w:w="1552"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18/7/1439ه</w:t>
            </w:r>
          </w:p>
        </w:tc>
        <w:tc>
          <w:tcPr>
            <w:tcW w:w="992"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6"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13</w:t>
            </w:r>
          </w:p>
        </w:tc>
        <w:tc>
          <w:tcPr>
            <w:tcW w:w="849"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90"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13</w:t>
            </w:r>
          </w:p>
        </w:tc>
      </w:tr>
      <w:tr w:rsidR="00013872" w:rsidTr="00013872">
        <w:trPr>
          <w:trHeight w:val="58"/>
          <w:jc w:val="right"/>
        </w:trPr>
        <w:tc>
          <w:tcPr>
            <w:cnfStyle w:val="001000000000" w:firstRow="0" w:lastRow="0" w:firstColumn="1" w:lastColumn="0" w:oddVBand="0" w:evenVBand="0" w:oddHBand="0" w:evenHBand="0" w:firstRowFirstColumn="0" w:firstRowLastColumn="0" w:lastRowFirstColumn="0" w:lastRowLastColumn="0"/>
            <w:tcW w:w="772" w:type="dxa"/>
            <w:vAlign w:val="center"/>
          </w:tcPr>
          <w:p w:rsidR="00013872" w:rsidRPr="00013872" w:rsidRDefault="00013872" w:rsidP="00F544E0">
            <w:pPr>
              <w:pStyle w:val="a3"/>
              <w:numPr>
                <w:ilvl w:val="0"/>
                <w:numId w:val="10"/>
              </w:numPr>
              <w:jc w:val="center"/>
              <w:rPr>
                <w:rFonts w:ascii="Traditional Arabic" w:hAnsi="Traditional Arabic" w:cs="Traditional Arabic"/>
                <w:b w:val="0"/>
                <w:bCs w:val="0"/>
                <w:color w:val="000000" w:themeColor="text1"/>
                <w:sz w:val="28"/>
                <w:szCs w:val="28"/>
                <w:rtl/>
              </w:rPr>
            </w:pPr>
          </w:p>
        </w:tc>
        <w:tc>
          <w:tcPr>
            <w:tcW w:w="4318"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طرق مذاكرة الرياضيات وتنمية المهارات الرياضية</w:t>
            </w:r>
          </w:p>
        </w:tc>
        <w:tc>
          <w:tcPr>
            <w:tcW w:w="2444"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Pr>
                <w:rFonts w:ascii="Traditional Arabic" w:hAnsi="Traditional Arabic" w:cs="Traditional Arabic" w:hint="cs"/>
                <w:b/>
                <w:bCs/>
                <w:color w:val="000000" w:themeColor="text1"/>
                <w:sz w:val="28"/>
                <w:szCs w:val="28"/>
                <w:rtl/>
              </w:rPr>
              <w:t>طلاب ومعلمو مدرستي خالد بن الوليد وابي سعيد الخدري</w:t>
            </w:r>
          </w:p>
        </w:tc>
        <w:tc>
          <w:tcPr>
            <w:tcW w:w="1698" w:type="dxa"/>
            <w:vAlign w:val="center"/>
          </w:tcPr>
          <w:p w:rsidR="00013872" w:rsidRPr="00E94A11"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3/7/1439ه</w:t>
            </w:r>
          </w:p>
        </w:tc>
        <w:tc>
          <w:tcPr>
            <w:tcW w:w="1552"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3/7/1439ه</w:t>
            </w:r>
          </w:p>
        </w:tc>
        <w:tc>
          <w:tcPr>
            <w:tcW w:w="992"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6"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230</w:t>
            </w:r>
          </w:p>
        </w:tc>
        <w:tc>
          <w:tcPr>
            <w:tcW w:w="849"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90"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230</w:t>
            </w:r>
          </w:p>
        </w:tc>
      </w:tr>
      <w:tr w:rsidR="00013872" w:rsidTr="00013872">
        <w:trPr>
          <w:cnfStyle w:val="000000100000" w:firstRow="0" w:lastRow="0" w:firstColumn="0" w:lastColumn="0" w:oddVBand="0" w:evenVBand="0" w:oddHBand="1" w:evenHBand="0" w:firstRowFirstColumn="0" w:firstRowLastColumn="0" w:lastRowFirstColumn="0" w:lastRowLastColumn="0"/>
          <w:trHeight w:val="58"/>
          <w:jc w:val="right"/>
        </w:trPr>
        <w:tc>
          <w:tcPr>
            <w:cnfStyle w:val="001000000000" w:firstRow="0" w:lastRow="0" w:firstColumn="1" w:lastColumn="0" w:oddVBand="0" w:evenVBand="0" w:oddHBand="0" w:evenHBand="0" w:firstRowFirstColumn="0" w:firstRowLastColumn="0" w:lastRowFirstColumn="0" w:lastRowLastColumn="0"/>
            <w:tcW w:w="772" w:type="dxa"/>
            <w:vAlign w:val="center"/>
          </w:tcPr>
          <w:p w:rsidR="00013872" w:rsidRPr="00013872" w:rsidRDefault="00013872" w:rsidP="00F544E0">
            <w:pPr>
              <w:pStyle w:val="a3"/>
              <w:numPr>
                <w:ilvl w:val="0"/>
                <w:numId w:val="10"/>
              </w:numPr>
              <w:jc w:val="center"/>
              <w:rPr>
                <w:rFonts w:ascii="Traditional Arabic" w:hAnsi="Traditional Arabic" w:cs="Traditional Arabic"/>
                <w:b w:val="0"/>
                <w:bCs w:val="0"/>
                <w:color w:val="000000" w:themeColor="text1"/>
                <w:sz w:val="28"/>
                <w:szCs w:val="28"/>
                <w:rtl/>
              </w:rPr>
            </w:pPr>
          </w:p>
        </w:tc>
        <w:tc>
          <w:tcPr>
            <w:tcW w:w="4318"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محاضرة حول ظاهرة التفحيط (رؤية وعلاج)</w:t>
            </w:r>
          </w:p>
        </w:tc>
        <w:tc>
          <w:tcPr>
            <w:tcW w:w="2444"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Pr>
                <w:rFonts w:ascii="Traditional Arabic" w:hAnsi="Traditional Arabic" w:cs="Traditional Arabic" w:hint="cs"/>
                <w:b/>
                <w:bCs/>
                <w:color w:val="000000" w:themeColor="text1"/>
                <w:sz w:val="28"/>
                <w:szCs w:val="28"/>
                <w:rtl/>
              </w:rPr>
              <w:t>طلاب المدارس</w:t>
            </w:r>
          </w:p>
        </w:tc>
        <w:tc>
          <w:tcPr>
            <w:tcW w:w="1698"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17/7/1439ه</w:t>
            </w:r>
          </w:p>
        </w:tc>
        <w:tc>
          <w:tcPr>
            <w:tcW w:w="1552"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17/7/1439ه</w:t>
            </w:r>
          </w:p>
        </w:tc>
        <w:tc>
          <w:tcPr>
            <w:tcW w:w="992"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6"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20</w:t>
            </w:r>
          </w:p>
        </w:tc>
        <w:tc>
          <w:tcPr>
            <w:tcW w:w="849"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90"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20</w:t>
            </w:r>
          </w:p>
        </w:tc>
      </w:tr>
      <w:tr w:rsidR="00013872" w:rsidTr="00013872">
        <w:trPr>
          <w:trHeight w:val="58"/>
          <w:jc w:val="right"/>
        </w:trPr>
        <w:tc>
          <w:tcPr>
            <w:cnfStyle w:val="001000000000" w:firstRow="0" w:lastRow="0" w:firstColumn="1" w:lastColumn="0" w:oddVBand="0" w:evenVBand="0" w:oddHBand="0" w:evenHBand="0" w:firstRowFirstColumn="0" w:firstRowLastColumn="0" w:lastRowFirstColumn="0" w:lastRowLastColumn="0"/>
            <w:tcW w:w="772" w:type="dxa"/>
            <w:vAlign w:val="center"/>
          </w:tcPr>
          <w:p w:rsidR="00013872" w:rsidRPr="00013872" w:rsidRDefault="00013872" w:rsidP="00F544E0">
            <w:pPr>
              <w:pStyle w:val="a3"/>
              <w:numPr>
                <w:ilvl w:val="0"/>
                <w:numId w:val="10"/>
              </w:numPr>
              <w:jc w:val="center"/>
              <w:rPr>
                <w:rFonts w:ascii="Traditional Arabic" w:hAnsi="Traditional Arabic" w:cs="Traditional Arabic"/>
                <w:b w:val="0"/>
                <w:bCs w:val="0"/>
                <w:color w:val="000000" w:themeColor="text1"/>
                <w:sz w:val="28"/>
                <w:szCs w:val="28"/>
                <w:rtl/>
              </w:rPr>
            </w:pPr>
          </w:p>
        </w:tc>
        <w:tc>
          <w:tcPr>
            <w:tcW w:w="4318"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ترشيد استخدام الهواتف الذكية وشبكات الانترنت في حياة الانسان</w:t>
            </w:r>
          </w:p>
        </w:tc>
        <w:tc>
          <w:tcPr>
            <w:tcW w:w="2444"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الطلاب</w:t>
            </w:r>
          </w:p>
        </w:tc>
        <w:tc>
          <w:tcPr>
            <w:tcW w:w="1698"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9/7/1439ه</w:t>
            </w:r>
          </w:p>
        </w:tc>
        <w:tc>
          <w:tcPr>
            <w:tcW w:w="1552"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9/7/1439ه</w:t>
            </w:r>
          </w:p>
        </w:tc>
        <w:tc>
          <w:tcPr>
            <w:tcW w:w="992"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6"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55</w:t>
            </w:r>
          </w:p>
        </w:tc>
        <w:tc>
          <w:tcPr>
            <w:tcW w:w="849"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90"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55</w:t>
            </w:r>
          </w:p>
        </w:tc>
      </w:tr>
      <w:tr w:rsidR="00013872" w:rsidTr="00013872">
        <w:trPr>
          <w:cnfStyle w:val="000000100000" w:firstRow="0" w:lastRow="0" w:firstColumn="0" w:lastColumn="0" w:oddVBand="0" w:evenVBand="0" w:oddHBand="1" w:evenHBand="0" w:firstRowFirstColumn="0" w:firstRowLastColumn="0" w:lastRowFirstColumn="0" w:lastRowLastColumn="0"/>
          <w:trHeight w:val="58"/>
          <w:jc w:val="right"/>
        </w:trPr>
        <w:tc>
          <w:tcPr>
            <w:cnfStyle w:val="001000000000" w:firstRow="0" w:lastRow="0" w:firstColumn="1" w:lastColumn="0" w:oddVBand="0" w:evenVBand="0" w:oddHBand="0" w:evenHBand="0" w:firstRowFirstColumn="0" w:firstRowLastColumn="0" w:lastRowFirstColumn="0" w:lastRowLastColumn="0"/>
            <w:tcW w:w="772" w:type="dxa"/>
            <w:vAlign w:val="center"/>
          </w:tcPr>
          <w:p w:rsidR="00013872" w:rsidRPr="00013872" w:rsidRDefault="00013872" w:rsidP="00F544E0">
            <w:pPr>
              <w:pStyle w:val="a3"/>
              <w:numPr>
                <w:ilvl w:val="0"/>
                <w:numId w:val="10"/>
              </w:numPr>
              <w:jc w:val="center"/>
              <w:rPr>
                <w:rFonts w:ascii="Traditional Arabic" w:hAnsi="Traditional Arabic" w:cs="Traditional Arabic"/>
                <w:b w:val="0"/>
                <w:bCs w:val="0"/>
                <w:color w:val="000000" w:themeColor="text1"/>
                <w:sz w:val="28"/>
                <w:szCs w:val="28"/>
                <w:rtl/>
              </w:rPr>
            </w:pPr>
          </w:p>
        </w:tc>
        <w:tc>
          <w:tcPr>
            <w:tcW w:w="4318"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دور ريادة الاعمال وإدارة المشروعات الصغيرة</w:t>
            </w:r>
          </w:p>
        </w:tc>
        <w:tc>
          <w:tcPr>
            <w:tcW w:w="2444"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مدراء الإدارات والموظفين بالدوائر الحكومية</w:t>
            </w:r>
          </w:p>
        </w:tc>
        <w:tc>
          <w:tcPr>
            <w:tcW w:w="1698"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25/7/1439ه</w:t>
            </w:r>
          </w:p>
        </w:tc>
        <w:tc>
          <w:tcPr>
            <w:tcW w:w="1552"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26/7/1439ه</w:t>
            </w:r>
          </w:p>
        </w:tc>
        <w:tc>
          <w:tcPr>
            <w:tcW w:w="992"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6"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14</w:t>
            </w:r>
          </w:p>
        </w:tc>
        <w:tc>
          <w:tcPr>
            <w:tcW w:w="849"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90"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14</w:t>
            </w:r>
          </w:p>
        </w:tc>
      </w:tr>
      <w:tr w:rsidR="00013872" w:rsidTr="00013872">
        <w:trPr>
          <w:trHeight w:val="58"/>
          <w:jc w:val="right"/>
        </w:trPr>
        <w:tc>
          <w:tcPr>
            <w:cnfStyle w:val="001000000000" w:firstRow="0" w:lastRow="0" w:firstColumn="1" w:lastColumn="0" w:oddVBand="0" w:evenVBand="0" w:oddHBand="0" w:evenHBand="0" w:firstRowFirstColumn="0" w:firstRowLastColumn="0" w:lastRowFirstColumn="0" w:lastRowLastColumn="0"/>
            <w:tcW w:w="772" w:type="dxa"/>
            <w:vAlign w:val="center"/>
          </w:tcPr>
          <w:p w:rsidR="00013872" w:rsidRPr="00013872" w:rsidRDefault="00013872" w:rsidP="00F544E0">
            <w:pPr>
              <w:pStyle w:val="a3"/>
              <w:numPr>
                <w:ilvl w:val="0"/>
                <w:numId w:val="10"/>
              </w:numPr>
              <w:jc w:val="center"/>
              <w:rPr>
                <w:rFonts w:ascii="Traditional Arabic" w:hAnsi="Traditional Arabic" w:cs="Traditional Arabic"/>
                <w:b w:val="0"/>
                <w:bCs w:val="0"/>
                <w:color w:val="000000" w:themeColor="text1"/>
                <w:sz w:val="28"/>
                <w:szCs w:val="28"/>
                <w:rtl/>
              </w:rPr>
            </w:pPr>
          </w:p>
        </w:tc>
        <w:tc>
          <w:tcPr>
            <w:tcW w:w="4318"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الشعر الوطني ودورة في تربية الذوق المجتمعي</w:t>
            </w:r>
          </w:p>
        </w:tc>
        <w:tc>
          <w:tcPr>
            <w:tcW w:w="2444"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Pr>
                <w:rFonts w:ascii="Traditional Arabic" w:hAnsi="Traditional Arabic" w:cs="Traditional Arabic" w:hint="cs"/>
                <w:b/>
                <w:bCs/>
                <w:color w:val="000000" w:themeColor="text1"/>
                <w:sz w:val="28"/>
                <w:szCs w:val="28"/>
                <w:rtl/>
              </w:rPr>
              <w:t>افراد المجتمع المدني</w:t>
            </w:r>
          </w:p>
        </w:tc>
        <w:tc>
          <w:tcPr>
            <w:tcW w:w="1698"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30/7/1439ه</w:t>
            </w:r>
          </w:p>
        </w:tc>
        <w:tc>
          <w:tcPr>
            <w:tcW w:w="1552"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30/7/1439ه</w:t>
            </w:r>
          </w:p>
        </w:tc>
        <w:tc>
          <w:tcPr>
            <w:tcW w:w="992"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6"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30</w:t>
            </w:r>
          </w:p>
        </w:tc>
        <w:tc>
          <w:tcPr>
            <w:tcW w:w="849"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90"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30</w:t>
            </w:r>
          </w:p>
        </w:tc>
      </w:tr>
      <w:tr w:rsidR="00013872" w:rsidTr="00013872">
        <w:trPr>
          <w:cnfStyle w:val="000000100000" w:firstRow="0" w:lastRow="0" w:firstColumn="0" w:lastColumn="0" w:oddVBand="0" w:evenVBand="0" w:oddHBand="1" w:evenHBand="0" w:firstRowFirstColumn="0" w:firstRowLastColumn="0" w:lastRowFirstColumn="0" w:lastRowLastColumn="0"/>
          <w:trHeight w:val="58"/>
          <w:jc w:val="right"/>
        </w:trPr>
        <w:tc>
          <w:tcPr>
            <w:cnfStyle w:val="001000000000" w:firstRow="0" w:lastRow="0" w:firstColumn="1" w:lastColumn="0" w:oddVBand="0" w:evenVBand="0" w:oddHBand="0" w:evenHBand="0" w:firstRowFirstColumn="0" w:firstRowLastColumn="0" w:lastRowFirstColumn="0" w:lastRowLastColumn="0"/>
            <w:tcW w:w="772" w:type="dxa"/>
            <w:vAlign w:val="center"/>
          </w:tcPr>
          <w:p w:rsidR="00013872" w:rsidRPr="00013872" w:rsidRDefault="00013872" w:rsidP="00F544E0">
            <w:pPr>
              <w:pStyle w:val="a3"/>
              <w:numPr>
                <w:ilvl w:val="0"/>
                <w:numId w:val="10"/>
              </w:numPr>
              <w:jc w:val="center"/>
              <w:rPr>
                <w:rFonts w:ascii="Traditional Arabic" w:hAnsi="Traditional Arabic" w:cs="Traditional Arabic"/>
                <w:b w:val="0"/>
                <w:bCs w:val="0"/>
                <w:color w:val="000000" w:themeColor="text1"/>
                <w:sz w:val="28"/>
                <w:szCs w:val="28"/>
                <w:rtl/>
              </w:rPr>
            </w:pPr>
          </w:p>
        </w:tc>
        <w:tc>
          <w:tcPr>
            <w:tcW w:w="4318"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محاضرة الاعتماد التربوي</w:t>
            </w:r>
          </w:p>
        </w:tc>
        <w:tc>
          <w:tcPr>
            <w:tcW w:w="2444"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Pr>
            </w:pPr>
            <w:r>
              <w:rPr>
                <w:rFonts w:ascii="Traditional Arabic" w:hAnsi="Traditional Arabic" w:cs="Traditional Arabic" w:hint="cs"/>
                <w:b/>
                <w:bCs/>
                <w:color w:val="000000" w:themeColor="text1"/>
                <w:sz w:val="28"/>
                <w:szCs w:val="28"/>
                <w:rtl/>
              </w:rPr>
              <w:t>قادة المدارس والمشرفين</w:t>
            </w:r>
          </w:p>
        </w:tc>
        <w:tc>
          <w:tcPr>
            <w:tcW w:w="1698"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4/7/1439ه</w:t>
            </w:r>
          </w:p>
        </w:tc>
        <w:tc>
          <w:tcPr>
            <w:tcW w:w="1552"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4/7/1439ه</w:t>
            </w:r>
          </w:p>
        </w:tc>
        <w:tc>
          <w:tcPr>
            <w:tcW w:w="992"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6"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849"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40</w:t>
            </w:r>
          </w:p>
        </w:tc>
        <w:tc>
          <w:tcPr>
            <w:tcW w:w="990"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40</w:t>
            </w:r>
          </w:p>
        </w:tc>
      </w:tr>
      <w:tr w:rsidR="00013872" w:rsidTr="00013872">
        <w:trPr>
          <w:trHeight w:val="58"/>
          <w:jc w:val="right"/>
        </w:trPr>
        <w:tc>
          <w:tcPr>
            <w:cnfStyle w:val="001000000000" w:firstRow="0" w:lastRow="0" w:firstColumn="1" w:lastColumn="0" w:oddVBand="0" w:evenVBand="0" w:oddHBand="0" w:evenHBand="0" w:firstRowFirstColumn="0" w:firstRowLastColumn="0" w:lastRowFirstColumn="0" w:lastRowLastColumn="0"/>
            <w:tcW w:w="772" w:type="dxa"/>
            <w:vAlign w:val="center"/>
          </w:tcPr>
          <w:p w:rsidR="00013872" w:rsidRPr="00013872" w:rsidRDefault="00013872" w:rsidP="00F544E0">
            <w:pPr>
              <w:pStyle w:val="a3"/>
              <w:numPr>
                <w:ilvl w:val="0"/>
                <w:numId w:val="10"/>
              </w:numPr>
              <w:jc w:val="center"/>
              <w:rPr>
                <w:rFonts w:ascii="Traditional Arabic" w:hAnsi="Traditional Arabic" w:cs="Traditional Arabic"/>
                <w:b w:val="0"/>
                <w:bCs w:val="0"/>
                <w:color w:val="000000" w:themeColor="text1"/>
                <w:sz w:val="28"/>
                <w:szCs w:val="28"/>
                <w:rtl/>
              </w:rPr>
            </w:pPr>
          </w:p>
        </w:tc>
        <w:tc>
          <w:tcPr>
            <w:tcW w:w="4318" w:type="dxa"/>
            <w:vAlign w:val="center"/>
          </w:tcPr>
          <w:p w:rsidR="00013872"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معهد الإدارة العامة (اعداد التقارير)</w:t>
            </w:r>
          </w:p>
        </w:tc>
        <w:tc>
          <w:tcPr>
            <w:tcW w:w="2444" w:type="dxa"/>
            <w:vAlign w:val="center"/>
          </w:tcPr>
          <w:p w:rsidR="00013872"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موظفين القطاع الحكومي</w:t>
            </w:r>
          </w:p>
        </w:tc>
        <w:tc>
          <w:tcPr>
            <w:tcW w:w="1698" w:type="dxa"/>
            <w:vAlign w:val="center"/>
          </w:tcPr>
          <w:p w:rsidR="00013872"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9/6/1439ه</w:t>
            </w:r>
          </w:p>
        </w:tc>
        <w:tc>
          <w:tcPr>
            <w:tcW w:w="1552" w:type="dxa"/>
            <w:vAlign w:val="center"/>
          </w:tcPr>
          <w:p w:rsidR="00013872"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9/6/1439ه</w:t>
            </w:r>
          </w:p>
        </w:tc>
        <w:tc>
          <w:tcPr>
            <w:tcW w:w="992" w:type="dxa"/>
            <w:vAlign w:val="center"/>
          </w:tcPr>
          <w:p w:rsidR="00013872"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15</w:t>
            </w:r>
          </w:p>
        </w:tc>
        <w:tc>
          <w:tcPr>
            <w:tcW w:w="986" w:type="dxa"/>
            <w:vAlign w:val="center"/>
          </w:tcPr>
          <w:p w:rsidR="00013872"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849" w:type="dxa"/>
            <w:vAlign w:val="center"/>
          </w:tcPr>
          <w:p w:rsidR="00013872"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90" w:type="dxa"/>
            <w:vAlign w:val="center"/>
          </w:tcPr>
          <w:p w:rsidR="00013872"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15</w:t>
            </w:r>
          </w:p>
        </w:tc>
      </w:tr>
      <w:tr w:rsidR="00013872" w:rsidTr="00013872">
        <w:trPr>
          <w:cnfStyle w:val="000000100000" w:firstRow="0" w:lastRow="0" w:firstColumn="0" w:lastColumn="0" w:oddVBand="0" w:evenVBand="0" w:oddHBand="1" w:evenHBand="0" w:firstRowFirstColumn="0" w:firstRowLastColumn="0" w:lastRowFirstColumn="0" w:lastRowLastColumn="0"/>
          <w:trHeight w:val="58"/>
          <w:jc w:val="right"/>
        </w:trPr>
        <w:tc>
          <w:tcPr>
            <w:cnfStyle w:val="001000000000" w:firstRow="0" w:lastRow="0" w:firstColumn="1" w:lastColumn="0" w:oddVBand="0" w:evenVBand="0" w:oddHBand="0" w:evenHBand="0" w:firstRowFirstColumn="0" w:firstRowLastColumn="0" w:lastRowFirstColumn="0" w:lastRowLastColumn="0"/>
            <w:tcW w:w="772" w:type="dxa"/>
            <w:vAlign w:val="center"/>
          </w:tcPr>
          <w:p w:rsidR="00013872" w:rsidRPr="00013872" w:rsidRDefault="00013872" w:rsidP="00F544E0">
            <w:pPr>
              <w:pStyle w:val="a3"/>
              <w:numPr>
                <w:ilvl w:val="0"/>
                <w:numId w:val="10"/>
              </w:numPr>
              <w:jc w:val="center"/>
              <w:rPr>
                <w:rFonts w:ascii="Traditional Arabic" w:hAnsi="Traditional Arabic" w:cs="Traditional Arabic"/>
                <w:b w:val="0"/>
                <w:bCs w:val="0"/>
                <w:color w:val="000000" w:themeColor="text1"/>
                <w:sz w:val="28"/>
                <w:szCs w:val="28"/>
                <w:rtl/>
              </w:rPr>
            </w:pPr>
          </w:p>
        </w:tc>
        <w:tc>
          <w:tcPr>
            <w:tcW w:w="4318" w:type="dxa"/>
            <w:vAlign w:val="center"/>
          </w:tcPr>
          <w:p w:rsidR="00013872"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معهد الإدارة العامة (إدارة الاجتماعات)</w:t>
            </w:r>
          </w:p>
        </w:tc>
        <w:tc>
          <w:tcPr>
            <w:tcW w:w="2444" w:type="dxa"/>
            <w:vAlign w:val="center"/>
          </w:tcPr>
          <w:p w:rsidR="00013872"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موظفين القطاع الحكومي</w:t>
            </w:r>
          </w:p>
        </w:tc>
        <w:tc>
          <w:tcPr>
            <w:tcW w:w="1698" w:type="dxa"/>
            <w:vAlign w:val="center"/>
          </w:tcPr>
          <w:p w:rsidR="00013872"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15/7/1439ه</w:t>
            </w:r>
          </w:p>
        </w:tc>
        <w:tc>
          <w:tcPr>
            <w:tcW w:w="1552" w:type="dxa"/>
            <w:vAlign w:val="center"/>
          </w:tcPr>
          <w:p w:rsidR="00013872"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17/7/1439ه</w:t>
            </w:r>
          </w:p>
        </w:tc>
        <w:tc>
          <w:tcPr>
            <w:tcW w:w="992" w:type="dxa"/>
            <w:vAlign w:val="center"/>
          </w:tcPr>
          <w:p w:rsidR="00013872"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12</w:t>
            </w:r>
          </w:p>
        </w:tc>
        <w:tc>
          <w:tcPr>
            <w:tcW w:w="986" w:type="dxa"/>
            <w:vAlign w:val="center"/>
          </w:tcPr>
          <w:p w:rsidR="00013872"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849" w:type="dxa"/>
            <w:vAlign w:val="center"/>
          </w:tcPr>
          <w:p w:rsidR="00013872"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90" w:type="dxa"/>
            <w:vAlign w:val="center"/>
          </w:tcPr>
          <w:p w:rsidR="00013872"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12</w:t>
            </w:r>
          </w:p>
        </w:tc>
      </w:tr>
      <w:tr w:rsidR="00013872" w:rsidTr="00013872">
        <w:trPr>
          <w:trHeight w:val="58"/>
          <w:jc w:val="right"/>
        </w:trPr>
        <w:tc>
          <w:tcPr>
            <w:cnfStyle w:val="001000000000" w:firstRow="0" w:lastRow="0" w:firstColumn="1" w:lastColumn="0" w:oddVBand="0" w:evenVBand="0" w:oddHBand="0" w:evenHBand="0" w:firstRowFirstColumn="0" w:firstRowLastColumn="0" w:lastRowFirstColumn="0" w:lastRowLastColumn="0"/>
            <w:tcW w:w="772" w:type="dxa"/>
            <w:vAlign w:val="center"/>
          </w:tcPr>
          <w:p w:rsidR="00013872" w:rsidRPr="00013872" w:rsidRDefault="00013872" w:rsidP="00F544E0">
            <w:pPr>
              <w:pStyle w:val="a3"/>
              <w:numPr>
                <w:ilvl w:val="0"/>
                <w:numId w:val="10"/>
              </w:numPr>
              <w:jc w:val="center"/>
              <w:rPr>
                <w:rFonts w:ascii="Traditional Arabic" w:hAnsi="Traditional Arabic" w:cs="Traditional Arabic"/>
                <w:b w:val="0"/>
                <w:bCs w:val="0"/>
                <w:color w:val="000000" w:themeColor="text1"/>
                <w:sz w:val="28"/>
                <w:szCs w:val="28"/>
                <w:rtl/>
              </w:rPr>
            </w:pPr>
          </w:p>
        </w:tc>
        <w:tc>
          <w:tcPr>
            <w:tcW w:w="4318"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المهارات الأدبية الطلابية</w:t>
            </w:r>
          </w:p>
        </w:tc>
        <w:tc>
          <w:tcPr>
            <w:tcW w:w="2444"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طلاب الثانوية</w:t>
            </w:r>
          </w:p>
        </w:tc>
        <w:tc>
          <w:tcPr>
            <w:tcW w:w="1698"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12/2/1439ه</w:t>
            </w:r>
          </w:p>
        </w:tc>
        <w:tc>
          <w:tcPr>
            <w:tcW w:w="1552"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13/2/1439ه</w:t>
            </w:r>
          </w:p>
        </w:tc>
        <w:tc>
          <w:tcPr>
            <w:tcW w:w="992"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86"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849"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50</w:t>
            </w:r>
          </w:p>
        </w:tc>
        <w:tc>
          <w:tcPr>
            <w:tcW w:w="990"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50</w:t>
            </w:r>
          </w:p>
        </w:tc>
      </w:tr>
      <w:tr w:rsidR="00013872" w:rsidTr="00013872">
        <w:trPr>
          <w:cnfStyle w:val="000000100000" w:firstRow="0" w:lastRow="0" w:firstColumn="0" w:lastColumn="0" w:oddVBand="0" w:evenVBand="0" w:oddHBand="1" w:evenHBand="0" w:firstRowFirstColumn="0" w:firstRowLastColumn="0" w:lastRowFirstColumn="0" w:lastRowLastColumn="0"/>
          <w:trHeight w:val="58"/>
          <w:jc w:val="right"/>
        </w:trPr>
        <w:tc>
          <w:tcPr>
            <w:cnfStyle w:val="001000000000" w:firstRow="0" w:lastRow="0" w:firstColumn="1" w:lastColumn="0" w:oddVBand="0" w:evenVBand="0" w:oddHBand="0" w:evenHBand="0" w:firstRowFirstColumn="0" w:firstRowLastColumn="0" w:lastRowFirstColumn="0" w:lastRowLastColumn="0"/>
            <w:tcW w:w="772" w:type="dxa"/>
            <w:vAlign w:val="center"/>
          </w:tcPr>
          <w:p w:rsidR="00013872" w:rsidRPr="00013872" w:rsidRDefault="00013872" w:rsidP="00F544E0">
            <w:pPr>
              <w:pStyle w:val="a3"/>
              <w:numPr>
                <w:ilvl w:val="0"/>
                <w:numId w:val="10"/>
              </w:numPr>
              <w:jc w:val="center"/>
              <w:rPr>
                <w:rFonts w:ascii="Traditional Arabic" w:hAnsi="Traditional Arabic" w:cs="Traditional Arabic"/>
                <w:b w:val="0"/>
                <w:bCs w:val="0"/>
                <w:color w:val="000000" w:themeColor="text1"/>
                <w:sz w:val="28"/>
                <w:szCs w:val="28"/>
                <w:rtl/>
              </w:rPr>
            </w:pPr>
          </w:p>
        </w:tc>
        <w:tc>
          <w:tcPr>
            <w:tcW w:w="4318"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معهد الإدارة العامة (الحسابات الختامية الحكومية)</w:t>
            </w:r>
          </w:p>
        </w:tc>
        <w:tc>
          <w:tcPr>
            <w:tcW w:w="2444"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موظفين القطاع الحكومي</w:t>
            </w:r>
          </w:p>
        </w:tc>
        <w:tc>
          <w:tcPr>
            <w:tcW w:w="1698"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8/7/1439ه</w:t>
            </w:r>
          </w:p>
        </w:tc>
        <w:tc>
          <w:tcPr>
            <w:tcW w:w="1552"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9/7/1439ه</w:t>
            </w:r>
          </w:p>
        </w:tc>
        <w:tc>
          <w:tcPr>
            <w:tcW w:w="992"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10</w:t>
            </w:r>
          </w:p>
        </w:tc>
        <w:tc>
          <w:tcPr>
            <w:tcW w:w="986"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849"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90"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10</w:t>
            </w:r>
          </w:p>
        </w:tc>
      </w:tr>
      <w:tr w:rsidR="00013872" w:rsidTr="00013872">
        <w:trPr>
          <w:trHeight w:val="58"/>
          <w:jc w:val="right"/>
        </w:trPr>
        <w:tc>
          <w:tcPr>
            <w:cnfStyle w:val="001000000000" w:firstRow="0" w:lastRow="0" w:firstColumn="1" w:lastColumn="0" w:oddVBand="0" w:evenVBand="0" w:oddHBand="0" w:evenHBand="0" w:firstRowFirstColumn="0" w:firstRowLastColumn="0" w:lastRowFirstColumn="0" w:lastRowLastColumn="0"/>
            <w:tcW w:w="772" w:type="dxa"/>
            <w:vAlign w:val="center"/>
          </w:tcPr>
          <w:p w:rsidR="00013872" w:rsidRPr="00013872" w:rsidRDefault="00013872" w:rsidP="00F544E0">
            <w:pPr>
              <w:pStyle w:val="a3"/>
              <w:numPr>
                <w:ilvl w:val="0"/>
                <w:numId w:val="10"/>
              </w:numPr>
              <w:jc w:val="center"/>
              <w:rPr>
                <w:rFonts w:ascii="Traditional Arabic" w:hAnsi="Traditional Arabic" w:cs="Traditional Arabic"/>
                <w:b w:val="0"/>
                <w:bCs w:val="0"/>
                <w:color w:val="000000" w:themeColor="text1"/>
                <w:sz w:val="28"/>
                <w:szCs w:val="28"/>
                <w:rtl/>
              </w:rPr>
            </w:pPr>
          </w:p>
        </w:tc>
        <w:tc>
          <w:tcPr>
            <w:tcW w:w="4318"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معهد الإدارة العامة (مهارات السكرتارية الإبداعية)</w:t>
            </w:r>
          </w:p>
        </w:tc>
        <w:tc>
          <w:tcPr>
            <w:tcW w:w="2444"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Pr>
            </w:pPr>
            <w:r>
              <w:rPr>
                <w:rFonts w:ascii="Traditional Arabic" w:hAnsi="Traditional Arabic" w:cs="Traditional Arabic" w:hint="cs"/>
                <w:b/>
                <w:bCs/>
                <w:color w:val="000000" w:themeColor="text1"/>
                <w:sz w:val="28"/>
                <w:szCs w:val="28"/>
                <w:rtl/>
              </w:rPr>
              <w:t>موظفين القطاع الحكومي</w:t>
            </w:r>
          </w:p>
        </w:tc>
        <w:tc>
          <w:tcPr>
            <w:tcW w:w="1698"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p>
        </w:tc>
        <w:tc>
          <w:tcPr>
            <w:tcW w:w="1552"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p>
        </w:tc>
        <w:tc>
          <w:tcPr>
            <w:tcW w:w="992"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16</w:t>
            </w:r>
          </w:p>
        </w:tc>
        <w:tc>
          <w:tcPr>
            <w:tcW w:w="986"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849"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90" w:type="dxa"/>
            <w:vAlign w:val="center"/>
          </w:tcPr>
          <w:p w:rsidR="00013872" w:rsidRPr="00D40985"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16</w:t>
            </w:r>
          </w:p>
        </w:tc>
      </w:tr>
      <w:tr w:rsidR="00013872" w:rsidTr="00013872">
        <w:trPr>
          <w:cnfStyle w:val="000000100000" w:firstRow="0" w:lastRow="0" w:firstColumn="0" w:lastColumn="0" w:oddVBand="0" w:evenVBand="0" w:oddHBand="1" w:evenHBand="0" w:firstRowFirstColumn="0" w:firstRowLastColumn="0" w:lastRowFirstColumn="0" w:lastRowLastColumn="0"/>
          <w:trHeight w:val="58"/>
          <w:jc w:val="right"/>
        </w:trPr>
        <w:tc>
          <w:tcPr>
            <w:cnfStyle w:val="001000000000" w:firstRow="0" w:lastRow="0" w:firstColumn="1" w:lastColumn="0" w:oddVBand="0" w:evenVBand="0" w:oddHBand="0" w:evenHBand="0" w:firstRowFirstColumn="0" w:firstRowLastColumn="0" w:lastRowFirstColumn="0" w:lastRowLastColumn="0"/>
            <w:tcW w:w="772" w:type="dxa"/>
            <w:vAlign w:val="center"/>
          </w:tcPr>
          <w:p w:rsidR="00013872" w:rsidRPr="00013872" w:rsidRDefault="00013872" w:rsidP="00F544E0">
            <w:pPr>
              <w:pStyle w:val="a3"/>
              <w:numPr>
                <w:ilvl w:val="0"/>
                <w:numId w:val="10"/>
              </w:numPr>
              <w:jc w:val="center"/>
              <w:rPr>
                <w:rFonts w:ascii="Traditional Arabic" w:hAnsi="Traditional Arabic" w:cs="Traditional Arabic"/>
                <w:b w:val="0"/>
                <w:bCs w:val="0"/>
                <w:color w:val="000000" w:themeColor="text1"/>
                <w:sz w:val="28"/>
                <w:szCs w:val="28"/>
                <w:rtl/>
              </w:rPr>
            </w:pPr>
          </w:p>
        </w:tc>
        <w:tc>
          <w:tcPr>
            <w:tcW w:w="4318" w:type="dxa"/>
            <w:vAlign w:val="center"/>
          </w:tcPr>
          <w:p w:rsidR="00013872"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لقاء بعنوان (تراثنا يتجدد)</w:t>
            </w:r>
          </w:p>
        </w:tc>
        <w:tc>
          <w:tcPr>
            <w:tcW w:w="2444" w:type="dxa"/>
            <w:vAlign w:val="center"/>
          </w:tcPr>
          <w:p w:rsidR="00013872"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طلاب-طالبات جامعة الجوف</w:t>
            </w:r>
          </w:p>
        </w:tc>
        <w:tc>
          <w:tcPr>
            <w:tcW w:w="1698"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12/5/1439ه</w:t>
            </w:r>
          </w:p>
        </w:tc>
        <w:tc>
          <w:tcPr>
            <w:tcW w:w="1552" w:type="dxa"/>
            <w:vAlign w:val="center"/>
          </w:tcPr>
          <w:p w:rsidR="00013872" w:rsidRPr="00D40985"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12/5/1439ه</w:t>
            </w:r>
          </w:p>
        </w:tc>
        <w:tc>
          <w:tcPr>
            <w:tcW w:w="992" w:type="dxa"/>
            <w:vAlign w:val="center"/>
          </w:tcPr>
          <w:p w:rsidR="00013872"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100</w:t>
            </w:r>
          </w:p>
        </w:tc>
        <w:tc>
          <w:tcPr>
            <w:tcW w:w="986" w:type="dxa"/>
            <w:vAlign w:val="center"/>
          </w:tcPr>
          <w:p w:rsidR="00013872"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849" w:type="dxa"/>
            <w:vAlign w:val="center"/>
          </w:tcPr>
          <w:p w:rsidR="00013872"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90" w:type="dxa"/>
            <w:vAlign w:val="center"/>
          </w:tcPr>
          <w:p w:rsidR="00013872"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100</w:t>
            </w:r>
          </w:p>
        </w:tc>
      </w:tr>
      <w:tr w:rsidR="00013872" w:rsidTr="00013872">
        <w:trPr>
          <w:trHeight w:val="58"/>
          <w:jc w:val="right"/>
        </w:trPr>
        <w:tc>
          <w:tcPr>
            <w:cnfStyle w:val="001000000000" w:firstRow="0" w:lastRow="0" w:firstColumn="1" w:lastColumn="0" w:oddVBand="0" w:evenVBand="0" w:oddHBand="0" w:evenHBand="0" w:firstRowFirstColumn="0" w:firstRowLastColumn="0" w:lastRowFirstColumn="0" w:lastRowLastColumn="0"/>
            <w:tcW w:w="772" w:type="dxa"/>
            <w:vAlign w:val="center"/>
          </w:tcPr>
          <w:p w:rsidR="00013872" w:rsidRPr="00013872" w:rsidRDefault="00013872" w:rsidP="00F544E0">
            <w:pPr>
              <w:pStyle w:val="a3"/>
              <w:numPr>
                <w:ilvl w:val="0"/>
                <w:numId w:val="10"/>
              </w:numPr>
              <w:jc w:val="center"/>
              <w:rPr>
                <w:rFonts w:ascii="Traditional Arabic" w:hAnsi="Traditional Arabic" w:cs="Traditional Arabic"/>
                <w:b w:val="0"/>
                <w:bCs w:val="0"/>
                <w:color w:val="000000" w:themeColor="text1"/>
                <w:sz w:val="28"/>
                <w:szCs w:val="28"/>
                <w:rtl/>
              </w:rPr>
            </w:pPr>
          </w:p>
        </w:tc>
        <w:tc>
          <w:tcPr>
            <w:tcW w:w="4318" w:type="dxa"/>
            <w:vAlign w:val="center"/>
          </w:tcPr>
          <w:p w:rsidR="00013872"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معهد الإدارة العامة (اعداد التقارير)</w:t>
            </w:r>
          </w:p>
        </w:tc>
        <w:tc>
          <w:tcPr>
            <w:tcW w:w="2444" w:type="dxa"/>
            <w:vAlign w:val="center"/>
          </w:tcPr>
          <w:p w:rsidR="00013872"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موظفين القطاع الحكومي</w:t>
            </w:r>
          </w:p>
        </w:tc>
        <w:tc>
          <w:tcPr>
            <w:tcW w:w="1698" w:type="dxa"/>
            <w:vAlign w:val="center"/>
          </w:tcPr>
          <w:p w:rsidR="00013872"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25/1/1439ه</w:t>
            </w:r>
          </w:p>
        </w:tc>
        <w:tc>
          <w:tcPr>
            <w:tcW w:w="1552" w:type="dxa"/>
            <w:vAlign w:val="center"/>
          </w:tcPr>
          <w:p w:rsidR="00013872"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26/1/1439ه</w:t>
            </w:r>
          </w:p>
        </w:tc>
        <w:tc>
          <w:tcPr>
            <w:tcW w:w="992" w:type="dxa"/>
            <w:vAlign w:val="center"/>
          </w:tcPr>
          <w:p w:rsidR="00013872"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15</w:t>
            </w:r>
          </w:p>
        </w:tc>
        <w:tc>
          <w:tcPr>
            <w:tcW w:w="986" w:type="dxa"/>
            <w:vAlign w:val="center"/>
          </w:tcPr>
          <w:p w:rsidR="00013872"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849" w:type="dxa"/>
            <w:vAlign w:val="center"/>
          </w:tcPr>
          <w:p w:rsidR="00013872"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90" w:type="dxa"/>
            <w:vAlign w:val="center"/>
          </w:tcPr>
          <w:p w:rsidR="00013872"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15</w:t>
            </w:r>
          </w:p>
        </w:tc>
      </w:tr>
      <w:tr w:rsidR="00013872" w:rsidTr="00013872">
        <w:trPr>
          <w:cnfStyle w:val="000000100000" w:firstRow="0" w:lastRow="0" w:firstColumn="0" w:lastColumn="0" w:oddVBand="0" w:evenVBand="0" w:oddHBand="1" w:evenHBand="0" w:firstRowFirstColumn="0" w:firstRowLastColumn="0" w:lastRowFirstColumn="0" w:lastRowLastColumn="0"/>
          <w:trHeight w:val="58"/>
          <w:jc w:val="right"/>
        </w:trPr>
        <w:tc>
          <w:tcPr>
            <w:cnfStyle w:val="001000000000" w:firstRow="0" w:lastRow="0" w:firstColumn="1" w:lastColumn="0" w:oddVBand="0" w:evenVBand="0" w:oddHBand="0" w:evenHBand="0" w:firstRowFirstColumn="0" w:firstRowLastColumn="0" w:lastRowFirstColumn="0" w:lastRowLastColumn="0"/>
            <w:tcW w:w="772" w:type="dxa"/>
            <w:vAlign w:val="center"/>
          </w:tcPr>
          <w:p w:rsidR="00013872" w:rsidRPr="00013872" w:rsidRDefault="00013872" w:rsidP="00F544E0">
            <w:pPr>
              <w:pStyle w:val="a3"/>
              <w:numPr>
                <w:ilvl w:val="0"/>
                <w:numId w:val="10"/>
              </w:numPr>
              <w:jc w:val="center"/>
              <w:rPr>
                <w:rFonts w:ascii="Traditional Arabic" w:hAnsi="Traditional Arabic" w:cs="Traditional Arabic"/>
                <w:b w:val="0"/>
                <w:bCs w:val="0"/>
                <w:color w:val="000000" w:themeColor="text1"/>
                <w:sz w:val="28"/>
                <w:szCs w:val="28"/>
                <w:rtl/>
              </w:rPr>
            </w:pPr>
          </w:p>
        </w:tc>
        <w:tc>
          <w:tcPr>
            <w:tcW w:w="4318" w:type="dxa"/>
            <w:vAlign w:val="center"/>
          </w:tcPr>
          <w:p w:rsidR="00013872"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برنامج (التعامل مع الجمهور)</w:t>
            </w:r>
          </w:p>
        </w:tc>
        <w:tc>
          <w:tcPr>
            <w:tcW w:w="2444" w:type="dxa"/>
            <w:vAlign w:val="center"/>
          </w:tcPr>
          <w:p w:rsidR="00013872"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منسوبي السجون بمنطقة الجوف</w:t>
            </w:r>
          </w:p>
        </w:tc>
        <w:tc>
          <w:tcPr>
            <w:tcW w:w="1698" w:type="dxa"/>
            <w:vAlign w:val="center"/>
          </w:tcPr>
          <w:p w:rsidR="00013872"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19/7/1438ه</w:t>
            </w:r>
          </w:p>
        </w:tc>
        <w:tc>
          <w:tcPr>
            <w:tcW w:w="1552" w:type="dxa"/>
            <w:vAlign w:val="center"/>
          </w:tcPr>
          <w:p w:rsidR="00013872"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19/7/1438ه</w:t>
            </w:r>
          </w:p>
        </w:tc>
        <w:tc>
          <w:tcPr>
            <w:tcW w:w="992" w:type="dxa"/>
            <w:vAlign w:val="center"/>
          </w:tcPr>
          <w:p w:rsidR="00013872"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17</w:t>
            </w:r>
          </w:p>
        </w:tc>
        <w:tc>
          <w:tcPr>
            <w:tcW w:w="986" w:type="dxa"/>
            <w:vAlign w:val="center"/>
          </w:tcPr>
          <w:p w:rsidR="00013872"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849" w:type="dxa"/>
            <w:vAlign w:val="center"/>
          </w:tcPr>
          <w:p w:rsidR="00013872"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90" w:type="dxa"/>
            <w:vAlign w:val="center"/>
          </w:tcPr>
          <w:p w:rsidR="00013872"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17</w:t>
            </w:r>
          </w:p>
        </w:tc>
      </w:tr>
      <w:tr w:rsidR="00013872" w:rsidTr="00013872">
        <w:trPr>
          <w:trHeight w:val="58"/>
          <w:jc w:val="right"/>
        </w:trPr>
        <w:tc>
          <w:tcPr>
            <w:cnfStyle w:val="001000000000" w:firstRow="0" w:lastRow="0" w:firstColumn="1" w:lastColumn="0" w:oddVBand="0" w:evenVBand="0" w:oddHBand="0" w:evenHBand="0" w:firstRowFirstColumn="0" w:firstRowLastColumn="0" w:lastRowFirstColumn="0" w:lastRowLastColumn="0"/>
            <w:tcW w:w="772" w:type="dxa"/>
            <w:vAlign w:val="center"/>
          </w:tcPr>
          <w:p w:rsidR="00013872" w:rsidRPr="00013872" w:rsidRDefault="00013872" w:rsidP="00F544E0">
            <w:pPr>
              <w:pStyle w:val="a3"/>
              <w:numPr>
                <w:ilvl w:val="0"/>
                <w:numId w:val="10"/>
              </w:numPr>
              <w:jc w:val="center"/>
              <w:rPr>
                <w:rFonts w:ascii="Traditional Arabic" w:hAnsi="Traditional Arabic" w:cs="Traditional Arabic"/>
                <w:b w:val="0"/>
                <w:bCs w:val="0"/>
                <w:color w:val="000000" w:themeColor="text1"/>
                <w:sz w:val="28"/>
                <w:szCs w:val="28"/>
                <w:rtl/>
              </w:rPr>
            </w:pPr>
          </w:p>
        </w:tc>
        <w:tc>
          <w:tcPr>
            <w:tcW w:w="4318" w:type="dxa"/>
            <w:vAlign w:val="center"/>
          </w:tcPr>
          <w:p w:rsidR="00013872"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دورة (المهارات القيادية)</w:t>
            </w:r>
          </w:p>
        </w:tc>
        <w:tc>
          <w:tcPr>
            <w:tcW w:w="2444" w:type="dxa"/>
            <w:vAlign w:val="center"/>
          </w:tcPr>
          <w:p w:rsidR="00013872"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كل فئات المجتمع</w:t>
            </w:r>
          </w:p>
        </w:tc>
        <w:tc>
          <w:tcPr>
            <w:tcW w:w="1698" w:type="dxa"/>
            <w:vAlign w:val="center"/>
          </w:tcPr>
          <w:p w:rsidR="00013872"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27/6/1438ه</w:t>
            </w:r>
          </w:p>
        </w:tc>
        <w:tc>
          <w:tcPr>
            <w:tcW w:w="1552" w:type="dxa"/>
            <w:vAlign w:val="center"/>
          </w:tcPr>
          <w:p w:rsidR="00013872"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27/6/1438ه</w:t>
            </w:r>
          </w:p>
        </w:tc>
        <w:tc>
          <w:tcPr>
            <w:tcW w:w="992" w:type="dxa"/>
            <w:vAlign w:val="center"/>
          </w:tcPr>
          <w:p w:rsidR="00013872"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20</w:t>
            </w:r>
          </w:p>
        </w:tc>
        <w:tc>
          <w:tcPr>
            <w:tcW w:w="986" w:type="dxa"/>
            <w:vAlign w:val="center"/>
          </w:tcPr>
          <w:p w:rsidR="00013872"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849" w:type="dxa"/>
            <w:vAlign w:val="center"/>
          </w:tcPr>
          <w:p w:rsidR="00013872"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90" w:type="dxa"/>
            <w:vAlign w:val="center"/>
          </w:tcPr>
          <w:p w:rsidR="00013872"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20</w:t>
            </w:r>
          </w:p>
        </w:tc>
      </w:tr>
      <w:tr w:rsidR="00013872" w:rsidTr="00013872">
        <w:trPr>
          <w:cnfStyle w:val="000000100000" w:firstRow="0" w:lastRow="0" w:firstColumn="0" w:lastColumn="0" w:oddVBand="0" w:evenVBand="0" w:oddHBand="1" w:evenHBand="0" w:firstRowFirstColumn="0" w:firstRowLastColumn="0" w:lastRowFirstColumn="0" w:lastRowLastColumn="0"/>
          <w:trHeight w:val="58"/>
          <w:jc w:val="right"/>
        </w:trPr>
        <w:tc>
          <w:tcPr>
            <w:cnfStyle w:val="001000000000" w:firstRow="0" w:lastRow="0" w:firstColumn="1" w:lastColumn="0" w:oddVBand="0" w:evenVBand="0" w:oddHBand="0" w:evenHBand="0" w:firstRowFirstColumn="0" w:firstRowLastColumn="0" w:lastRowFirstColumn="0" w:lastRowLastColumn="0"/>
            <w:tcW w:w="772" w:type="dxa"/>
            <w:vAlign w:val="center"/>
          </w:tcPr>
          <w:p w:rsidR="00013872" w:rsidRPr="00013872" w:rsidRDefault="00013872" w:rsidP="00F544E0">
            <w:pPr>
              <w:pStyle w:val="a3"/>
              <w:numPr>
                <w:ilvl w:val="0"/>
                <w:numId w:val="10"/>
              </w:numPr>
              <w:jc w:val="center"/>
              <w:rPr>
                <w:rFonts w:ascii="Traditional Arabic" w:hAnsi="Traditional Arabic" w:cs="Traditional Arabic"/>
                <w:b w:val="0"/>
                <w:bCs w:val="0"/>
                <w:color w:val="000000" w:themeColor="text1"/>
                <w:sz w:val="28"/>
                <w:szCs w:val="28"/>
                <w:rtl/>
              </w:rPr>
            </w:pPr>
          </w:p>
        </w:tc>
        <w:tc>
          <w:tcPr>
            <w:tcW w:w="4318" w:type="dxa"/>
            <w:vAlign w:val="center"/>
          </w:tcPr>
          <w:p w:rsidR="00013872"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معهد الإدارة العامة (إدارة الوقت)</w:t>
            </w:r>
          </w:p>
        </w:tc>
        <w:tc>
          <w:tcPr>
            <w:tcW w:w="2444" w:type="dxa"/>
            <w:vAlign w:val="center"/>
          </w:tcPr>
          <w:p w:rsidR="00013872"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موظفين القطاع الحكومي</w:t>
            </w:r>
          </w:p>
        </w:tc>
        <w:tc>
          <w:tcPr>
            <w:tcW w:w="1698" w:type="dxa"/>
            <w:vAlign w:val="center"/>
          </w:tcPr>
          <w:p w:rsidR="00013872"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29/5/1438ه</w:t>
            </w:r>
          </w:p>
        </w:tc>
        <w:tc>
          <w:tcPr>
            <w:tcW w:w="1552" w:type="dxa"/>
            <w:vAlign w:val="center"/>
          </w:tcPr>
          <w:p w:rsidR="00013872"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1/6/1438ه</w:t>
            </w:r>
          </w:p>
        </w:tc>
        <w:tc>
          <w:tcPr>
            <w:tcW w:w="992" w:type="dxa"/>
            <w:vAlign w:val="center"/>
          </w:tcPr>
          <w:p w:rsidR="00013872"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22</w:t>
            </w:r>
          </w:p>
        </w:tc>
        <w:tc>
          <w:tcPr>
            <w:tcW w:w="986" w:type="dxa"/>
            <w:vAlign w:val="center"/>
          </w:tcPr>
          <w:p w:rsidR="00013872"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849" w:type="dxa"/>
            <w:vAlign w:val="center"/>
          </w:tcPr>
          <w:p w:rsidR="00013872"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w:t>
            </w:r>
          </w:p>
        </w:tc>
        <w:tc>
          <w:tcPr>
            <w:tcW w:w="990" w:type="dxa"/>
            <w:vAlign w:val="center"/>
          </w:tcPr>
          <w:p w:rsidR="00013872" w:rsidRDefault="00013872" w:rsidP="0001387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22</w:t>
            </w:r>
          </w:p>
        </w:tc>
      </w:tr>
      <w:tr w:rsidR="00013872" w:rsidTr="00AF7C45">
        <w:trPr>
          <w:trHeight w:val="58"/>
          <w:jc w:val="right"/>
        </w:trPr>
        <w:tc>
          <w:tcPr>
            <w:cnfStyle w:val="001000000000" w:firstRow="0" w:lastRow="0" w:firstColumn="1" w:lastColumn="0" w:oddVBand="0" w:evenVBand="0" w:oddHBand="0" w:evenHBand="0" w:firstRowFirstColumn="0" w:firstRowLastColumn="0" w:lastRowFirstColumn="0" w:lastRowLastColumn="0"/>
            <w:tcW w:w="10784" w:type="dxa"/>
            <w:gridSpan w:val="5"/>
            <w:vAlign w:val="center"/>
          </w:tcPr>
          <w:p w:rsidR="00013872" w:rsidRDefault="00013872" w:rsidP="00013872">
            <w:pPr>
              <w:jc w:val="center"/>
              <w:rPr>
                <w:rFonts w:ascii="Traditional Arabic" w:hAnsi="Traditional Arabic" w:cs="Traditional Arabic"/>
                <w:b w:val="0"/>
                <w:bCs w:val="0"/>
                <w:color w:val="000000" w:themeColor="text1"/>
                <w:sz w:val="28"/>
                <w:szCs w:val="28"/>
                <w:rtl/>
              </w:rPr>
            </w:pPr>
            <w:r>
              <w:rPr>
                <w:rFonts w:ascii="Traditional Arabic" w:hAnsi="Traditional Arabic" w:cs="Traditional Arabic" w:hint="cs"/>
                <w:color w:val="000000" w:themeColor="text1"/>
                <w:sz w:val="28"/>
                <w:szCs w:val="28"/>
                <w:rtl/>
              </w:rPr>
              <w:t>الاجمالي</w:t>
            </w:r>
          </w:p>
        </w:tc>
        <w:tc>
          <w:tcPr>
            <w:tcW w:w="992" w:type="dxa"/>
            <w:vAlign w:val="center"/>
          </w:tcPr>
          <w:p w:rsidR="00013872"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304</w:t>
            </w:r>
          </w:p>
        </w:tc>
        <w:tc>
          <w:tcPr>
            <w:tcW w:w="986" w:type="dxa"/>
            <w:vAlign w:val="center"/>
          </w:tcPr>
          <w:p w:rsidR="00013872"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458</w:t>
            </w:r>
          </w:p>
        </w:tc>
        <w:tc>
          <w:tcPr>
            <w:tcW w:w="849" w:type="dxa"/>
            <w:vAlign w:val="center"/>
          </w:tcPr>
          <w:p w:rsidR="00013872"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1331</w:t>
            </w:r>
          </w:p>
        </w:tc>
        <w:tc>
          <w:tcPr>
            <w:tcW w:w="990" w:type="dxa"/>
            <w:vAlign w:val="center"/>
          </w:tcPr>
          <w:p w:rsidR="00013872" w:rsidRDefault="00013872" w:rsidP="00013872">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2093</w:t>
            </w:r>
          </w:p>
        </w:tc>
      </w:tr>
    </w:tbl>
    <w:p w:rsidR="00013872" w:rsidRDefault="00013872" w:rsidP="005703E6">
      <w:pPr>
        <w:rPr>
          <w:rFonts w:ascii="Traditional Arabic" w:hAnsi="Traditional Arabic" w:cs="Traditional Arabic"/>
          <w:rtl/>
        </w:rPr>
      </w:pPr>
    </w:p>
    <w:p w:rsidR="00273B44" w:rsidRDefault="00273B44" w:rsidP="005703E6">
      <w:pPr>
        <w:rPr>
          <w:rFonts w:ascii="Traditional Arabic" w:hAnsi="Traditional Arabic" w:cs="Traditional Arabic"/>
          <w:rtl/>
        </w:rPr>
      </w:pPr>
    </w:p>
    <w:p w:rsidR="00013872" w:rsidRDefault="00013872" w:rsidP="005703E6">
      <w:pPr>
        <w:rPr>
          <w:rFonts w:ascii="Traditional Arabic" w:hAnsi="Traditional Arabic" w:cs="Traditional Arabic"/>
          <w:rtl/>
        </w:rPr>
      </w:pPr>
    </w:p>
    <w:p w:rsidR="00013872" w:rsidRDefault="00013872" w:rsidP="005703E6">
      <w:pPr>
        <w:rPr>
          <w:rFonts w:ascii="Traditional Arabic" w:hAnsi="Traditional Arabic" w:cs="Traditional Arabic"/>
          <w:rtl/>
        </w:rPr>
      </w:pPr>
    </w:p>
    <w:p w:rsidR="00013872" w:rsidRPr="005703E6" w:rsidRDefault="00013872" w:rsidP="005703E6">
      <w:pPr>
        <w:rPr>
          <w:rFonts w:ascii="Traditional Arabic" w:hAnsi="Traditional Arabic" w:cs="Traditional Arabic"/>
          <w:rtl/>
        </w:rPr>
        <w:sectPr w:rsidR="00013872" w:rsidRPr="005703E6" w:rsidSect="007C2D1B">
          <w:pgSz w:w="16838" w:h="11906" w:orient="landscape" w:code="9"/>
          <w:pgMar w:top="1134" w:right="1701" w:bottom="1134" w:left="1134"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pPr>
    </w:p>
    <w:p w:rsidR="00D33D7D" w:rsidRDefault="00C81186" w:rsidP="00013872">
      <w:pPr>
        <w:spacing w:line="240" w:lineRule="auto"/>
        <w:jc w:val="both"/>
        <w:rPr>
          <w:rFonts w:ascii="Traditional Arabic" w:hAnsi="Traditional Arabic" w:cs="Traditional Arabic"/>
          <w:b/>
          <w:bCs/>
          <w:sz w:val="36"/>
          <w:szCs w:val="36"/>
          <w:u w:val="single"/>
          <w:rtl/>
        </w:rPr>
      </w:pPr>
      <w:r w:rsidRPr="006652E2">
        <w:rPr>
          <w:rFonts w:ascii="Traditional Arabic" w:hAnsi="Traditional Arabic" w:cs="Traditional Arabic"/>
          <w:b/>
          <w:bCs/>
          <w:sz w:val="36"/>
          <w:szCs w:val="36"/>
          <w:u w:val="single"/>
          <w:rtl/>
        </w:rPr>
        <w:t>خامسا</w:t>
      </w:r>
      <w:r w:rsidR="00F41380">
        <w:rPr>
          <w:rFonts w:ascii="Traditional Arabic" w:hAnsi="Traditional Arabic" w:cs="Traditional Arabic" w:hint="cs"/>
          <w:b/>
          <w:bCs/>
          <w:sz w:val="36"/>
          <w:szCs w:val="36"/>
          <w:u w:val="single"/>
          <w:rtl/>
        </w:rPr>
        <w:t>ً</w:t>
      </w:r>
      <w:r w:rsidRPr="006652E2">
        <w:rPr>
          <w:rFonts w:ascii="Traditional Arabic" w:hAnsi="Traditional Arabic" w:cs="Traditional Arabic"/>
          <w:b/>
          <w:bCs/>
          <w:sz w:val="36"/>
          <w:szCs w:val="36"/>
          <w:u w:val="single"/>
          <w:rtl/>
        </w:rPr>
        <w:t xml:space="preserve">: إدارة </w:t>
      </w:r>
      <w:r w:rsidR="00013872">
        <w:rPr>
          <w:rFonts w:ascii="Traditional Arabic" w:hAnsi="Traditional Arabic" w:cs="Traditional Arabic" w:hint="cs"/>
          <w:b/>
          <w:bCs/>
          <w:sz w:val="36"/>
          <w:szCs w:val="36"/>
          <w:u w:val="single"/>
          <w:rtl/>
        </w:rPr>
        <w:t>النقل والحركة</w:t>
      </w:r>
      <w:r w:rsidRPr="006652E2">
        <w:rPr>
          <w:rFonts w:ascii="Traditional Arabic" w:hAnsi="Traditional Arabic" w:cs="Traditional Arabic"/>
          <w:b/>
          <w:bCs/>
          <w:sz w:val="36"/>
          <w:szCs w:val="36"/>
          <w:u w:val="single"/>
          <w:rtl/>
        </w:rPr>
        <w:t>:</w:t>
      </w:r>
    </w:p>
    <w:p w:rsidR="00C81186" w:rsidRPr="006652E2" w:rsidRDefault="00D33D7D" w:rsidP="00013872">
      <w:pPr>
        <w:spacing w:line="240" w:lineRule="auto"/>
        <w:jc w:val="both"/>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t>أولاً: إدارة الحركة</w:t>
      </w:r>
      <w:r w:rsidR="00C81186" w:rsidRPr="006652E2">
        <w:rPr>
          <w:rFonts w:ascii="Traditional Arabic" w:hAnsi="Traditional Arabic" w:cs="Traditional Arabic"/>
          <w:b/>
          <w:bCs/>
          <w:sz w:val="36"/>
          <w:szCs w:val="36"/>
          <w:u w:val="single"/>
          <w:rtl/>
        </w:rPr>
        <w:t xml:space="preserve"> </w:t>
      </w:r>
    </w:p>
    <w:p w:rsidR="00AF7C45" w:rsidRPr="00D33D7D" w:rsidRDefault="00AF7C45" w:rsidP="00AF7C45">
      <w:pPr>
        <w:spacing w:line="240" w:lineRule="auto"/>
        <w:rPr>
          <w:rFonts w:ascii="Traditional Arabic" w:hAnsi="Traditional Arabic" w:cs="Traditional Arabic"/>
          <w:b/>
          <w:bCs/>
          <w:sz w:val="36"/>
          <w:szCs w:val="36"/>
          <w:rtl/>
        </w:rPr>
      </w:pPr>
      <w:r w:rsidRPr="00D33D7D">
        <w:rPr>
          <w:rFonts w:ascii="Traditional Arabic" w:hAnsi="Traditional Arabic" w:cs="Traditional Arabic"/>
          <w:b/>
          <w:bCs/>
          <w:sz w:val="36"/>
          <w:szCs w:val="36"/>
          <w:rtl/>
        </w:rPr>
        <w:t>الانجازات :</w:t>
      </w:r>
    </w:p>
    <w:p w:rsidR="00AF7C45" w:rsidRPr="00AF7C45" w:rsidRDefault="00AF7C45" w:rsidP="00D33D7D">
      <w:pPr>
        <w:pStyle w:val="a3"/>
        <w:spacing w:line="240" w:lineRule="auto"/>
        <w:ind w:left="707" w:hanging="567"/>
        <w:rPr>
          <w:rFonts w:ascii="Traditional Arabic" w:hAnsi="Traditional Arabic" w:cs="Traditional Arabic"/>
          <w:sz w:val="36"/>
          <w:szCs w:val="36"/>
          <w:rtl/>
        </w:rPr>
      </w:pPr>
      <w:r w:rsidRPr="00AF7C45">
        <w:rPr>
          <w:rFonts w:ascii="Traditional Arabic" w:hAnsi="Traditional Arabic" w:cs="Traditional Arabic"/>
          <w:sz w:val="36"/>
          <w:szCs w:val="36"/>
          <w:rtl/>
        </w:rPr>
        <w:t>•</w:t>
      </w:r>
      <w:r w:rsidRPr="00AF7C45">
        <w:rPr>
          <w:rFonts w:ascii="Traditional Arabic" w:hAnsi="Traditional Arabic" w:cs="Traditional Arabic"/>
          <w:sz w:val="36"/>
          <w:szCs w:val="36"/>
          <w:rtl/>
        </w:rPr>
        <w:tab/>
        <w:t xml:space="preserve">انشاء برنامج الكتروني لإدارة النقل </w:t>
      </w:r>
      <w:r w:rsidRPr="00AF7C45">
        <w:rPr>
          <w:rFonts w:ascii="Traditional Arabic" w:hAnsi="Traditional Arabic" w:cs="Traditional Arabic" w:hint="cs"/>
          <w:sz w:val="36"/>
          <w:szCs w:val="36"/>
          <w:rtl/>
        </w:rPr>
        <w:t>والحركة،</w:t>
      </w:r>
      <w:r w:rsidRPr="00AF7C45">
        <w:rPr>
          <w:rFonts w:ascii="Traditional Arabic" w:hAnsi="Traditional Arabic" w:cs="Traditional Arabic"/>
          <w:sz w:val="36"/>
          <w:szCs w:val="36"/>
          <w:rtl/>
        </w:rPr>
        <w:t xml:space="preserve"> تم من خلاله إدخال جميع بيانات السيارات وأرشفة ملفاتها , وخلال العام القادم 1439/1440هـ سيتم استقبال جميع الطلبات الواردة من ادارات الجامعة الكترونياً من خلال بوابة إدارة النقل والحركة .</w:t>
      </w:r>
    </w:p>
    <w:p w:rsidR="00AF7C45" w:rsidRPr="00AF7C45" w:rsidRDefault="00AF7C45" w:rsidP="00AF7C45">
      <w:pPr>
        <w:pStyle w:val="a3"/>
        <w:spacing w:line="240" w:lineRule="auto"/>
        <w:ind w:left="-1"/>
        <w:rPr>
          <w:rFonts w:ascii="Traditional Arabic" w:hAnsi="Traditional Arabic" w:cs="Traditional Arabic"/>
          <w:sz w:val="36"/>
          <w:szCs w:val="36"/>
          <w:rtl/>
        </w:rPr>
      </w:pPr>
      <w:r w:rsidRPr="00AF7C45">
        <w:rPr>
          <w:rFonts w:ascii="Traditional Arabic" w:hAnsi="Traditional Arabic" w:cs="Traditional Arabic"/>
          <w:sz w:val="36"/>
          <w:szCs w:val="36"/>
          <w:rtl/>
        </w:rPr>
        <w:t>ومن مميزات البرنامج  ما يلي:</w:t>
      </w:r>
    </w:p>
    <w:p w:rsidR="00AF7C45" w:rsidRPr="00AF7C45" w:rsidRDefault="00AF7C45" w:rsidP="00D33D7D">
      <w:pPr>
        <w:pStyle w:val="a3"/>
        <w:spacing w:line="240" w:lineRule="auto"/>
        <w:ind w:left="849" w:hanging="567"/>
        <w:rPr>
          <w:rFonts w:ascii="Traditional Arabic" w:hAnsi="Traditional Arabic" w:cs="Traditional Arabic"/>
          <w:sz w:val="36"/>
          <w:szCs w:val="36"/>
          <w:rtl/>
        </w:rPr>
      </w:pPr>
      <w:r w:rsidRPr="00AF7C45">
        <w:rPr>
          <w:rFonts w:ascii="Traditional Arabic" w:hAnsi="Traditional Arabic" w:cs="Traditional Arabic"/>
          <w:sz w:val="36"/>
          <w:szCs w:val="36"/>
          <w:rtl/>
        </w:rPr>
        <w:t>1)</w:t>
      </w:r>
      <w:r w:rsidRPr="00AF7C45">
        <w:rPr>
          <w:rFonts w:ascii="Traditional Arabic" w:hAnsi="Traditional Arabic" w:cs="Traditional Arabic"/>
          <w:sz w:val="36"/>
          <w:szCs w:val="36"/>
          <w:rtl/>
        </w:rPr>
        <w:tab/>
        <w:t>سهولة الوصول الى بيانات السيارات .</w:t>
      </w:r>
    </w:p>
    <w:p w:rsidR="00AF7C45" w:rsidRPr="00AF7C45" w:rsidRDefault="00AF7C45" w:rsidP="00D33D7D">
      <w:pPr>
        <w:pStyle w:val="a3"/>
        <w:spacing w:line="240" w:lineRule="auto"/>
        <w:ind w:left="849" w:hanging="567"/>
        <w:rPr>
          <w:rFonts w:ascii="Traditional Arabic" w:hAnsi="Traditional Arabic" w:cs="Traditional Arabic"/>
          <w:sz w:val="36"/>
          <w:szCs w:val="36"/>
          <w:rtl/>
        </w:rPr>
      </w:pPr>
      <w:r w:rsidRPr="00AF7C45">
        <w:rPr>
          <w:rFonts w:ascii="Traditional Arabic" w:hAnsi="Traditional Arabic" w:cs="Traditional Arabic"/>
          <w:sz w:val="36"/>
          <w:szCs w:val="36"/>
          <w:rtl/>
        </w:rPr>
        <w:t>2)</w:t>
      </w:r>
      <w:r w:rsidRPr="00AF7C45">
        <w:rPr>
          <w:rFonts w:ascii="Traditional Arabic" w:hAnsi="Traditional Arabic" w:cs="Traditional Arabic"/>
          <w:sz w:val="36"/>
          <w:szCs w:val="36"/>
          <w:rtl/>
        </w:rPr>
        <w:tab/>
        <w:t>المحافظة على بيانات السيارات من الضياع .</w:t>
      </w:r>
    </w:p>
    <w:p w:rsidR="00AF7C45" w:rsidRPr="00AF7C45" w:rsidRDefault="00AF7C45" w:rsidP="00D33D7D">
      <w:pPr>
        <w:pStyle w:val="a3"/>
        <w:spacing w:line="240" w:lineRule="auto"/>
        <w:ind w:left="849" w:hanging="567"/>
        <w:rPr>
          <w:rFonts w:ascii="Traditional Arabic" w:hAnsi="Traditional Arabic" w:cs="Traditional Arabic"/>
          <w:sz w:val="36"/>
          <w:szCs w:val="36"/>
          <w:rtl/>
        </w:rPr>
      </w:pPr>
      <w:r w:rsidRPr="00AF7C45">
        <w:rPr>
          <w:rFonts w:ascii="Traditional Arabic" w:hAnsi="Traditional Arabic" w:cs="Traditional Arabic"/>
          <w:sz w:val="36"/>
          <w:szCs w:val="36"/>
          <w:rtl/>
        </w:rPr>
        <w:t>3)</w:t>
      </w:r>
      <w:r w:rsidRPr="00AF7C45">
        <w:rPr>
          <w:rFonts w:ascii="Traditional Arabic" w:hAnsi="Traditional Arabic" w:cs="Traditional Arabic"/>
          <w:sz w:val="36"/>
          <w:szCs w:val="36"/>
          <w:rtl/>
        </w:rPr>
        <w:tab/>
        <w:t>طلب صرف سيارة .</w:t>
      </w:r>
    </w:p>
    <w:p w:rsidR="00AF7C45" w:rsidRPr="00AF7C45" w:rsidRDefault="00AF7C45" w:rsidP="00D33D7D">
      <w:pPr>
        <w:pStyle w:val="a3"/>
        <w:spacing w:line="240" w:lineRule="auto"/>
        <w:ind w:left="849" w:hanging="567"/>
        <w:rPr>
          <w:rFonts w:ascii="Traditional Arabic" w:hAnsi="Traditional Arabic" w:cs="Traditional Arabic"/>
          <w:sz w:val="36"/>
          <w:szCs w:val="36"/>
          <w:rtl/>
        </w:rPr>
      </w:pPr>
      <w:r w:rsidRPr="00AF7C45">
        <w:rPr>
          <w:rFonts w:ascii="Traditional Arabic" w:hAnsi="Traditional Arabic" w:cs="Traditional Arabic"/>
          <w:sz w:val="36"/>
          <w:szCs w:val="36"/>
          <w:rtl/>
        </w:rPr>
        <w:t>4)</w:t>
      </w:r>
      <w:r w:rsidRPr="00AF7C45">
        <w:rPr>
          <w:rFonts w:ascii="Traditional Arabic" w:hAnsi="Traditional Arabic" w:cs="Traditional Arabic"/>
          <w:sz w:val="36"/>
          <w:szCs w:val="36"/>
          <w:rtl/>
        </w:rPr>
        <w:tab/>
        <w:t>طلب الصيانة الدورية للسيارة .</w:t>
      </w:r>
    </w:p>
    <w:p w:rsidR="00AF7C45" w:rsidRPr="00AF7C45" w:rsidRDefault="00AF7C45" w:rsidP="00D33D7D">
      <w:pPr>
        <w:pStyle w:val="a3"/>
        <w:spacing w:line="240" w:lineRule="auto"/>
        <w:ind w:left="849" w:hanging="567"/>
        <w:rPr>
          <w:rFonts w:ascii="Traditional Arabic" w:hAnsi="Traditional Arabic" w:cs="Traditional Arabic"/>
          <w:sz w:val="36"/>
          <w:szCs w:val="36"/>
          <w:rtl/>
        </w:rPr>
      </w:pPr>
      <w:r w:rsidRPr="00AF7C45">
        <w:rPr>
          <w:rFonts w:ascii="Traditional Arabic" w:hAnsi="Traditional Arabic" w:cs="Traditional Arabic"/>
          <w:sz w:val="36"/>
          <w:szCs w:val="36"/>
          <w:rtl/>
        </w:rPr>
        <w:t>5)</w:t>
      </w:r>
      <w:r w:rsidRPr="00AF7C45">
        <w:rPr>
          <w:rFonts w:ascii="Traditional Arabic" w:hAnsi="Traditional Arabic" w:cs="Traditional Arabic"/>
          <w:sz w:val="36"/>
          <w:szCs w:val="36"/>
          <w:rtl/>
        </w:rPr>
        <w:tab/>
        <w:t>طلب تفويض على قيادة مركبة .</w:t>
      </w:r>
    </w:p>
    <w:p w:rsidR="00AF7C45" w:rsidRPr="00AF7C45" w:rsidRDefault="00AF7C45" w:rsidP="00D33D7D">
      <w:pPr>
        <w:pStyle w:val="a3"/>
        <w:spacing w:line="240" w:lineRule="auto"/>
        <w:ind w:left="849" w:hanging="567"/>
        <w:rPr>
          <w:rFonts w:ascii="Traditional Arabic" w:hAnsi="Traditional Arabic" w:cs="Traditional Arabic"/>
          <w:sz w:val="36"/>
          <w:szCs w:val="36"/>
          <w:rtl/>
        </w:rPr>
      </w:pPr>
      <w:r w:rsidRPr="00AF7C45">
        <w:rPr>
          <w:rFonts w:ascii="Traditional Arabic" w:hAnsi="Traditional Arabic" w:cs="Traditional Arabic"/>
          <w:sz w:val="36"/>
          <w:szCs w:val="36"/>
          <w:rtl/>
        </w:rPr>
        <w:t>6)</w:t>
      </w:r>
      <w:r w:rsidRPr="00AF7C45">
        <w:rPr>
          <w:rFonts w:ascii="Traditional Arabic" w:hAnsi="Traditional Arabic" w:cs="Traditional Arabic"/>
          <w:sz w:val="36"/>
          <w:szCs w:val="36"/>
          <w:rtl/>
        </w:rPr>
        <w:tab/>
        <w:t>ادخال الصيانة الدورية التي مرت على السيارة .</w:t>
      </w:r>
    </w:p>
    <w:p w:rsidR="00AF7C45" w:rsidRPr="00AF7C45" w:rsidRDefault="00AF7C45" w:rsidP="00D33D7D">
      <w:pPr>
        <w:pStyle w:val="a3"/>
        <w:spacing w:line="240" w:lineRule="auto"/>
        <w:ind w:left="849" w:hanging="567"/>
        <w:rPr>
          <w:rFonts w:ascii="Traditional Arabic" w:hAnsi="Traditional Arabic" w:cs="Traditional Arabic"/>
          <w:sz w:val="36"/>
          <w:szCs w:val="36"/>
          <w:rtl/>
        </w:rPr>
      </w:pPr>
      <w:r w:rsidRPr="00AF7C45">
        <w:rPr>
          <w:rFonts w:ascii="Traditional Arabic" w:hAnsi="Traditional Arabic" w:cs="Traditional Arabic"/>
          <w:sz w:val="36"/>
          <w:szCs w:val="36"/>
          <w:rtl/>
        </w:rPr>
        <w:t>7)</w:t>
      </w:r>
      <w:r w:rsidRPr="00AF7C45">
        <w:rPr>
          <w:rFonts w:ascii="Traditional Arabic" w:hAnsi="Traditional Arabic" w:cs="Traditional Arabic"/>
          <w:sz w:val="36"/>
          <w:szCs w:val="36"/>
          <w:rtl/>
        </w:rPr>
        <w:tab/>
        <w:t>سيتم ربط البرنامج مع قاعدة بيانات موظفي الجامعة ، ولا يمكن اعتماد الاجازة الا بعد تسليم السيارة التي بعهدته .</w:t>
      </w:r>
    </w:p>
    <w:p w:rsidR="00AF7C45" w:rsidRPr="00AF7C45" w:rsidRDefault="00AF7C45" w:rsidP="00D33D7D">
      <w:pPr>
        <w:pStyle w:val="a3"/>
        <w:spacing w:line="240" w:lineRule="auto"/>
        <w:ind w:left="849" w:hanging="567"/>
        <w:rPr>
          <w:rFonts w:ascii="Traditional Arabic" w:hAnsi="Traditional Arabic" w:cs="Traditional Arabic"/>
          <w:sz w:val="36"/>
          <w:szCs w:val="36"/>
          <w:rtl/>
        </w:rPr>
      </w:pPr>
      <w:r w:rsidRPr="00AF7C45">
        <w:rPr>
          <w:rFonts w:ascii="Traditional Arabic" w:hAnsi="Traditional Arabic" w:cs="Traditional Arabic"/>
          <w:sz w:val="36"/>
          <w:szCs w:val="36"/>
          <w:rtl/>
        </w:rPr>
        <w:t>8)</w:t>
      </w:r>
      <w:r w:rsidRPr="00AF7C45">
        <w:rPr>
          <w:rFonts w:ascii="Traditional Arabic" w:hAnsi="Traditional Arabic" w:cs="Traditional Arabic"/>
          <w:sz w:val="36"/>
          <w:szCs w:val="36"/>
          <w:rtl/>
        </w:rPr>
        <w:tab/>
        <w:t>يتم منح موظفي ادارة مراقبة المخزون شاشة لطباعة التقارير من النظام بعد اكتماله .</w:t>
      </w:r>
    </w:p>
    <w:p w:rsidR="00AF7C45" w:rsidRPr="00AF7C45" w:rsidRDefault="00AF7C45" w:rsidP="00D33D7D">
      <w:pPr>
        <w:pStyle w:val="a3"/>
        <w:spacing w:line="240" w:lineRule="auto"/>
        <w:ind w:left="849" w:hanging="567"/>
        <w:rPr>
          <w:rFonts w:ascii="Traditional Arabic" w:hAnsi="Traditional Arabic" w:cs="Traditional Arabic"/>
          <w:sz w:val="36"/>
          <w:szCs w:val="36"/>
          <w:rtl/>
        </w:rPr>
      </w:pPr>
      <w:r w:rsidRPr="00AF7C45">
        <w:rPr>
          <w:rFonts w:ascii="Traditional Arabic" w:hAnsi="Traditional Arabic" w:cs="Traditional Arabic"/>
          <w:sz w:val="36"/>
          <w:szCs w:val="36"/>
          <w:rtl/>
        </w:rPr>
        <w:t>9)</w:t>
      </w:r>
      <w:r w:rsidRPr="00AF7C45">
        <w:rPr>
          <w:rFonts w:ascii="Traditional Arabic" w:hAnsi="Traditional Arabic" w:cs="Traditional Arabic"/>
          <w:sz w:val="36"/>
          <w:szCs w:val="36"/>
          <w:rtl/>
        </w:rPr>
        <w:tab/>
        <w:t>الاستغناء عن الملفات الورقية الحالية .</w:t>
      </w:r>
    </w:p>
    <w:p w:rsidR="00AF7C45" w:rsidRPr="00AF7C45" w:rsidRDefault="00AF7C45" w:rsidP="00D33D7D">
      <w:pPr>
        <w:pStyle w:val="a3"/>
        <w:spacing w:line="240" w:lineRule="auto"/>
        <w:ind w:left="849" w:hanging="567"/>
        <w:rPr>
          <w:rFonts w:ascii="Traditional Arabic" w:hAnsi="Traditional Arabic" w:cs="Traditional Arabic"/>
          <w:sz w:val="36"/>
          <w:szCs w:val="36"/>
          <w:rtl/>
        </w:rPr>
      </w:pPr>
      <w:r w:rsidRPr="00AF7C45">
        <w:rPr>
          <w:rFonts w:ascii="Traditional Arabic" w:hAnsi="Traditional Arabic" w:cs="Traditional Arabic"/>
          <w:sz w:val="36"/>
          <w:szCs w:val="36"/>
          <w:rtl/>
        </w:rPr>
        <w:t>10)</w:t>
      </w:r>
      <w:r w:rsidRPr="00AF7C45">
        <w:rPr>
          <w:rFonts w:ascii="Traditional Arabic" w:hAnsi="Traditional Arabic" w:cs="Traditional Arabic"/>
          <w:sz w:val="36"/>
          <w:szCs w:val="36"/>
          <w:rtl/>
        </w:rPr>
        <w:tab/>
        <w:t>منح شاشات للورش يتم خلالها (الموافقة المبدئية / التقرير المبدئي عن السيارة / تعميد الإصلاح / ادخال قطع الاصلاح / المطالبات المالية بعد الاصلاح ) .</w:t>
      </w:r>
    </w:p>
    <w:p w:rsidR="00AF7C45" w:rsidRPr="00AF7C45" w:rsidRDefault="00AF7C45" w:rsidP="00D33D7D">
      <w:pPr>
        <w:pStyle w:val="a3"/>
        <w:spacing w:line="240" w:lineRule="auto"/>
        <w:ind w:left="707" w:hanging="567"/>
        <w:rPr>
          <w:rFonts w:ascii="Traditional Arabic" w:hAnsi="Traditional Arabic" w:cs="Traditional Arabic"/>
          <w:sz w:val="36"/>
          <w:szCs w:val="36"/>
          <w:rtl/>
        </w:rPr>
      </w:pPr>
      <w:r w:rsidRPr="00AF7C45">
        <w:rPr>
          <w:rFonts w:ascii="Traditional Arabic" w:hAnsi="Traditional Arabic" w:cs="Traditional Arabic"/>
          <w:sz w:val="36"/>
          <w:szCs w:val="36"/>
          <w:rtl/>
        </w:rPr>
        <w:t>•</w:t>
      </w:r>
      <w:r w:rsidRPr="00AF7C45">
        <w:rPr>
          <w:rFonts w:ascii="Traditional Arabic" w:hAnsi="Traditional Arabic" w:cs="Traditional Arabic"/>
          <w:sz w:val="36"/>
          <w:szCs w:val="36"/>
          <w:rtl/>
        </w:rPr>
        <w:tab/>
        <w:t>تم إدراج إدارة النقل والحركة ضمن الوحدات الادارية على موقع الجامعة  وتحديث بيانات الموقع .</w:t>
      </w:r>
    </w:p>
    <w:p w:rsidR="00AF7C45" w:rsidRPr="00AF7C45" w:rsidRDefault="00AF7C45" w:rsidP="00D33D7D">
      <w:pPr>
        <w:pStyle w:val="a3"/>
        <w:spacing w:line="240" w:lineRule="auto"/>
        <w:ind w:left="707" w:hanging="567"/>
        <w:rPr>
          <w:rFonts w:ascii="Traditional Arabic" w:hAnsi="Traditional Arabic" w:cs="Traditional Arabic"/>
          <w:sz w:val="36"/>
          <w:szCs w:val="36"/>
          <w:rtl/>
        </w:rPr>
      </w:pPr>
      <w:r w:rsidRPr="00AF7C45">
        <w:rPr>
          <w:rFonts w:ascii="Traditional Arabic" w:hAnsi="Traditional Arabic" w:cs="Traditional Arabic"/>
          <w:sz w:val="36"/>
          <w:szCs w:val="36"/>
          <w:rtl/>
        </w:rPr>
        <w:t>•</w:t>
      </w:r>
      <w:r w:rsidRPr="00AF7C45">
        <w:rPr>
          <w:rFonts w:ascii="Traditional Arabic" w:hAnsi="Traditional Arabic" w:cs="Traditional Arabic"/>
          <w:sz w:val="36"/>
          <w:szCs w:val="36"/>
          <w:rtl/>
        </w:rPr>
        <w:tab/>
        <w:t>تم تفعيل إيميل لإدارة النقل والحركة ليسهل على المستفيد الوصول إلى الإدارة وطرح ما لديه من شكاوي أو مقترحات.</w:t>
      </w:r>
    </w:p>
    <w:p w:rsidR="00AF7C45" w:rsidRPr="00AF7C45" w:rsidRDefault="00AF7C45" w:rsidP="00D33D7D">
      <w:pPr>
        <w:pStyle w:val="a3"/>
        <w:spacing w:line="240" w:lineRule="auto"/>
        <w:ind w:left="707" w:hanging="567"/>
        <w:rPr>
          <w:rFonts w:ascii="Traditional Arabic" w:hAnsi="Traditional Arabic" w:cs="Traditional Arabic"/>
          <w:sz w:val="36"/>
          <w:szCs w:val="36"/>
          <w:rtl/>
        </w:rPr>
      </w:pPr>
      <w:r w:rsidRPr="00AF7C45">
        <w:rPr>
          <w:rFonts w:ascii="Traditional Arabic" w:hAnsi="Traditional Arabic" w:cs="Traditional Arabic"/>
          <w:sz w:val="36"/>
          <w:szCs w:val="36"/>
          <w:rtl/>
        </w:rPr>
        <w:t>•</w:t>
      </w:r>
      <w:r w:rsidRPr="00AF7C45">
        <w:rPr>
          <w:rFonts w:ascii="Traditional Arabic" w:hAnsi="Traditional Arabic" w:cs="Traditional Arabic"/>
          <w:sz w:val="36"/>
          <w:szCs w:val="36"/>
          <w:rtl/>
        </w:rPr>
        <w:tab/>
        <w:t>تم تجهيز حافلة كبيرة تجهيزاً عالي تخصص لاستقبال ضيوف الجامعة .</w:t>
      </w:r>
    </w:p>
    <w:p w:rsidR="00AF7C45" w:rsidRPr="00AF7C45" w:rsidRDefault="00AF7C45" w:rsidP="00D33D7D">
      <w:pPr>
        <w:pStyle w:val="a3"/>
        <w:spacing w:line="240" w:lineRule="auto"/>
        <w:ind w:left="707" w:hanging="567"/>
        <w:rPr>
          <w:rFonts w:ascii="Traditional Arabic" w:hAnsi="Traditional Arabic" w:cs="Traditional Arabic"/>
          <w:sz w:val="36"/>
          <w:szCs w:val="36"/>
          <w:rtl/>
        </w:rPr>
      </w:pPr>
      <w:r w:rsidRPr="00AF7C45">
        <w:rPr>
          <w:rFonts w:ascii="Traditional Arabic" w:hAnsi="Traditional Arabic" w:cs="Traditional Arabic"/>
          <w:sz w:val="36"/>
          <w:szCs w:val="36"/>
          <w:rtl/>
        </w:rPr>
        <w:t>•</w:t>
      </w:r>
      <w:r w:rsidRPr="00AF7C45">
        <w:rPr>
          <w:rFonts w:ascii="Traditional Arabic" w:hAnsi="Traditional Arabic" w:cs="Traditional Arabic"/>
          <w:sz w:val="36"/>
          <w:szCs w:val="36"/>
          <w:rtl/>
        </w:rPr>
        <w:tab/>
        <w:t>الصيانة الدورية الوقائية لسيارات الجامعة .</w:t>
      </w:r>
    </w:p>
    <w:p w:rsidR="00AF7C45" w:rsidRPr="00AF7C45" w:rsidRDefault="00AF7C45" w:rsidP="00D33D7D">
      <w:pPr>
        <w:pStyle w:val="a3"/>
        <w:spacing w:line="240" w:lineRule="auto"/>
        <w:ind w:left="707" w:hanging="567"/>
        <w:rPr>
          <w:rFonts w:ascii="Traditional Arabic" w:hAnsi="Traditional Arabic" w:cs="Traditional Arabic"/>
          <w:sz w:val="36"/>
          <w:szCs w:val="36"/>
          <w:rtl/>
        </w:rPr>
      </w:pPr>
      <w:r w:rsidRPr="00AF7C45">
        <w:rPr>
          <w:rFonts w:ascii="Traditional Arabic" w:hAnsi="Traditional Arabic" w:cs="Traditional Arabic"/>
          <w:sz w:val="36"/>
          <w:szCs w:val="36"/>
          <w:rtl/>
        </w:rPr>
        <w:t>•</w:t>
      </w:r>
      <w:r w:rsidRPr="00AF7C45">
        <w:rPr>
          <w:rFonts w:ascii="Traditional Arabic" w:hAnsi="Traditional Arabic" w:cs="Traditional Arabic"/>
          <w:sz w:val="36"/>
          <w:szCs w:val="36"/>
          <w:rtl/>
        </w:rPr>
        <w:tab/>
        <w:t>تم تجهيز حافلة في شهر رمضان المبارك لنقل جوالة الجامعة المشاركين في خدمة المعتمرين لهذا العام 1438/1439هـ .</w:t>
      </w:r>
    </w:p>
    <w:p w:rsidR="00AF7C45" w:rsidRPr="00AF7C45" w:rsidRDefault="00AF7C45" w:rsidP="00D33D7D">
      <w:pPr>
        <w:pStyle w:val="a3"/>
        <w:spacing w:line="240" w:lineRule="auto"/>
        <w:ind w:left="707" w:hanging="567"/>
        <w:rPr>
          <w:rFonts w:ascii="Traditional Arabic" w:hAnsi="Traditional Arabic" w:cs="Traditional Arabic"/>
          <w:sz w:val="36"/>
          <w:szCs w:val="36"/>
          <w:rtl/>
        </w:rPr>
      </w:pPr>
      <w:r w:rsidRPr="00AF7C45">
        <w:rPr>
          <w:rFonts w:ascii="Traditional Arabic" w:hAnsi="Traditional Arabic" w:cs="Traditional Arabic"/>
          <w:sz w:val="36"/>
          <w:szCs w:val="36"/>
          <w:rtl/>
        </w:rPr>
        <w:t>•</w:t>
      </w:r>
      <w:r w:rsidRPr="00AF7C45">
        <w:rPr>
          <w:rFonts w:ascii="Traditional Arabic" w:hAnsi="Traditional Arabic" w:cs="Traditional Arabic"/>
          <w:sz w:val="36"/>
          <w:szCs w:val="36"/>
          <w:rtl/>
        </w:rPr>
        <w:tab/>
        <w:t>تم تجهيز عـدد (3) حافلات لنقل جوالة الجامعة المشاركين في خدمة ضيوف الرحمن لحج هذا العام 1438/1439هـ .</w:t>
      </w:r>
    </w:p>
    <w:p w:rsidR="00AF7C45" w:rsidRPr="00AF7C45" w:rsidRDefault="00AF7C45" w:rsidP="00D33D7D">
      <w:pPr>
        <w:pStyle w:val="a3"/>
        <w:spacing w:line="240" w:lineRule="auto"/>
        <w:ind w:left="707" w:hanging="567"/>
        <w:rPr>
          <w:rFonts w:ascii="Traditional Arabic" w:hAnsi="Traditional Arabic" w:cs="Traditional Arabic"/>
          <w:sz w:val="36"/>
          <w:szCs w:val="36"/>
          <w:rtl/>
        </w:rPr>
      </w:pPr>
      <w:r w:rsidRPr="00AF7C45">
        <w:rPr>
          <w:rFonts w:ascii="Traditional Arabic" w:hAnsi="Traditional Arabic" w:cs="Traditional Arabic"/>
          <w:sz w:val="36"/>
          <w:szCs w:val="36"/>
          <w:rtl/>
        </w:rPr>
        <w:t>•</w:t>
      </w:r>
      <w:r w:rsidRPr="00AF7C45">
        <w:rPr>
          <w:rFonts w:ascii="Traditional Arabic" w:hAnsi="Traditional Arabic" w:cs="Traditional Arabic"/>
          <w:sz w:val="36"/>
          <w:szCs w:val="36"/>
          <w:rtl/>
        </w:rPr>
        <w:tab/>
        <w:t>تكليف عدد (3) سائقين من ادارة النقل والحركة لنقل طالبات التدريب الميداني إلى المستشفيات والمراكز الصحية ولمدة عام دراسي .</w:t>
      </w:r>
    </w:p>
    <w:p w:rsidR="00AF7C45" w:rsidRPr="00AF7C45" w:rsidRDefault="00AF7C45" w:rsidP="00D33D7D">
      <w:pPr>
        <w:pStyle w:val="a3"/>
        <w:spacing w:line="240" w:lineRule="auto"/>
        <w:ind w:left="707" w:hanging="567"/>
        <w:rPr>
          <w:rFonts w:ascii="Traditional Arabic" w:hAnsi="Traditional Arabic" w:cs="Traditional Arabic"/>
          <w:sz w:val="36"/>
          <w:szCs w:val="36"/>
          <w:rtl/>
        </w:rPr>
      </w:pPr>
      <w:r w:rsidRPr="00AF7C45">
        <w:rPr>
          <w:rFonts w:ascii="Traditional Arabic" w:hAnsi="Traditional Arabic" w:cs="Traditional Arabic"/>
          <w:sz w:val="36"/>
          <w:szCs w:val="36"/>
          <w:rtl/>
        </w:rPr>
        <w:t>•</w:t>
      </w:r>
      <w:r w:rsidRPr="00AF7C45">
        <w:rPr>
          <w:rFonts w:ascii="Traditional Arabic" w:hAnsi="Traditional Arabic" w:cs="Traditional Arabic"/>
          <w:sz w:val="36"/>
          <w:szCs w:val="36"/>
          <w:rtl/>
        </w:rPr>
        <w:tab/>
        <w:t>استقبال أعضاء هيئة التدريس الجدد وإنهاء اجراءاتهم  وايصالهم إلى مقر  كلياتهم في طبرجل والقريات .</w:t>
      </w:r>
    </w:p>
    <w:p w:rsidR="00AF7C45" w:rsidRPr="00AF7C45" w:rsidRDefault="00AF7C45" w:rsidP="00D33D7D">
      <w:pPr>
        <w:pStyle w:val="a3"/>
        <w:spacing w:line="240" w:lineRule="auto"/>
        <w:ind w:left="707" w:hanging="567"/>
        <w:rPr>
          <w:rFonts w:ascii="Traditional Arabic" w:hAnsi="Traditional Arabic" w:cs="Traditional Arabic"/>
          <w:sz w:val="36"/>
          <w:szCs w:val="36"/>
          <w:rtl/>
        </w:rPr>
      </w:pPr>
      <w:r w:rsidRPr="00AF7C45">
        <w:rPr>
          <w:rFonts w:ascii="Traditional Arabic" w:hAnsi="Traditional Arabic" w:cs="Traditional Arabic"/>
          <w:sz w:val="36"/>
          <w:szCs w:val="36"/>
          <w:rtl/>
        </w:rPr>
        <w:t>•</w:t>
      </w:r>
      <w:r w:rsidRPr="00AF7C45">
        <w:rPr>
          <w:rFonts w:ascii="Traditional Arabic" w:hAnsi="Traditional Arabic" w:cs="Traditional Arabic"/>
          <w:sz w:val="36"/>
          <w:szCs w:val="36"/>
          <w:rtl/>
        </w:rPr>
        <w:tab/>
        <w:t>مشاركة الإدارة في جميع الفعاليات  والاحتفالات على مستوى الجامعة والمنطقة .</w:t>
      </w:r>
    </w:p>
    <w:p w:rsidR="00AF7C45" w:rsidRPr="00AF7C45" w:rsidRDefault="00AF7C45" w:rsidP="00D33D7D">
      <w:pPr>
        <w:pStyle w:val="a3"/>
        <w:spacing w:line="240" w:lineRule="auto"/>
        <w:ind w:left="707" w:hanging="567"/>
        <w:rPr>
          <w:rFonts w:ascii="Traditional Arabic" w:hAnsi="Traditional Arabic" w:cs="Traditional Arabic"/>
          <w:sz w:val="36"/>
          <w:szCs w:val="36"/>
          <w:rtl/>
        </w:rPr>
      </w:pPr>
      <w:r w:rsidRPr="00AF7C45">
        <w:rPr>
          <w:rFonts w:ascii="Traditional Arabic" w:hAnsi="Traditional Arabic" w:cs="Traditional Arabic"/>
          <w:sz w:val="36"/>
          <w:szCs w:val="36"/>
          <w:rtl/>
        </w:rPr>
        <w:t>•</w:t>
      </w:r>
      <w:r w:rsidRPr="00AF7C45">
        <w:rPr>
          <w:rFonts w:ascii="Traditional Arabic" w:hAnsi="Traditional Arabic" w:cs="Traditional Arabic"/>
          <w:sz w:val="36"/>
          <w:szCs w:val="36"/>
          <w:rtl/>
        </w:rPr>
        <w:tab/>
        <w:t>المشاركة المجتمعية بالمنطقة (بتأمين وسائل النقل) وذلك من مبدأ التعاون بين القطاعات الحكومية .</w:t>
      </w:r>
    </w:p>
    <w:p w:rsidR="00AF7C45" w:rsidRPr="00AF7C45" w:rsidRDefault="00AF7C45" w:rsidP="00D33D7D">
      <w:pPr>
        <w:pStyle w:val="a3"/>
        <w:spacing w:line="240" w:lineRule="auto"/>
        <w:ind w:left="707" w:hanging="567"/>
        <w:rPr>
          <w:rFonts w:ascii="Traditional Arabic" w:hAnsi="Traditional Arabic" w:cs="Traditional Arabic"/>
          <w:sz w:val="36"/>
          <w:szCs w:val="36"/>
          <w:rtl/>
        </w:rPr>
      </w:pPr>
      <w:r w:rsidRPr="00AF7C45">
        <w:rPr>
          <w:rFonts w:ascii="Traditional Arabic" w:hAnsi="Traditional Arabic" w:cs="Traditional Arabic"/>
          <w:sz w:val="36"/>
          <w:szCs w:val="36"/>
          <w:rtl/>
        </w:rPr>
        <w:t>•</w:t>
      </w:r>
      <w:r w:rsidRPr="00AF7C45">
        <w:rPr>
          <w:rFonts w:ascii="Traditional Arabic" w:hAnsi="Traditional Arabic" w:cs="Traditional Arabic"/>
          <w:sz w:val="36"/>
          <w:szCs w:val="36"/>
          <w:rtl/>
        </w:rPr>
        <w:tab/>
        <w:t>توفير وسائل النقل المختلفة لمنسوبي الجامعة في حال وجود مهمة سواء داخل مدينة سكاكا أو خارجها .</w:t>
      </w:r>
    </w:p>
    <w:p w:rsidR="00AF7C45" w:rsidRPr="00AF7C45" w:rsidRDefault="00AF7C45" w:rsidP="00D33D7D">
      <w:pPr>
        <w:pStyle w:val="a3"/>
        <w:spacing w:line="240" w:lineRule="auto"/>
        <w:ind w:left="707" w:hanging="567"/>
        <w:rPr>
          <w:rFonts w:ascii="Traditional Arabic" w:hAnsi="Traditional Arabic" w:cs="Traditional Arabic"/>
          <w:sz w:val="36"/>
          <w:szCs w:val="36"/>
          <w:rtl/>
        </w:rPr>
      </w:pPr>
      <w:r w:rsidRPr="00AF7C45">
        <w:rPr>
          <w:rFonts w:ascii="Traditional Arabic" w:hAnsi="Traditional Arabic" w:cs="Traditional Arabic"/>
          <w:sz w:val="36"/>
          <w:szCs w:val="36"/>
          <w:rtl/>
        </w:rPr>
        <w:t>•</w:t>
      </w:r>
      <w:r w:rsidRPr="00AF7C45">
        <w:rPr>
          <w:rFonts w:ascii="Traditional Arabic" w:hAnsi="Traditional Arabic" w:cs="Traditional Arabic"/>
          <w:sz w:val="36"/>
          <w:szCs w:val="36"/>
          <w:rtl/>
        </w:rPr>
        <w:tab/>
        <w:t>تأمين العدد الكافي من الحافلات والشاحنات والسيارات فترة احتفالات الجامعة في تخريج الطلاب والطالبات.</w:t>
      </w:r>
    </w:p>
    <w:p w:rsidR="00AF7C45" w:rsidRPr="00AF7C45" w:rsidRDefault="00AF7C45" w:rsidP="00D33D7D">
      <w:pPr>
        <w:pStyle w:val="a3"/>
        <w:spacing w:line="240" w:lineRule="auto"/>
        <w:ind w:left="707" w:hanging="567"/>
        <w:rPr>
          <w:rFonts w:ascii="Traditional Arabic" w:hAnsi="Traditional Arabic" w:cs="Traditional Arabic"/>
          <w:sz w:val="36"/>
          <w:szCs w:val="36"/>
          <w:rtl/>
        </w:rPr>
      </w:pPr>
      <w:r w:rsidRPr="00AF7C45">
        <w:rPr>
          <w:rFonts w:ascii="Traditional Arabic" w:hAnsi="Traditional Arabic" w:cs="Traditional Arabic"/>
          <w:sz w:val="36"/>
          <w:szCs w:val="36"/>
          <w:rtl/>
        </w:rPr>
        <w:t>•</w:t>
      </w:r>
      <w:r w:rsidRPr="00AF7C45">
        <w:rPr>
          <w:rFonts w:ascii="Traditional Arabic" w:hAnsi="Traditional Arabic" w:cs="Traditional Arabic"/>
          <w:sz w:val="36"/>
          <w:szCs w:val="36"/>
          <w:rtl/>
        </w:rPr>
        <w:tab/>
        <w:t>تم سحب السيارات من بعض موظفي الجامعة الواردة أسماؤهم في خطاب هيئة التحقيق والادعاء العام .</w:t>
      </w:r>
    </w:p>
    <w:p w:rsidR="00AF7C45" w:rsidRPr="00AF7C45" w:rsidRDefault="00AF7C45" w:rsidP="00D33D7D">
      <w:pPr>
        <w:pStyle w:val="a3"/>
        <w:spacing w:line="240" w:lineRule="auto"/>
        <w:ind w:left="707" w:hanging="567"/>
        <w:rPr>
          <w:rFonts w:ascii="Traditional Arabic" w:hAnsi="Traditional Arabic" w:cs="Traditional Arabic"/>
          <w:sz w:val="36"/>
          <w:szCs w:val="36"/>
          <w:rtl/>
        </w:rPr>
      </w:pPr>
      <w:r w:rsidRPr="00AF7C45">
        <w:rPr>
          <w:rFonts w:ascii="Traditional Arabic" w:hAnsi="Traditional Arabic" w:cs="Traditional Arabic"/>
          <w:sz w:val="36"/>
          <w:szCs w:val="36"/>
          <w:rtl/>
        </w:rPr>
        <w:t>•</w:t>
      </w:r>
      <w:r w:rsidRPr="00AF7C45">
        <w:rPr>
          <w:rFonts w:ascii="Traditional Arabic" w:hAnsi="Traditional Arabic" w:cs="Traditional Arabic"/>
          <w:sz w:val="36"/>
          <w:szCs w:val="36"/>
          <w:rtl/>
        </w:rPr>
        <w:tab/>
        <w:t>تم حصر السيارات التالفة في الجامعة وجاري العمل على بيعها في المزاد العلني .</w:t>
      </w:r>
    </w:p>
    <w:p w:rsidR="00AF7C45" w:rsidRPr="00AF7C45" w:rsidRDefault="00AF7C45" w:rsidP="00D33D7D">
      <w:pPr>
        <w:pStyle w:val="a3"/>
        <w:spacing w:line="240" w:lineRule="auto"/>
        <w:ind w:left="707" w:hanging="567"/>
        <w:rPr>
          <w:rFonts w:ascii="Traditional Arabic" w:hAnsi="Traditional Arabic" w:cs="Traditional Arabic"/>
          <w:sz w:val="36"/>
          <w:szCs w:val="36"/>
          <w:rtl/>
        </w:rPr>
      </w:pPr>
    </w:p>
    <w:p w:rsidR="00AF7C45" w:rsidRPr="00D33D7D" w:rsidRDefault="00AF7C45" w:rsidP="00D33D7D">
      <w:pPr>
        <w:pStyle w:val="a3"/>
        <w:spacing w:line="240" w:lineRule="auto"/>
        <w:ind w:left="707" w:hanging="567"/>
        <w:rPr>
          <w:rFonts w:ascii="Traditional Arabic" w:hAnsi="Traditional Arabic" w:cs="Traditional Arabic"/>
          <w:b/>
          <w:bCs/>
          <w:sz w:val="36"/>
          <w:szCs w:val="36"/>
          <w:rtl/>
        </w:rPr>
      </w:pPr>
      <w:r w:rsidRPr="00D33D7D">
        <w:rPr>
          <w:rFonts w:ascii="Traditional Arabic" w:hAnsi="Traditional Arabic" w:cs="Traditional Arabic"/>
          <w:b/>
          <w:bCs/>
          <w:sz w:val="36"/>
          <w:szCs w:val="36"/>
          <w:rtl/>
        </w:rPr>
        <w:t xml:space="preserve">المقترحات : </w:t>
      </w:r>
    </w:p>
    <w:p w:rsidR="00AF7C45" w:rsidRPr="00AF7C45" w:rsidRDefault="00AF7C45" w:rsidP="00D33D7D">
      <w:pPr>
        <w:pStyle w:val="a3"/>
        <w:spacing w:line="240" w:lineRule="auto"/>
        <w:ind w:left="707" w:hanging="567"/>
        <w:rPr>
          <w:rFonts w:ascii="Traditional Arabic" w:hAnsi="Traditional Arabic" w:cs="Traditional Arabic"/>
          <w:sz w:val="36"/>
          <w:szCs w:val="36"/>
          <w:rtl/>
        </w:rPr>
      </w:pPr>
      <w:r w:rsidRPr="00AF7C45">
        <w:rPr>
          <w:rFonts w:ascii="Traditional Arabic" w:hAnsi="Traditional Arabic" w:cs="Traditional Arabic"/>
          <w:sz w:val="36"/>
          <w:szCs w:val="36"/>
          <w:rtl/>
        </w:rPr>
        <w:t>•</w:t>
      </w:r>
      <w:r w:rsidRPr="00AF7C45">
        <w:rPr>
          <w:rFonts w:ascii="Traditional Arabic" w:hAnsi="Traditional Arabic" w:cs="Traditional Arabic"/>
          <w:sz w:val="36"/>
          <w:szCs w:val="36"/>
          <w:rtl/>
        </w:rPr>
        <w:tab/>
        <w:t>أن تقوم كل من (العمادات ، الكليات ، الإدارات ) في الجامعة مع بداية كل فصل دراسي بتزويد إدارة النقل والحركة بالمهمات التي تحتاجها خلال الفصل .</w:t>
      </w:r>
    </w:p>
    <w:p w:rsidR="00AF7C45" w:rsidRPr="00AF7C45" w:rsidRDefault="00AF7C45" w:rsidP="00D33D7D">
      <w:pPr>
        <w:pStyle w:val="a3"/>
        <w:spacing w:line="240" w:lineRule="auto"/>
        <w:ind w:left="707" w:hanging="567"/>
        <w:rPr>
          <w:rFonts w:ascii="Traditional Arabic" w:hAnsi="Traditional Arabic" w:cs="Traditional Arabic"/>
          <w:sz w:val="36"/>
          <w:szCs w:val="36"/>
          <w:rtl/>
        </w:rPr>
      </w:pPr>
      <w:r w:rsidRPr="00AF7C45">
        <w:rPr>
          <w:rFonts w:ascii="Traditional Arabic" w:hAnsi="Traditional Arabic" w:cs="Traditional Arabic"/>
          <w:sz w:val="36"/>
          <w:szCs w:val="36"/>
          <w:rtl/>
        </w:rPr>
        <w:t>•</w:t>
      </w:r>
      <w:r w:rsidRPr="00AF7C45">
        <w:rPr>
          <w:rFonts w:ascii="Traditional Arabic" w:hAnsi="Traditional Arabic" w:cs="Traditional Arabic"/>
          <w:sz w:val="36"/>
          <w:szCs w:val="36"/>
          <w:rtl/>
        </w:rPr>
        <w:tab/>
        <w:t>المهمات الطارئة التي لم تكن ضمن الخطة السنوية (للعمادات والكليات والإدارات) في الجامعة لابد من وصولها لإدارة النقل والحركة بوقت كافي ليتم تجهيز وسيلة النقل .</w:t>
      </w:r>
    </w:p>
    <w:p w:rsidR="00AF7C45" w:rsidRPr="00AF7C45" w:rsidRDefault="00AF7C45" w:rsidP="00AF7C45">
      <w:pPr>
        <w:pStyle w:val="a3"/>
        <w:spacing w:line="240" w:lineRule="auto"/>
        <w:ind w:left="-1"/>
        <w:rPr>
          <w:rFonts w:ascii="Traditional Arabic" w:hAnsi="Traditional Arabic" w:cs="Traditional Arabic"/>
          <w:sz w:val="36"/>
          <w:szCs w:val="36"/>
          <w:rtl/>
        </w:rPr>
      </w:pPr>
    </w:p>
    <w:p w:rsidR="00D33D7D" w:rsidRDefault="00D33D7D" w:rsidP="00AF7C45">
      <w:pPr>
        <w:pStyle w:val="a3"/>
        <w:spacing w:line="240" w:lineRule="auto"/>
        <w:ind w:left="-1"/>
        <w:rPr>
          <w:rFonts w:ascii="Traditional Arabic" w:hAnsi="Traditional Arabic" w:cs="Traditional Arabic"/>
          <w:b/>
          <w:bCs/>
          <w:sz w:val="36"/>
          <w:szCs w:val="36"/>
          <w:u w:val="single"/>
          <w:rtl/>
        </w:rPr>
      </w:pPr>
    </w:p>
    <w:p w:rsidR="00AF7C45" w:rsidRPr="00D33D7D" w:rsidRDefault="00AF7C45" w:rsidP="00AF7C45">
      <w:pPr>
        <w:pStyle w:val="a3"/>
        <w:spacing w:line="240" w:lineRule="auto"/>
        <w:ind w:left="-1"/>
        <w:rPr>
          <w:rFonts w:ascii="Traditional Arabic" w:hAnsi="Traditional Arabic" w:cs="Traditional Arabic"/>
          <w:b/>
          <w:bCs/>
          <w:sz w:val="36"/>
          <w:szCs w:val="36"/>
          <w:u w:val="single"/>
          <w:rtl/>
        </w:rPr>
      </w:pPr>
      <w:r w:rsidRPr="00D33D7D">
        <w:rPr>
          <w:rFonts w:ascii="Traditional Arabic" w:hAnsi="Traditional Arabic" w:cs="Traditional Arabic"/>
          <w:b/>
          <w:bCs/>
          <w:sz w:val="36"/>
          <w:szCs w:val="36"/>
          <w:u w:val="single"/>
          <w:rtl/>
        </w:rPr>
        <w:t xml:space="preserve">ثانياً : وحدة النقل </w:t>
      </w:r>
    </w:p>
    <w:p w:rsidR="00AF7C45" w:rsidRPr="00D33D7D" w:rsidRDefault="00AF7C45" w:rsidP="00AF7C45">
      <w:pPr>
        <w:pStyle w:val="a3"/>
        <w:spacing w:line="240" w:lineRule="auto"/>
        <w:ind w:left="-1"/>
        <w:rPr>
          <w:rFonts w:ascii="Traditional Arabic" w:hAnsi="Traditional Arabic" w:cs="Traditional Arabic"/>
          <w:b/>
          <w:bCs/>
          <w:sz w:val="36"/>
          <w:szCs w:val="36"/>
          <w:rtl/>
        </w:rPr>
      </w:pPr>
      <w:r w:rsidRPr="00D33D7D">
        <w:rPr>
          <w:rFonts w:ascii="Traditional Arabic" w:hAnsi="Traditional Arabic" w:cs="Traditional Arabic"/>
          <w:b/>
          <w:bCs/>
          <w:sz w:val="36"/>
          <w:szCs w:val="36"/>
          <w:rtl/>
        </w:rPr>
        <w:t>العمل الميداني :</w:t>
      </w:r>
    </w:p>
    <w:p w:rsidR="00AF7C45" w:rsidRDefault="00AF7C45" w:rsidP="00AF7C45">
      <w:pPr>
        <w:pStyle w:val="a3"/>
        <w:spacing w:line="240" w:lineRule="auto"/>
        <w:ind w:left="-1"/>
        <w:rPr>
          <w:rFonts w:ascii="Traditional Arabic" w:hAnsi="Traditional Arabic" w:cs="Traditional Arabic"/>
          <w:sz w:val="36"/>
          <w:szCs w:val="36"/>
          <w:rtl/>
        </w:rPr>
      </w:pPr>
      <w:r w:rsidRPr="00AF7C45">
        <w:rPr>
          <w:rFonts w:ascii="Traditional Arabic" w:hAnsi="Traditional Arabic" w:cs="Traditional Arabic"/>
          <w:sz w:val="36"/>
          <w:szCs w:val="36"/>
          <w:rtl/>
        </w:rPr>
        <w:t>يقوم موظفي ادارة النقل والحركة بالجامعة بالمتابعة للحافلات ميدانياً للإشراف على عمل الشركة المتعاقد معها لنقل طالبات الجامعة بشكل يومي , كما يتطلب تواجدهم بالميدان قبل وصول الحافلات الى المجمعات لتحضيرها ومراقبة سير العمل والانضباط ، كما تقوم وحدة النقل والحركة بالقريات في متابعة سير العمل من خلال الوحدة ورفع التقارير اللازمة بشكل دوري .</w:t>
      </w:r>
    </w:p>
    <w:p w:rsidR="00D33D7D" w:rsidRPr="00D33D7D" w:rsidRDefault="00D33D7D" w:rsidP="00AF7C45">
      <w:pPr>
        <w:pStyle w:val="a3"/>
        <w:spacing w:line="240" w:lineRule="auto"/>
        <w:ind w:left="-1"/>
        <w:rPr>
          <w:rFonts w:ascii="Traditional Arabic" w:hAnsi="Traditional Arabic" w:cs="Traditional Arabic"/>
          <w:rtl/>
        </w:rPr>
      </w:pPr>
    </w:p>
    <w:p w:rsidR="00AF7C45" w:rsidRPr="00D33D7D" w:rsidRDefault="00AF7C45" w:rsidP="00AF7C45">
      <w:pPr>
        <w:pStyle w:val="a3"/>
        <w:spacing w:line="240" w:lineRule="auto"/>
        <w:ind w:left="-1"/>
        <w:rPr>
          <w:rFonts w:ascii="Traditional Arabic" w:hAnsi="Traditional Arabic" w:cs="Traditional Arabic"/>
          <w:b/>
          <w:bCs/>
          <w:sz w:val="36"/>
          <w:szCs w:val="36"/>
          <w:rtl/>
        </w:rPr>
      </w:pPr>
      <w:r w:rsidRPr="00D33D7D">
        <w:rPr>
          <w:rFonts w:ascii="Traditional Arabic" w:hAnsi="Traditional Arabic" w:cs="Traditional Arabic"/>
          <w:b/>
          <w:bCs/>
          <w:sz w:val="36"/>
          <w:szCs w:val="36"/>
          <w:rtl/>
        </w:rPr>
        <w:t>عدد الخطوط المشغلة خلال الفصل الثاني :</w:t>
      </w:r>
    </w:p>
    <w:p w:rsidR="00AF7C45" w:rsidRPr="00AF7C45" w:rsidRDefault="00AF7C45" w:rsidP="00AF7C45">
      <w:pPr>
        <w:pStyle w:val="a3"/>
        <w:spacing w:line="240" w:lineRule="auto"/>
        <w:ind w:left="-1"/>
        <w:rPr>
          <w:rFonts w:ascii="Traditional Arabic" w:hAnsi="Traditional Arabic" w:cs="Traditional Arabic"/>
          <w:sz w:val="36"/>
          <w:szCs w:val="36"/>
          <w:rtl/>
        </w:rPr>
      </w:pPr>
      <w:r w:rsidRPr="00AF7C45">
        <w:rPr>
          <w:rFonts w:ascii="Traditional Arabic" w:hAnsi="Traditional Arabic" w:cs="Traditional Arabic"/>
          <w:sz w:val="36"/>
          <w:szCs w:val="36"/>
          <w:rtl/>
        </w:rPr>
        <w:t>تغطي خطوط السير عدد كبير من الهجر والقرى التابعة لمنطقة الجوف في مواقعها الاربعة ، وتصل عدد خطوط السير للحافلات الى (76) خط سير بشكل يومي ، بالإضافة الى عدد (4) خطوط احتياطية يتم تشغيلها في حال تأخر أو عطل أحد الحافلات أو وجود ازدحام في بعض الأوقات .</w:t>
      </w:r>
    </w:p>
    <w:p w:rsidR="00AF7C45" w:rsidRDefault="00AF7C45" w:rsidP="00AF7C45">
      <w:pPr>
        <w:pStyle w:val="a3"/>
        <w:spacing w:line="240" w:lineRule="auto"/>
        <w:ind w:left="-1"/>
        <w:rPr>
          <w:rFonts w:ascii="Traditional Arabic" w:hAnsi="Traditional Arabic" w:cs="Traditional Arabic"/>
          <w:sz w:val="36"/>
          <w:szCs w:val="36"/>
          <w:rtl/>
        </w:rPr>
      </w:pPr>
      <w:r w:rsidRPr="00AF7C45">
        <w:rPr>
          <w:rFonts w:ascii="Traditional Arabic" w:hAnsi="Traditional Arabic" w:cs="Traditional Arabic"/>
          <w:sz w:val="36"/>
          <w:szCs w:val="36"/>
          <w:rtl/>
        </w:rPr>
        <w:t>عدد الطالبات المستفيدات من النقل الجامعي :</w:t>
      </w:r>
    </w:p>
    <w:tbl>
      <w:tblPr>
        <w:tblStyle w:val="afa"/>
        <w:bidiVisual/>
        <w:tblW w:w="0" w:type="auto"/>
        <w:tblInd w:w="147" w:type="dxa"/>
        <w:tblLook w:val="04A0" w:firstRow="1" w:lastRow="0" w:firstColumn="1" w:lastColumn="0" w:noHBand="0" w:noVBand="1"/>
      </w:tblPr>
      <w:tblGrid>
        <w:gridCol w:w="2505"/>
        <w:gridCol w:w="2529"/>
        <w:gridCol w:w="2415"/>
        <w:gridCol w:w="2032"/>
      </w:tblGrid>
      <w:tr w:rsidR="00D33D7D" w:rsidTr="00D33D7D">
        <w:trPr>
          <w:trHeight w:val="737"/>
        </w:trPr>
        <w:tc>
          <w:tcPr>
            <w:tcW w:w="2796" w:type="dxa"/>
            <w:vAlign w:val="center"/>
          </w:tcPr>
          <w:p w:rsidR="00D33D7D" w:rsidRDefault="00D33D7D" w:rsidP="00D33D7D">
            <w:pPr>
              <w:keepNext/>
              <w:widowControl w:val="0"/>
              <w:spacing w:line="240" w:lineRule="auto"/>
              <w:contextualSpacing/>
              <w:jc w:val="center"/>
              <w:rPr>
                <w:rFonts w:ascii="Arabic Transparent" w:hAnsi="Arabic Transparent" w:cs="Arabic Transparent"/>
                <w:b/>
                <w:bCs/>
                <w:color w:val="000000" w:themeColor="text1"/>
                <w:sz w:val="28"/>
                <w:szCs w:val="28"/>
                <w:rtl/>
              </w:rPr>
            </w:pPr>
            <w:r>
              <w:rPr>
                <w:rFonts w:ascii="Arabic Transparent" w:hAnsi="Arabic Transparent" w:cs="Arabic Transparent" w:hint="cs"/>
                <w:b/>
                <w:bCs/>
                <w:color w:val="000000" w:themeColor="text1"/>
                <w:sz w:val="28"/>
                <w:szCs w:val="28"/>
                <w:rtl/>
              </w:rPr>
              <w:t>إلى سكاكا</w:t>
            </w:r>
          </w:p>
        </w:tc>
        <w:tc>
          <w:tcPr>
            <w:tcW w:w="2835" w:type="dxa"/>
            <w:vAlign w:val="center"/>
          </w:tcPr>
          <w:p w:rsidR="00D33D7D" w:rsidRDefault="00D33D7D" w:rsidP="00D33D7D">
            <w:pPr>
              <w:keepNext/>
              <w:widowControl w:val="0"/>
              <w:spacing w:line="240" w:lineRule="auto"/>
              <w:contextualSpacing/>
              <w:jc w:val="center"/>
              <w:rPr>
                <w:rFonts w:ascii="Arabic Transparent" w:hAnsi="Arabic Transparent" w:cs="Arabic Transparent"/>
                <w:b/>
                <w:bCs/>
                <w:color w:val="000000" w:themeColor="text1"/>
                <w:sz w:val="28"/>
                <w:szCs w:val="28"/>
                <w:rtl/>
              </w:rPr>
            </w:pPr>
            <w:r>
              <w:rPr>
                <w:rFonts w:ascii="Arabic Transparent" w:hAnsi="Arabic Transparent" w:cs="Arabic Transparent" w:hint="cs"/>
                <w:b/>
                <w:bCs/>
                <w:color w:val="000000" w:themeColor="text1"/>
                <w:sz w:val="28"/>
                <w:szCs w:val="28"/>
                <w:rtl/>
              </w:rPr>
              <w:t>إلى دومة الجندل</w:t>
            </w:r>
          </w:p>
        </w:tc>
        <w:tc>
          <w:tcPr>
            <w:tcW w:w="2693" w:type="dxa"/>
            <w:vAlign w:val="center"/>
          </w:tcPr>
          <w:p w:rsidR="00D33D7D" w:rsidRDefault="00D33D7D" w:rsidP="00D33D7D">
            <w:pPr>
              <w:keepNext/>
              <w:widowControl w:val="0"/>
              <w:spacing w:line="240" w:lineRule="auto"/>
              <w:contextualSpacing/>
              <w:jc w:val="center"/>
              <w:rPr>
                <w:rFonts w:ascii="Arabic Transparent" w:hAnsi="Arabic Transparent" w:cs="Arabic Transparent"/>
                <w:b/>
                <w:bCs/>
                <w:color w:val="000000" w:themeColor="text1"/>
                <w:sz w:val="28"/>
                <w:szCs w:val="28"/>
                <w:rtl/>
              </w:rPr>
            </w:pPr>
            <w:r>
              <w:rPr>
                <w:rFonts w:ascii="Arabic Transparent" w:hAnsi="Arabic Transparent" w:cs="Arabic Transparent" w:hint="cs"/>
                <w:b/>
                <w:bCs/>
                <w:color w:val="000000" w:themeColor="text1"/>
                <w:sz w:val="28"/>
                <w:szCs w:val="28"/>
                <w:rtl/>
              </w:rPr>
              <w:t>إلى طبرجل</w:t>
            </w:r>
          </w:p>
        </w:tc>
        <w:tc>
          <w:tcPr>
            <w:tcW w:w="2235" w:type="dxa"/>
            <w:vAlign w:val="center"/>
          </w:tcPr>
          <w:p w:rsidR="00D33D7D" w:rsidRDefault="00D33D7D" w:rsidP="00D33D7D">
            <w:pPr>
              <w:keepNext/>
              <w:widowControl w:val="0"/>
              <w:spacing w:line="240" w:lineRule="auto"/>
              <w:contextualSpacing/>
              <w:jc w:val="center"/>
              <w:rPr>
                <w:rFonts w:ascii="Arabic Transparent" w:hAnsi="Arabic Transparent" w:cs="Arabic Transparent"/>
                <w:b/>
                <w:bCs/>
                <w:color w:val="000000" w:themeColor="text1"/>
                <w:sz w:val="28"/>
                <w:szCs w:val="28"/>
                <w:rtl/>
              </w:rPr>
            </w:pPr>
            <w:r>
              <w:rPr>
                <w:rFonts w:ascii="Arabic Transparent" w:hAnsi="Arabic Transparent" w:cs="Arabic Transparent" w:hint="cs"/>
                <w:b/>
                <w:bCs/>
                <w:color w:val="000000" w:themeColor="text1"/>
                <w:sz w:val="28"/>
                <w:szCs w:val="28"/>
                <w:rtl/>
              </w:rPr>
              <w:t>إلى القريات</w:t>
            </w:r>
          </w:p>
        </w:tc>
      </w:tr>
      <w:tr w:rsidR="00D33D7D" w:rsidTr="00D33D7D">
        <w:trPr>
          <w:trHeight w:val="737"/>
        </w:trPr>
        <w:tc>
          <w:tcPr>
            <w:tcW w:w="2796" w:type="dxa"/>
            <w:vAlign w:val="center"/>
          </w:tcPr>
          <w:p w:rsidR="00D33D7D" w:rsidRDefault="00D33D7D" w:rsidP="00D33D7D">
            <w:pPr>
              <w:keepNext/>
              <w:widowControl w:val="0"/>
              <w:spacing w:line="240" w:lineRule="auto"/>
              <w:contextualSpacing/>
              <w:jc w:val="center"/>
              <w:rPr>
                <w:rFonts w:ascii="Arabic Transparent" w:hAnsi="Arabic Transparent" w:cs="Arabic Transparent"/>
                <w:b/>
                <w:bCs/>
                <w:color w:val="000000" w:themeColor="text1"/>
                <w:sz w:val="28"/>
                <w:szCs w:val="28"/>
                <w:rtl/>
              </w:rPr>
            </w:pPr>
            <w:r>
              <w:rPr>
                <w:rFonts w:ascii="Arabic Transparent" w:hAnsi="Arabic Transparent" w:cs="Arabic Transparent" w:hint="cs"/>
                <w:b/>
                <w:bCs/>
                <w:color w:val="000000" w:themeColor="text1"/>
                <w:sz w:val="28"/>
                <w:szCs w:val="28"/>
                <w:rtl/>
              </w:rPr>
              <w:t>1230</w:t>
            </w:r>
          </w:p>
        </w:tc>
        <w:tc>
          <w:tcPr>
            <w:tcW w:w="2835" w:type="dxa"/>
            <w:vAlign w:val="center"/>
          </w:tcPr>
          <w:p w:rsidR="00D33D7D" w:rsidRDefault="00D33D7D" w:rsidP="00D33D7D">
            <w:pPr>
              <w:keepNext/>
              <w:widowControl w:val="0"/>
              <w:spacing w:line="240" w:lineRule="auto"/>
              <w:contextualSpacing/>
              <w:jc w:val="center"/>
              <w:rPr>
                <w:rFonts w:ascii="Arabic Transparent" w:hAnsi="Arabic Transparent" w:cs="Arabic Transparent"/>
                <w:b/>
                <w:bCs/>
                <w:color w:val="000000" w:themeColor="text1"/>
                <w:sz w:val="28"/>
                <w:szCs w:val="28"/>
                <w:rtl/>
              </w:rPr>
            </w:pPr>
            <w:r>
              <w:rPr>
                <w:rFonts w:ascii="Arabic Transparent" w:hAnsi="Arabic Transparent" w:cs="Arabic Transparent" w:hint="cs"/>
                <w:b/>
                <w:bCs/>
                <w:color w:val="000000" w:themeColor="text1"/>
                <w:sz w:val="28"/>
                <w:szCs w:val="28"/>
                <w:rtl/>
              </w:rPr>
              <w:t>73</w:t>
            </w:r>
          </w:p>
        </w:tc>
        <w:tc>
          <w:tcPr>
            <w:tcW w:w="2693" w:type="dxa"/>
            <w:vAlign w:val="center"/>
          </w:tcPr>
          <w:p w:rsidR="00D33D7D" w:rsidRDefault="00D33D7D" w:rsidP="00D33D7D">
            <w:pPr>
              <w:keepNext/>
              <w:widowControl w:val="0"/>
              <w:spacing w:line="240" w:lineRule="auto"/>
              <w:contextualSpacing/>
              <w:jc w:val="center"/>
              <w:rPr>
                <w:rFonts w:ascii="Arabic Transparent" w:hAnsi="Arabic Transparent" w:cs="Arabic Transparent"/>
                <w:b/>
                <w:bCs/>
                <w:color w:val="000000" w:themeColor="text1"/>
                <w:sz w:val="28"/>
                <w:szCs w:val="28"/>
                <w:rtl/>
              </w:rPr>
            </w:pPr>
            <w:r>
              <w:rPr>
                <w:rFonts w:ascii="Arabic Transparent" w:hAnsi="Arabic Transparent" w:cs="Arabic Transparent" w:hint="cs"/>
                <w:b/>
                <w:bCs/>
                <w:color w:val="000000" w:themeColor="text1"/>
                <w:sz w:val="28"/>
                <w:szCs w:val="28"/>
                <w:rtl/>
              </w:rPr>
              <w:t>268</w:t>
            </w:r>
          </w:p>
        </w:tc>
        <w:tc>
          <w:tcPr>
            <w:tcW w:w="2235" w:type="dxa"/>
            <w:vAlign w:val="center"/>
          </w:tcPr>
          <w:p w:rsidR="00D33D7D" w:rsidRDefault="00D33D7D" w:rsidP="00D33D7D">
            <w:pPr>
              <w:keepNext/>
              <w:widowControl w:val="0"/>
              <w:spacing w:line="240" w:lineRule="auto"/>
              <w:contextualSpacing/>
              <w:jc w:val="center"/>
              <w:rPr>
                <w:rFonts w:ascii="Arabic Transparent" w:hAnsi="Arabic Transparent" w:cs="Arabic Transparent"/>
                <w:b/>
                <w:bCs/>
                <w:color w:val="000000" w:themeColor="text1"/>
                <w:sz w:val="28"/>
                <w:szCs w:val="28"/>
                <w:rtl/>
              </w:rPr>
            </w:pPr>
            <w:r>
              <w:rPr>
                <w:rFonts w:ascii="Arabic Transparent" w:hAnsi="Arabic Transparent" w:cs="Arabic Transparent" w:hint="cs"/>
                <w:b/>
                <w:bCs/>
                <w:color w:val="000000" w:themeColor="text1"/>
                <w:sz w:val="28"/>
                <w:szCs w:val="28"/>
                <w:rtl/>
              </w:rPr>
              <w:t>230</w:t>
            </w:r>
          </w:p>
        </w:tc>
      </w:tr>
      <w:tr w:rsidR="00D33D7D" w:rsidTr="00D33D7D">
        <w:trPr>
          <w:trHeight w:val="737"/>
        </w:trPr>
        <w:tc>
          <w:tcPr>
            <w:tcW w:w="10559" w:type="dxa"/>
            <w:gridSpan w:val="4"/>
            <w:vAlign w:val="center"/>
          </w:tcPr>
          <w:p w:rsidR="00D33D7D" w:rsidRDefault="00D33D7D" w:rsidP="00D33D7D">
            <w:pPr>
              <w:keepNext/>
              <w:widowControl w:val="0"/>
              <w:spacing w:line="240" w:lineRule="auto"/>
              <w:contextualSpacing/>
              <w:jc w:val="center"/>
              <w:rPr>
                <w:rFonts w:ascii="Arabic Transparent" w:hAnsi="Arabic Transparent" w:cs="Arabic Transparent"/>
                <w:b/>
                <w:bCs/>
                <w:color w:val="000000" w:themeColor="text1"/>
                <w:sz w:val="28"/>
                <w:szCs w:val="28"/>
                <w:rtl/>
              </w:rPr>
            </w:pPr>
            <w:r>
              <w:rPr>
                <w:rFonts w:ascii="Arabic Transparent" w:hAnsi="Arabic Transparent" w:cs="Arabic Transparent" w:hint="cs"/>
                <w:b/>
                <w:bCs/>
                <w:color w:val="000000" w:themeColor="text1"/>
                <w:sz w:val="28"/>
                <w:szCs w:val="28"/>
                <w:rtl/>
              </w:rPr>
              <w:t>المجموع الكلي = 1801</w:t>
            </w:r>
          </w:p>
        </w:tc>
      </w:tr>
    </w:tbl>
    <w:p w:rsidR="00D33D7D" w:rsidRPr="00D33D7D" w:rsidRDefault="00D33D7D" w:rsidP="00AF7C45">
      <w:pPr>
        <w:pStyle w:val="a3"/>
        <w:spacing w:line="240" w:lineRule="auto"/>
        <w:ind w:left="-1"/>
        <w:rPr>
          <w:rFonts w:ascii="Traditional Arabic" w:hAnsi="Traditional Arabic" w:cs="Traditional Arabic"/>
          <w:rtl/>
        </w:rPr>
      </w:pPr>
    </w:p>
    <w:p w:rsidR="00AF7C45" w:rsidRPr="00D33D7D" w:rsidRDefault="00AF7C45" w:rsidP="00AF7C45">
      <w:pPr>
        <w:pStyle w:val="a3"/>
        <w:spacing w:line="240" w:lineRule="auto"/>
        <w:ind w:left="-1"/>
        <w:rPr>
          <w:rFonts w:ascii="Traditional Arabic" w:hAnsi="Traditional Arabic" w:cs="Traditional Arabic"/>
          <w:b/>
          <w:bCs/>
          <w:sz w:val="36"/>
          <w:szCs w:val="36"/>
          <w:rtl/>
        </w:rPr>
      </w:pPr>
      <w:r w:rsidRPr="00D33D7D">
        <w:rPr>
          <w:rFonts w:ascii="Traditional Arabic" w:hAnsi="Traditional Arabic" w:cs="Traditional Arabic"/>
          <w:b/>
          <w:bCs/>
          <w:sz w:val="36"/>
          <w:szCs w:val="36"/>
          <w:rtl/>
        </w:rPr>
        <w:t>أدوات السلامة في الحافلات :</w:t>
      </w:r>
    </w:p>
    <w:p w:rsidR="00AF7C45" w:rsidRPr="00AF7C45" w:rsidRDefault="00AF7C45" w:rsidP="00AF7C45">
      <w:pPr>
        <w:pStyle w:val="a3"/>
        <w:spacing w:line="240" w:lineRule="auto"/>
        <w:ind w:left="-1"/>
        <w:rPr>
          <w:rFonts w:ascii="Traditional Arabic" w:hAnsi="Traditional Arabic" w:cs="Traditional Arabic"/>
          <w:sz w:val="36"/>
          <w:szCs w:val="36"/>
          <w:rtl/>
        </w:rPr>
      </w:pPr>
      <w:r w:rsidRPr="00AF7C45">
        <w:rPr>
          <w:rFonts w:ascii="Traditional Arabic" w:hAnsi="Traditional Arabic" w:cs="Traditional Arabic"/>
          <w:sz w:val="36"/>
          <w:szCs w:val="36"/>
          <w:rtl/>
        </w:rPr>
        <w:t>يتم متابعة الحافلات بشكل مستمر والتأكد من سلامتها والتأكيد على الشركة عمل الصيانة الدورية الوقائية لجميع الحافلات ، وتوفير وسائل وأدوات السلامة بالحافلات.</w:t>
      </w:r>
    </w:p>
    <w:p w:rsidR="00AF7C45" w:rsidRPr="00D33D7D" w:rsidRDefault="00AF7C45" w:rsidP="00AF7C45">
      <w:pPr>
        <w:pStyle w:val="a3"/>
        <w:spacing w:line="240" w:lineRule="auto"/>
        <w:ind w:left="-1"/>
        <w:rPr>
          <w:rFonts w:ascii="Traditional Arabic" w:hAnsi="Traditional Arabic" w:cs="Traditional Arabic"/>
          <w:sz w:val="24"/>
          <w:szCs w:val="24"/>
          <w:rtl/>
        </w:rPr>
      </w:pPr>
    </w:p>
    <w:p w:rsidR="00AF7C45" w:rsidRPr="00D33D7D" w:rsidRDefault="00AF7C45" w:rsidP="00AF7C45">
      <w:pPr>
        <w:pStyle w:val="a3"/>
        <w:spacing w:line="240" w:lineRule="auto"/>
        <w:ind w:left="-1"/>
        <w:rPr>
          <w:rFonts w:ascii="Traditional Arabic" w:hAnsi="Traditional Arabic" w:cs="Traditional Arabic"/>
          <w:b/>
          <w:bCs/>
          <w:sz w:val="36"/>
          <w:szCs w:val="36"/>
          <w:rtl/>
        </w:rPr>
      </w:pPr>
      <w:r w:rsidRPr="00D33D7D">
        <w:rPr>
          <w:rFonts w:ascii="Traditional Arabic" w:hAnsi="Traditional Arabic" w:cs="Traditional Arabic"/>
          <w:b/>
          <w:bCs/>
          <w:sz w:val="36"/>
          <w:szCs w:val="36"/>
          <w:rtl/>
        </w:rPr>
        <w:t>الايجابيات :</w:t>
      </w:r>
    </w:p>
    <w:p w:rsidR="00AF7C45" w:rsidRPr="00AF7C45" w:rsidRDefault="00AF7C45" w:rsidP="00AF7C45">
      <w:pPr>
        <w:pStyle w:val="a3"/>
        <w:spacing w:line="240" w:lineRule="auto"/>
        <w:ind w:left="-1"/>
        <w:rPr>
          <w:rFonts w:ascii="Traditional Arabic" w:hAnsi="Traditional Arabic" w:cs="Traditional Arabic"/>
          <w:sz w:val="36"/>
          <w:szCs w:val="36"/>
          <w:rtl/>
        </w:rPr>
      </w:pPr>
      <w:r w:rsidRPr="00AF7C45">
        <w:rPr>
          <w:rFonts w:ascii="Traditional Arabic" w:hAnsi="Traditional Arabic" w:cs="Traditional Arabic"/>
          <w:sz w:val="36"/>
          <w:szCs w:val="36"/>
          <w:rtl/>
        </w:rPr>
        <w:t>•</w:t>
      </w:r>
      <w:r w:rsidRPr="00AF7C45">
        <w:rPr>
          <w:rFonts w:ascii="Traditional Arabic" w:hAnsi="Traditional Arabic" w:cs="Traditional Arabic"/>
          <w:sz w:val="36"/>
          <w:szCs w:val="36"/>
          <w:rtl/>
        </w:rPr>
        <w:tab/>
        <w:t>تفعيل الموقع الالكتروني للتسجيل في خدمة النقل الجامعي من خلال البوابة الالكترونية للطالبة.</w:t>
      </w:r>
    </w:p>
    <w:p w:rsidR="00AF7C45" w:rsidRPr="00AF7C45" w:rsidRDefault="00AF7C45" w:rsidP="00AF7C45">
      <w:pPr>
        <w:pStyle w:val="a3"/>
        <w:spacing w:line="240" w:lineRule="auto"/>
        <w:ind w:left="-1"/>
        <w:rPr>
          <w:rFonts w:ascii="Traditional Arabic" w:hAnsi="Traditional Arabic" w:cs="Traditional Arabic"/>
          <w:sz w:val="36"/>
          <w:szCs w:val="36"/>
          <w:rtl/>
        </w:rPr>
      </w:pPr>
      <w:r w:rsidRPr="00AF7C45">
        <w:rPr>
          <w:rFonts w:ascii="Traditional Arabic" w:hAnsi="Traditional Arabic" w:cs="Traditional Arabic"/>
          <w:sz w:val="36"/>
          <w:szCs w:val="36"/>
          <w:rtl/>
        </w:rPr>
        <w:t>•</w:t>
      </w:r>
      <w:r w:rsidRPr="00AF7C45">
        <w:rPr>
          <w:rFonts w:ascii="Traditional Arabic" w:hAnsi="Traditional Arabic" w:cs="Traditional Arabic"/>
          <w:sz w:val="36"/>
          <w:szCs w:val="36"/>
          <w:rtl/>
        </w:rPr>
        <w:tab/>
        <w:t>التعديل على الموقع الالكتروني بإضافة التقارير  وخدمة طباعة بطاقة صعود الحافلة .</w:t>
      </w:r>
    </w:p>
    <w:p w:rsidR="00AF7C45" w:rsidRPr="00AF7C45" w:rsidRDefault="00AF7C45" w:rsidP="00AF7C45">
      <w:pPr>
        <w:pStyle w:val="a3"/>
        <w:spacing w:line="240" w:lineRule="auto"/>
        <w:ind w:left="-1"/>
        <w:rPr>
          <w:rFonts w:ascii="Traditional Arabic" w:hAnsi="Traditional Arabic" w:cs="Traditional Arabic"/>
          <w:sz w:val="36"/>
          <w:szCs w:val="36"/>
          <w:rtl/>
        </w:rPr>
      </w:pPr>
      <w:r w:rsidRPr="00AF7C45">
        <w:rPr>
          <w:rFonts w:ascii="Traditional Arabic" w:hAnsi="Traditional Arabic" w:cs="Traditional Arabic"/>
          <w:sz w:val="36"/>
          <w:szCs w:val="36"/>
          <w:rtl/>
        </w:rPr>
        <w:t>•</w:t>
      </w:r>
      <w:r w:rsidRPr="00AF7C45">
        <w:rPr>
          <w:rFonts w:ascii="Traditional Arabic" w:hAnsi="Traditional Arabic" w:cs="Traditional Arabic"/>
          <w:sz w:val="36"/>
          <w:szCs w:val="36"/>
          <w:rtl/>
        </w:rPr>
        <w:tab/>
        <w:t>ادراج خدمة مدار في جميع حافلات نقل طالبات الجامعة .</w:t>
      </w:r>
    </w:p>
    <w:p w:rsidR="00C81186" w:rsidRDefault="00AF7C45" w:rsidP="00AF7C45">
      <w:pPr>
        <w:pStyle w:val="a3"/>
        <w:spacing w:line="240" w:lineRule="auto"/>
        <w:ind w:left="-1"/>
        <w:jc w:val="both"/>
        <w:rPr>
          <w:rFonts w:ascii="Traditional Arabic" w:hAnsi="Traditional Arabic" w:cs="Traditional Arabic"/>
          <w:sz w:val="36"/>
          <w:szCs w:val="36"/>
          <w:rtl/>
        </w:rPr>
      </w:pPr>
      <w:r w:rsidRPr="00AF7C45">
        <w:rPr>
          <w:rFonts w:ascii="Traditional Arabic" w:hAnsi="Traditional Arabic" w:cs="Traditional Arabic"/>
          <w:sz w:val="36"/>
          <w:szCs w:val="36"/>
          <w:rtl/>
        </w:rPr>
        <w:t>•</w:t>
      </w:r>
      <w:r w:rsidRPr="00AF7C45">
        <w:rPr>
          <w:rFonts w:ascii="Traditional Arabic" w:hAnsi="Traditional Arabic" w:cs="Traditional Arabic"/>
          <w:sz w:val="36"/>
          <w:szCs w:val="36"/>
          <w:rtl/>
        </w:rPr>
        <w:tab/>
        <w:t>الالتزام بالمواعيد وتوفر كافة أدوات السلامة بالحافلات .</w:t>
      </w:r>
    </w:p>
    <w:p w:rsidR="00BB116F" w:rsidRPr="006652E2" w:rsidRDefault="00BB116F" w:rsidP="00BB116F">
      <w:pPr>
        <w:spacing w:line="276" w:lineRule="auto"/>
        <w:jc w:val="both"/>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t>سادساً</w:t>
      </w:r>
      <w:r w:rsidRPr="006652E2">
        <w:rPr>
          <w:rFonts w:ascii="Traditional Arabic" w:hAnsi="Traditional Arabic" w:cs="Traditional Arabic"/>
          <w:b/>
          <w:bCs/>
          <w:sz w:val="36"/>
          <w:szCs w:val="36"/>
          <w:u w:val="single"/>
          <w:rtl/>
        </w:rPr>
        <w:t xml:space="preserve">: إدارة </w:t>
      </w:r>
      <w:r>
        <w:rPr>
          <w:rFonts w:ascii="Traditional Arabic" w:hAnsi="Traditional Arabic" w:cs="Traditional Arabic" w:hint="cs"/>
          <w:b/>
          <w:bCs/>
          <w:sz w:val="36"/>
          <w:szCs w:val="36"/>
          <w:u w:val="single"/>
          <w:rtl/>
        </w:rPr>
        <w:t>الاسكان</w:t>
      </w:r>
      <w:r w:rsidRPr="006652E2">
        <w:rPr>
          <w:rFonts w:ascii="Traditional Arabic" w:hAnsi="Traditional Arabic" w:cs="Traditional Arabic"/>
          <w:b/>
          <w:bCs/>
          <w:sz w:val="36"/>
          <w:szCs w:val="36"/>
          <w:u w:val="single"/>
          <w:rtl/>
        </w:rPr>
        <w:t xml:space="preserve">: </w:t>
      </w:r>
    </w:p>
    <w:p w:rsidR="00BB116F" w:rsidRDefault="00BB116F" w:rsidP="00BB116F">
      <w:pPr>
        <w:spacing w:line="360" w:lineRule="auto"/>
        <w:jc w:val="both"/>
        <w:rPr>
          <w:rFonts w:ascii="Traditional Arabic" w:hAnsi="Traditional Arabic" w:cs="Traditional Arabic"/>
          <w:sz w:val="36"/>
          <w:szCs w:val="36"/>
          <w:rtl/>
        </w:rPr>
      </w:pPr>
      <w:r w:rsidRPr="00BB116F">
        <w:rPr>
          <w:rFonts w:ascii="Traditional Arabic" w:hAnsi="Traditional Arabic" w:cs="Traditional Arabic"/>
          <w:sz w:val="36"/>
          <w:szCs w:val="36"/>
          <w:rtl/>
        </w:rPr>
        <w:t>الاعمال المنجزة بإدارة الإسكان الجامعي 143</w:t>
      </w:r>
      <w:r>
        <w:rPr>
          <w:rFonts w:ascii="Traditional Arabic" w:hAnsi="Traditional Arabic" w:cs="Traditional Arabic" w:hint="cs"/>
          <w:sz w:val="36"/>
          <w:szCs w:val="36"/>
          <w:rtl/>
        </w:rPr>
        <w:t>8</w:t>
      </w:r>
      <w:r w:rsidRPr="00BB116F">
        <w:rPr>
          <w:rFonts w:ascii="Traditional Arabic" w:hAnsi="Traditional Arabic" w:cs="Traditional Arabic"/>
          <w:sz w:val="36"/>
          <w:szCs w:val="36"/>
          <w:rtl/>
        </w:rPr>
        <w:t>/14</w:t>
      </w:r>
      <w:r>
        <w:rPr>
          <w:rFonts w:ascii="Traditional Arabic" w:hAnsi="Traditional Arabic" w:cs="Traditional Arabic" w:hint="cs"/>
          <w:sz w:val="36"/>
          <w:szCs w:val="36"/>
          <w:rtl/>
        </w:rPr>
        <w:t>39</w:t>
      </w:r>
      <w:r w:rsidRPr="00BB116F">
        <w:rPr>
          <w:rFonts w:ascii="Traditional Arabic" w:hAnsi="Traditional Arabic" w:cs="Traditional Arabic"/>
          <w:sz w:val="36"/>
          <w:szCs w:val="36"/>
          <w:rtl/>
        </w:rPr>
        <w:t>هـ</w:t>
      </w:r>
    </w:p>
    <w:p w:rsidR="00BB116F" w:rsidRPr="00BB116F" w:rsidRDefault="00BB116F" w:rsidP="00F544E0">
      <w:pPr>
        <w:pStyle w:val="a3"/>
        <w:numPr>
          <w:ilvl w:val="0"/>
          <w:numId w:val="11"/>
        </w:numPr>
        <w:spacing w:line="360" w:lineRule="auto"/>
        <w:ind w:left="707" w:hanging="707"/>
        <w:jc w:val="both"/>
        <w:rPr>
          <w:rFonts w:ascii="Traditional Arabic" w:hAnsi="Traditional Arabic" w:cs="Traditional Arabic"/>
          <w:sz w:val="36"/>
          <w:szCs w:val="36"/>
        </w:rPr>
      </w:pPr>
      <w:r w:rsidRPr="00BB116F">
        <w:rPr>
          <w:rFonts w:ascii="Traditional Arabic" w:hAnsi="Traditional Arabic" w:cs="Traditional Arabic"/>
          <w:sz w:val="36"/>
          <w:szCs w:val="36"/>
          <w:rtl/>
        </w:rPr>
        <w:t>تحديث الموقع الالكتروني على صفة إدارة الإسكان</w:t>
      </w:r>
    </w:p>
    <w:p w:rsidR="00BB116F" w:rsidRPr="00BB116F" w:rsidRDefault="00BB116F" w:rsidP="00F544E0">
      <w:pPr>
        <w:pStyle w:val="a3"/>
        <w:numPr>
          <w:ilvl w:val="0"/>
          <w:numId w:val="11"/>
        </w:numPr>
        <w:spacing w:line="360" w:lineRule="auto"/>
        <w:ind w:left="707" w:hanging="707"/>
        <w:jc w:val="both"/>
        <w:rPr>
          <w:rFonts w:ascii="Traditional Arabic" w:hAnsi="Traditional Arabic" w:cs="Traditional Arabic"/>
          <w:sz w:val="36"/>
          <w:szCs w:val="36"/>
        </w:rPr>
      </w:pPr>
      <w:r w:rsidRPr="00BB116F">
        <w:rPr>
          <w:rFonts w:ascii="Traditional Arabic" w:hAnsi="Traditional Arabic" w:cs="Traditional Arabic"/>
          <w:sz w:val="36"/>
          <w:szCs w:val="36"/>
          <w:rtl/>
        </w:rPr>
        <w:t>انشاء نظام الكتروني للتقديم لطلب وحدة سكنية لأعضاء هيئة التدريس</w:t>
      </w:r>
    </w:p>
    <w:p w:rsidR="00BB116F" w:rsidRPr="00BB116F" w:rsidRDefault="00BB116F" w:rsidP="00F544E0">
      <w:pPr>
        <w:pStyle w:val="a3"/>
        <w:numPr>
          <w:ilvl w:val="0"/>
          <w:numId w:val="11"/>
        </w:numPr>
        <w:spacing w:line="360" w:lineRule="auto"/>
        <w:ind w:left="707" w:hanging="707"/>
        <w:jc w:val="both"/>
        <w:rPr>
          <w:rFonts w:ascii="Traditional Arabic" w:hAnsi="Traditional Arabic" w:cs="Traditional Arabic"/>
          <w:sz w:val="36"/>
          <w:szCs w:val="36"/>
        </w:rPr>
      </w:pPr>
      <w:r w:rsidRPr="00BB116F">
        <w:rPr>
          <w:rFonts w:ascii="Traditional Arabic" w:hAnsi="Traditional Arabic" w:cs="Traditional Arabic"/>
          <w:sz w:val="36"/>
          <w:szCs w:val="36"/>
          <w:rtl/>
        </w:rPr>
        <w:t>البدء في الاعلان عن تقديم وحدة سكنية لأعضاء هيئة التدريس لمدة شهر من خلال التعاميم .</w:t>
      </w:r>
    </w:p>
    <w:p w:rsidR="00BB116F" w:rsidRPr="00BB116F" w:rsidRDefault="00BB116F" w:rsidP="00F544E0">
      <w:pPr>
        <w:pStyle w:val="a3"/>
        <w:numPr>
          <w:ilvl w:val="0"/>
          <w:numId w:val="11"/>
        </w:numPr>
        <w:spacing w:line="360" w:lineRule="auto"/>
        <w:ind w:left="707" w:hanging="707"/>
        <w:jc w:val="both"/>
        <w:rPr>
          <w:rFonts w:ascii="Traditional Arabic" w:hAnsi="Traditional Arabic" w:cs="Traditional Arabic"/>
          <w:sz w:val="36"/>
          <w:szCs w:val="36"/>
        </w:rPr>
      </w:pPr>
      <w:r w:rsidRPr="00BB116F">
        <w:rPr>
          <w:rFonts w:ascii="Traditional Arabic" w:hAnsi="Traditional Arabic" w:cs="Traditional Arabic"/>
          <w:sz w:val="36"/>
          <w:szCs w:val="36"/>
          <w:rtl/>
        </w:rPr>
        <w:t>البدء في استقبال طلبات المتقدمين من خلال نظام الإسكان .</w:t>
      </w:r>
    </w:p>
    <w:p w:rsidR="00BB116F" w:rsidRPr="00BB116F" w:rsidRDefault="00BB116F" w:rsidP="00F544E0">
      <w:pPr>
        <w:pStyle w:val="a3"/>
        <w:numPr>
          <w:ilvl w:val="0"/>
          <w:numId w:val="11"/>
        </w:numPr>
        <w:spacing w:line="360" w:lineRule="auto"/>
        <w:ind w:left="707" w:hanging="707"/>
        <w:jc w:val="both"/>
        <w:rPr>
          <w:rFonts w:ascii="Traditional Arabic" w:hAnsi="Traditional Arabic" w:cs="Traditional Arabic"/>
          <w:sz w:val="36"/>
          <w:szCs w:val="36"/>
        </w:rPr>
      </w:pPr>
      <w:r w:rsidRPr="00BB116F">
        <w:rPr>
          <w:rFonts w:ascii="Traditional Arabic" w:hAnsi="Traditional Arabic" w:cs="Traditional Arabic"/>
          <w:sz w:val="36"/>
          <w:szCs w:val="36"/>
          <w:rtl/>
        </w:rPr>
        <w:t>حصر اعداد المتقدمين وفرزهم</w:t>
      </w:r>
    </w:p>
    <w:p w:rsidR="00BB116F" w:rsidRPr="00BB116F" w:rsidRDefault="00BB116F" w:rsidP="00F544E0">
      <w:pPr>
        <w:pStyle w:val="a3"/>
        <w:numPr>
          <w:ilvl w:val="0"/>
          <w:numId w:val="11"/>
        </w:numPr>
        <w:spacing w:line="360" w:lineRule="auto"/>
        <w:ind w:left="707" w:hanging="707"/>
        <w:jc w:val="both"/>
        <w:rPr>
          <w:rFonts w:ascii="Traditional Arabic" w:hAnsi="Traditional Arabic" w:cs="Traditional Arabic"/>
          <w:sz w:val="36"/>
          <w:szCs w:val="36"/>
        </w:rPr>
      </w:pPr>
      <w:r w:rsidRPr="00BB116F">
        <w:rPr>
          <w:rFonts w:ascii="Traditional Arabic" w:hAnsi="Traditional Arabic" w:cs="Traditional Arabic"/>
          <w:sz w:val="36"/>
          <w:szCs w:val="36"/>
          <w:rtl/>
        </w:rPr>
        <w:t>توزيع الوحدات السكنية ( الفلل ) من خلال القرعة بحضور أعضاء اللجنة والمتقدمين .</w:t>
      </w:r>
    </w:p>
    <w:p w:rsidR="00BB116F" w:rsidRPr="00BB116F" w:rsidRDefault="00BB116F" w:rsidP="00F544E0">
      <w:pPr>
        <w:pStyle w:val="a3"/>
        <w:numPr>
          <w:ilvl w:val="0"/>
          <w:numId w:val="11"/>
        </w:numPr>
        <w:spacing w:line="360" w:lineRule="auto"/>
        <w:ind w:left="707" w:hanging="707"/>
        <w:jc w:val="both"/>
        <w:rPr>
          <w:rFonts w:ascii="Traditional Arabic" w:hAnsi="Traditional Arabic" w:cs="Traditional Arabic"/>
          <w:sz w:val="36"/>
          <w:szCs w:val="36"/>
        </w:rPr>
      </w:pPr>
      <w:r w:rsidRPr="00BB116F">
        <w:rPr>
          <w:rFonts w:ascii="Traditional Arabic" w:hAnsi="Traditional Arabic" w:cs="Traditional Arabic"/>
          <w:sz w:val="36"/>
          <w:szCs w:val="36"/>
          <w:rtl/>
        </w:rPr>
        <w:t>اعتماد القيمة التقديرية للخدمات المقدمة للساكنين من كهرباء و ماء وصرف صحي .</w:t>
      </w:r>
    </w:p>
    <w:p w:rsidR="00BB116F" w:rsidRPr="00BB116F" w:rsidRDefault="00BB116F" w:rsidP="00F544E0">
      <w:pPr>
        <w:pStyle w:val="a3"/>
        <w:numPr>
          <w:ilvl w:val="0"/>
          <w:numId w:val="11"/>
        </w:numPr>
        <w:spacing w:line="360" w:lineRule="auto"/>
        <w:ind w:left="707" w:hanging="707"/>
        <w:jc w:val="both"/>
        <w:rPr>
          <w:rFonts w:ascii="Traditional Arabic" w:hAnsi="Traditional Arabic" w:cs="Traditional Arabic"/>
          <w:sz w:val="36"/>
          <w:szCs w:val="36"/>
        </w:rPr>
      </w:pPr>
      <w:r w:rsidRPr="00BB116F">
        <w:rPr>
          <w:rFonts w:ascii="Traditional Arabic" w:hAnsi="Traditional Arabic" w:cs="Traditional Arabic"/>
          <w:sz w:val="36"/>
          <w:szCs w:val="36"/>
          <w:rtl/>
        </w:rPr>
        <w:t xml:space="preserve">تكليف مشرفة من مجمع كليات البنات متعاونة للاشراف على الوحدات السكنية </w:t>
      </w:r>
    </w:p>
    <w:p w:rsidR="00BB116F" w:rsidRPr="00BB116F" w:rsidRDefault="00BB116F" w:rsidP="00F544E0">
      <w:pPr>
        <w:pStyle w:val="a3"/>
        <w:numPr>
          <w:ilvl w:val="0"/>
          <w:numId w:val="11"/>
        </w:numPr>
        <w:spacing w:line="360" w:lineRule="auto"/>
        <w:ind w:left="707" w:hanging="707"/>
        <w:jc w:val="both"/>
        <w:rPr>
          <w:rFonts w:ascii="Traditional Arabic" w:hAnsi="Traditional Arabic" w:cs="Traditional Arabic"/>
          <w:sz w:val="36"/>
          <w:szCs w:val="36"/>
        </w:rPr>
      </w:pPr>
      <w:r w:rsidRPr="00BB116F">
        <w:rPr>
          <w:rFonts w:ascii="Traditional Arabic" w:hAnsi="Traditional Arabic" w:cs="Traditional Arabic"/>
          <w:sz w:val="36"/>
          <w:szCs w:val="36"/>
          <w:rtl/>
        </w:rPr>
        <w:t xml:space="preserve">انشاء عقود الايجار للوحدات السكنية للمتقدمين </w:t>
      </w:r>
    </w:p>
    <w:p w:rsidR="00BB116F" w:rsidRPr="00BB116F" w:rsidRDefault="00BB116F" w:rsidP="00F544E0">
      <w:pPr>
        <w:pStyle w:val="a3"/>
        <w:numPr>
          <w:ilvl w:val="0"/>
          <w:numId w:val="11"/>
        </w:numPr>
        <w:spacing w:line="360" w:lineRule="auto"/>
        <w:ind w:left="707" w:hanging="707"/>
        <w:jc w:val="both"/>
        <w:rPr>
          <w:rFonts w:ascii="Traditional Arabic" w:hAnsi="Traditional Arabic" w:cs="Traditional Arabic"/>
          <w:sz w:val="36"/>
          <w:szCs w:val="36"/>
        </w:rPr>
      </w:pPr>
      <w:r w:rsidRPr="00BB116F">
        <w:rPr>
          <w:rFonts w:ascii="Traditional Arabic" w:hAnsi="Traditional Arabic" w:cs="Traditional Arabic"/>
          <w:sz w:val="36"/>
          <w:szCs w:val="36"/>
          <w:rtl/>
        </w:rPr>
        <w:t>التواصل مع المتقدمين لتوقيع عقود الايجار .</w:t>
      </w:r>
    </w:p>
    <w:p w:rsidR="00BB116F" w:rsidRPr="00BB116F" w:rsidRDefault="00BB116F" w:rsidP="00F544E0">
      <w:pPr>
        <w:pStyle w:val="a3"/>
        <w:numPr>
          <w:ilvl w:val="0"/>
          <w:numId w:val="11"/>
        </w:numPr>
        <w:spacing w:line="360" w:lineRule="auto"/>
        <w:ind w:left="707" w:hanging="707"/>
        <w:jc w:val="both"/>
        <w:rPr>
          <w:rFonts w:ascii="Traditional Arabic" w:hAnsi="Traditional Arabic" w:cs="Traditional Arabic"/>
          <w:sz w:val="36"/>
          <w:szCs w:val="36"/>
          <w:rtl/>
        </w:rPr>
      </w:pPr>
      <w:r w:rsidRPr="00BB116F">
        <w:rPr>
          <w:rFonts w:ascii="Traditional Arabic" w:hAnsi="Traditional Arabic" w:cs="Traditional Arabic"/>
          <w:sz w:val="36"/>
          <w:szCs w:val="36"/>
          <w:rtl/>
        </w:rPr>
        <w:t>تسليم مفاتيح الوحدة السكنية ( الفلل ) للمتقدمين</w:t>
      </w:r>
    </w:p>
    <w:p w:rsidR="00BB116F" w:rsidRDefault="00BB116F" w:rsidP="00BB116F">
      <w:pPr>
        <w:spacing w:line="276" w:lineRule="auto"/>
        <w:jc w:val="both"/>
        <w:rPr>
          <w:rFonts w:ascii="Traditional Arabic" w:hAnsi="Traditional Arabic" w:cs="Traditional Arabic"/>
          <w:sz w:val="36"/>
          <w:szCs w:val="36"/>
          <w:rtl/>
        </w:rPr>
      </w:pPr>
    </w:p>
    <w:p w:rsidR="00BB116F" w:rsidRDefault="00BB116F" w:rsidP="00BB116F">
      <w:pPr>
        <w:spacing w:line="276" w:lineRule="auto"/>
        <w:jc w:val="both"/>
        <w:rPr>
          <w:rFonts w:ascii="Traditional Arabic" w:hAnsi="Traditional Arabic" w:cs="Traditional Arabic"/>
          <w:sz w:val="36"/>
          <w:szCs w:val="36"/>
          <w:rtl/>
        </w:rPr>
      </w:pPr>
    </w:p>
    <w:p w:rsidR="00BB116F" w:rsidRDefault="00BB116F" w:rsidP="00BB116F">
      <w:pPr>
        <w:spacing w:line="276" w:lineRule="auto"/>
        <w:jc w:val="both"/>
        <w:rPr>
          <w:rFonts w:ascii="Traditional Arabic" w:hAnsi="Traditional Arabic" w:cs="Traditional Arabic"/>
          <w:sz w:val="36"/>
          <w:szCs w:val="36"/>
          <w:rtl/>
        </w:rPr>
      </w:pPr>
    </w:p>
    <w:p w:rsidR="00BB116F" w:rsidRPr="00BB116F" w:rsidRDefault="00BB116F" w:rsidP="00BB116F">
      <w:pPr>
        <w:spacing w:line="276" w:lineRule="auto"/>
        <w:jc w:val="both"/>
        <w:rPr>
          <w:rFonts w:ascii="Traditional Arabic" w:hAnsi="Traditional Arabic" w:cs="Traditional Arabic"/>
          <w:sz w:val="36"/>
          <w:szCs w:val="36"/>
          <w:rtl/>
        </w:rPr>
      </w:pPr>
    </w:p>
    <w:p w:rsidR="00C81186" w:rsidRPr="006652E2" w:rsidRDefault="00BB116F" w:rsidP="00BB116F">
      <w:pPr>
        <w:spacing w:line="276" w:lineRule="auto"/>
        <w:jc w:val="both"/>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t>سابعاً</w:t>
      </w:r>
      <w:r w:rsidR="00C81186" w:rsidRPr="006652E2">
        <w:rPr>
          <w:rFonts w:ascii="Traditional Arabic" w:hAnsi="Traditional Arabic" w:cs="Traditional Arabic"/>
          <w:b/>
          <w:bCs/>
          <w:sz w:val="36"/>
          <w:szCs w:val="36"/>
          <w:u w:val="single"/>
          <w:rtl/>
        </w:rPr>
        <w:t xml:space="preserve">: إدارة التخطيط والميزانية: </w:t>
      </w:r>
    </w:p>
    <w:p w:rsidR="00C81186" w:rsidRPr="00077164" w:rsidRDefault="00C81186" w:rsidP="00BB116F">
      <w:pPr>
        <w:spacing w:line="276" w:lineRule="auto"/>
        <w:jc w:val="both"/>
        <w:rPr>
          <w:rFonts w:ascii="Traditional Arabic" w:hAnsi="Traditional Arabic" w:cs="Traditional Arabic"/>
          <w:sz w:val="36"/>
          <w:szCs w:val="36"/>
          <w:rtl/>
        </w:rPr>
      </w:pPr>
      <w:r w:rsidRPr="00077164">
        <w:rPr>
          <w:rFonts w:ascii="Traditional Arabic" w:hAnsi="Traditional Arabic" w:cs="Traditional Arabic"/>
          <w:sz w:val="36"/>
          <w:szCs w:val="36"/>
          <w:rtl/>
        </w:rPr>
        <w:t xml:space="preserve">وتتضمن أهم الإنجازات الإدارة من خلا كل من قسم الإحصاء والمعلومات وقسم الميزانية وتشمل هذه الإنجازات </w:t>
      </w:r>
      <w:r w:rsidR="00D3724D" w:rsidRPr="00077164">
        <w:rPr>
          <w:rFonts w:ascii="Traditional Arabic" w:hAnsi="Traditional Arabic" w:cs="Traditional Arabic" w:hint="cs"/>
          <w:sz w:val="36"/>
          <w:szCs w:val="36"/>
          <w:rtl/>
        </w:rPr>
        <w:t>ما يل</w:t>
      </w:r>
      <w:r w:rsidR="00D3724D" w:rsidRPr="00077164">
        <w:rPr>
          <w:rFonts w:ascii="Traditional Arabic" w:hAnsi="Traditional Arabic" w:cs="Traditional Arabic" w:hint="eastAsia"/>
          <w:sz w:val="36"/>
          <w:szCs w:val="36"/>
          <w:rtl/>
        </w:rPr>
        <w:t>ي</w:t>
      </w:r>
      <w:r w:rsidRPr="00077164">
        <w:rPr>
          <w:rFonts w:ascii="Traditional Arabic" w:hAnsi="Traditional Arabic" w:cs="Traditional Arabic"/>
          <w:sz w:val="36"/>
          <w:szCs w:val="36"/>
          <w:rtl/>
        </w:rPr>
        <w:t xml:space="preserve">: </w:t>
      </w:r>
    </w:p>
    <w:p w:rsidR="00C81186" w:rsidRPr="002C6E65" w:rsidRDefault="00C81186" w:rsidP="00F544E0">
      <w:pPr>
        <w:pStyle w:val="a3"/>
        <w:numPr>
          <w:ilvl w:val="0"/>
          <w:numId w:val="4"/>
        </w:numPr>
        <w:spacing w:line="276" w:lineRule="auto"/>
        <w:ind w:left="566" w:hanging="502"/>
        <w:jc w:val="both"/>
        <w:rPr>
          <w:rFonts w:ascii="Traditional Arabic" w:hAnsi="Traditional Arabic" w:cs="Traditional Arabic"/>
          <w:b/>
          <w:bCs/>
          <w:sz w:val="36"/>
          <w:szCs w:val="36"/>
          <w:u w:val="single"/>
          <w:rtl/>
        </w:rPr>
      </w:pPr>
      <w:r w:rsidRPr="002C6E65">
        <w:rPr>
          <w:rFonts w:ascii="Traditional Arabic" w:hAnsi="Traditional Arabic" w:cs="Traditional Arabic"/>
          <w:b/>
          <w:bCs/>
          <w:sz w:val="36"/>
          <w:szCs w:val="36"/>
          <w:u w:val="single"/>
          <w:rtl/>
        </w:rPr>
        <w:t>قسم الإحصاء والمعلومات:</w:t>
      </w:r>
    </w:p>
    <w:p w:rsidR="00C81186" w:rsidRPr="00077164" w:rsidRDefault="00C81186" w:rsidP="00F544E0">
      <w:pPr>
        <w:pStyle w:val="a3"/>
        <w:numPr>
          <w:ilvl w:val="0"/>
          <w:numId w:val="5"/>
        </w:numPr>
        <w:spacing w:line="276" w:lineRule="auto"/>
        <w:ind w:left="566" w:hanging="502"/>
        <w:jc w:val="both"/>
        <w:rPr>
          <w:rFonts w:ascii="Traditional Arabic" w:hAnsi="Traditional Arabic" w:cs="Traditional Arabic"/>
          <w:sz w:val="36"/>
          <w:szCs w:val="36"/>
          <w:rtl/>
        </w:rPr>
      </w:pPr>
      <w:r w:rsidRPr="00077164">
        <w:rPr>
          <w:rFonts w:ascii="Traditional Arabic" w:hAnsi="Traditional Arabic" w:cs="Traditional Arabic"/>
          <w:sz w:val="36"/>
          <w:szCs w:val="36"/>
          <w:rtl/>
        </w:rPr>
        <w:t xml:space="preserve">أعداد التقرير السنوي للجامعة للعام الدراسي 1436/1437هـ ورفعه </w:t>
      </w:r>
      <w:r w:rsidR="00D3724D">
        <w:rPr>
          <w:rFonts w:ascii="Traditional Arabic" w:hAnsi="Traditional Arabic" w:cs="Traditional Arabic" w:hint="cs"/>
          <w:sz w:val="36"/>
          <w:szCs w:val="36"/>
          <w:rtl/>
        </w:rPr>
        <w:t>لوزارة التعليم بعد اعتماده من مجلس الجامعة.</w:t>
      </w:r>
    </w:p>
    <w:p w:rsidR="00C81186" w:rsidRPr="00077164" w:rsidRDefault="00C81186" w:rsidP="00F544E0">
      <w:pPr>
        <w:pStyle w:val="a3"/>
        <w:numPr>
          <w:ilvl w:val="0"/>
          <w:numId w:val="5"/>
        </w:numPr>
        <w:spacing w:line="276" w:lineRule="auto"/>
        <w:ind w:left="566" w:hanging="502"/>
        <w:jc w:val="both"/>
        <w:rPr>
          <w:rFonts w:ascii="Traditional Arabic" w:hAnsi="Traditional Arabic" w:cs="Traditional Arabic"/>
          <w:sz w:val="36"/>
          <w:szCs w:val="36"/>
          <w:rtl/>
        </w:rPr>
      </w:pPr>
      <w:r w:rsidRPr="00077164">
        <w:rPr>
          <w:rFonts w:ascii="Traditional Arabic" w:hAnsi="Traditional Arabic" w:cs="Traditional Arabic"/>
          <w:sz w:val="36"/>
          <w:szCs w:val="36"/>
          <w:rtl/>
        </w:rPr>
        <w:t xml:space="preserve">أعداد تقرير الإنجازات السنوي للجامعة </w:t>
      </w:r>
      <w:r w:rsidR="00D3724D">
        <w:rPr>
          <w:rFonts w:ascii="Traditional Arabic" w:hAnsi="Traditional Arabic" w:cs="Traditional Arabic" w:hint="cs"/>
          <w:sz w:val="36"/>
          <w:szCs w:val="36"/>
          <w:rtl/>
        </w:rPr>
        <w:t>ع</w:t>
      </w:r>
      <w:r w:rsidRPr="00077164">
        <w:rPr>
          <w:rFonts w:ascii="Traditional Arabic" w:hAnsi="Traditional Arabic" w:cs="Traditional Arabic"/>
          <w:sz w:val="36"/>
          <w:szCs w:val="36"/>
          <w:rtl/>
        </w:rPr>
        <w:t>ن العام المالي 1437/1438</w:t>
      </w:r>
      <w:r w:rsidR="00D3724D" w:rsidRPr="00077164">
        <w:rPr>
          <w:rFonts w:ascii="Traditional Arabic" w:hAnsi="Traditional Arabic" w:cs="Traditional Arabic" w:hint="cs"/>
          <w:sz w:val="36"/>
          <w:szCs w:val="36"/>
          <w:rtl/>
        </w:rPr>
        <w:t>هـ ورفعه</w:t>
      </w:r>
      <w:r w:rsidRPr="00077164">
        <w:rPr>
          <w:rFonts w:ascii="Traditional Arabic" w:hAnsi="Traditional Arabic" w:cs="Traditional Arabic"/>
          <w:sz w:val="36"/>
          <w:szCs w:val="36"/>
          <w:rtl/>
        </w:rPr>
        <w:t xml:space="preserve"> لوزارة التعليم.</w:t>
      </w:r>
    </w:p>
    <w:p w:rsidR="00C81186" w:rsidRPr="00077164" w:rsidRDefault="00C81186" w:rsidP="00F544E0">
      <w:pPr>
        <w:pStyle w:val="a3"/>
        <w:numPr>
          <w:ilvl w:val="0"/>
          <w:numId w:val="5"/>
        </w:numPr>
        <w:spacing w:line="276" w:lineRule="auto"/>
        <w:ind w:left="566" w:hanging="502"/>
        <w:jc w:val="both"/>
        <w:rPr>
          <w:rFonts w:ascii="Traditional Arabic" w:hAnsi="Traditional Arabic" w:cs="Traditional Arabic"/>
          <w:sz w:val="36"/>
          <w:szCs w:val="36"/>
        </w:rPr>
      </w:pPr>
      <w:r w:rsidRPr="00077164">
        <w:rPr>
          <w:rFonts w:ascii="Traditional Arabic" w:hAnsi="Traditional Arabic" w:cs="Traditional Arabic"/>
          <w:sz w:val="36"/>
          <w:szCs w:val="36"/>
          <w:rtl/>
        </w:rPr>
        <w:t xml:space="preserve">أعداد التقرير الإحصائي للجامعة </w:t>
      </w:r>
      <w:r w:rsidR="00D3724D">
        <w:rPr>
          <w:rFonts w:ascii="Traditional Arabic" w:hAnsi="Traditional Arabic" w:cs="Traditional Arabic" w:hint="cs"/>
          <w:sz w:val="36"/>
          <w:szCs w:val="36"/>
          <w:rtl/>
        </w:rPr>
        <w:t>ع</w:t>
      </w:r>
      <w:r w:rsidRPr="00077164">
        <w:rPr>
          <w:rFonts w:ascii="Traditional Arabic" w:hAnsi="Traditional Arabic" w:cs="Traditional Arabic"/>
          <w:sz w:val="36"/>
          <w:szCs w:val="36"/>
          <w:rtl/>
        </w:rPr>
        <w:t>ن العام الدراسي 1436/1437</w:t>
      </w:r>
      <w:r w:rsidR="00D3724D" w:rsidRPr="00077164">
        <w:rPr>
          <w:rFonts w:ascii="Traditional Arabic" w:hAnsi="Traditional Arabic" w:cs="Traditional Arabic" w:hint="cs"/>
          <w:sz w:val="36"/>
          <w:szCs w:val="36"/>
          <w:rtl/>
        </w:rPr>
        <w:t>هـ.</w:t>
      </w:r>
    </w:p>
    <w:p w:rsidR="00C81186" w:rsidRPr="00077164" w:rsidRDefault="00C81186" w:rsidP="00F544E0">
      <w:pPr>
        <w:pStyle w:val="a3"/>
        <w:numPr>
          <w:ilvl w:val="0"/>
          <w:numId w:val="5"/>
        </w:numPr>
        <w:spacing w:line="276" w:lineRule="auto"/>
        <w:ind w:left="566" w:hanging="502"/>
        <w:jc w:val="both"/>
        <w:rPr>
          <w:rFonts w:ascii="Traditional Arabic" w:hAnsi="Traditional Arabic" w:cs="Traditional Arabic"/>
          <w:sz w:val="36"/>
          <w:szCs w:val="36"/>
        </w:rPr>
      </w:pPr>
      <w:r w:rsidRPr="00077164">
        <w:rPr>
          <w:rFonts w:ascii="Traditional Arabic" w:hAnsi="Traditional Arabic" w:cs="Traditional Arabic"/>
          <w:sz w:val="36"/>
          <w:szCs w:val="36"/>
          <w:rtl/>
        </w:rPr>
        <w:t>موافاة مركز المعلومات الإحصائية بوزارة التعليم بال</w:t>
      </w:r>
      <w:r w:rsidR="008763AC">
        <w:rPr>
          <w:rFonts w:ascii="Traditional Arabic" w:hAnsi="Traditional Arabic" w:cs="Traditional Arabic"/>
          <w:sz w:val="36"/>
          <w:szCs w:val="36"/>
          <w:rtl/>
        </w:rPr>
        <w:t xml:space="preserve">بيانات الدورية في كل فصل دراسي </w:t>
      </w:r>
      <w:r w:rsidR="008763AC">
        <w:rPr>
          <w:rFonts w:ascii="Traditional Arabic" w:hAnsi="Traditional Arabic" w:cs="Traditional Arabic" w:hint="cs"/>
          <w:sz w:val="36"/>
          <w:szCs w:val="36"/>
          <w:rtl/>
        </w:rPr>
        <w:t>ع</w:t>
      </w:r>
      <w:r w:rsidRPr="00077164">
        <w:rPr>
          <w:rFonts w:ascii="Traditional Arabic" w:hAnsi="Traditional Arabic" w:cs="Traditional Arabic"/>
          <w:sz w:val="36"/>
          <w:szCs w:val="36"/>
          <w:rtl/>
        </w:rPr>
        <w:t xml:space="preserve">ن أعداد الطلاب والطالبات </w:t>
      </w:r>
      <w:r w:rsidR="00D3724D">
        <w:rPr>
          <w:rFonts w:ascii="Traditional Arabic" w:hAnsi="Traditional Arabic" w:cs="Traditional Arabic" w:hint="cs"/>
          <w:sz w:val="36"/>
          <w:szCs w:val="36"/>
          <w:rtl/>
        </w:rPr>
        <w:t xml:space="preserve">المستجدين والمقيدين </w:t>
      </w:r>
      <w:r w:rsidRPr="00077164">
        <w:rPr>
          <w:rFonts w:ascii="Traditional Arabic" w:hAnsi="Traditional Arabic" w:cs="Traditional Arabic"/>
          <w:sz w:val="36"/>
          <w:szCs w:val="36"/>
          <w:rtl/>
        </w:rPr>
        <w:t>والخر</w:t>
      </w:r>
      <w:r w:rsidR="00D3724D">
        <w:rPr>
          <w:rFonts w:ascii="Traditional Arabic" w:hAnsi="Traditional Arabic" w:cs="Traditional Arabic" w:hint="cs"/>
          <w:sz w:val="36"/>
          <w:szCs w:val="36"/>
          <w:rtl/>
        </w:rPr>
        <w:t>ي</w:t>
      </w:r>
      <w:r w:rsidRPr="00077164">
        <w:rPr>
          <w:rFonts w:ascii="Traditional Arabic" w:hAnsi="Traditional Arabic" w:cs="Traditional Arabic"/>
          <w:sz w:val="36"/>
          <w:szCs w:val="36"/>
          <w:rtl/>
        </w:rPr>
        <w:t>جين موزعين حسب التصنيفات المحددة.</w:t>
      </w:r>
    </w:p>
    <w:p w:rsidR="00C81186" w:rsidRPr="00077164" w:rsidRDefault="00C81186" w:rsidP="00F544E0">
      <w:pPr>
        <w:pStyle w:val="a3"/>
        <w:numPr>
          <w:ilvl w:val="0"/>
          <w:numId w:val="5"/>
        </w:numPr>
        <w:spacing w:line="276" w:lineRule="auto"/>
        <w:ind w:left="566" w:hanging="502"/>
        <w:jc w:val="both"/>
        <w:rPr>
          <w:rFonts w:ascii="Traditional Arabic" w:hAnsi="Traditional Arabic" w:cs="Traditional Arabic"/>
          <w:sz w:val="36"/>
          <w:szCs w:val="36"/>
        </w:rPr>
      </w:pPr>
      <w:r w:rsidRPr="00077164">
        <w:rPr>
          <w:rFonts w:ascii="Traditional Arabic" w:hAnsi="Traditional Arabic" w:cs="Traditional Arabic"/>
          <w:sz w:val="36"/>
          <w:szCs w:val="36"/>
          <w:rtl/>
        </w:rPr>
        <w:t xml:space="preserve">موافاة مركز المعلومات الإحصائية بوزارة التعليم بالبيانات الدورية </w:t>
      </w:r>
      <w:r w:rsidR="00D3724D">
        <w:rPr>
          <w:rFonts w:ascii="Traditional Arabic" w:hAnsi="Traditional Arabic" w:cs="Traditional Arabic" w:hint="cs"/>
          <w:sz w:val="36"/>
          <w:szCs w:val="36"/>
          <w:rtl/>
        </w:rPr>
        <w:t>ع</w:t>
      </w:r>
      <w:r w:rsidRPr="00077164">
        <w:rPr>
          <w:rFonts w:ascii="Traditional Arabic" w:hAnsi="Traditional Arabic" w:cs="Traditional Arabic"/>
          <w:sz w:val="36"/>
          <w:szCs w:val="36"/>
          <w:rtl/>
        </w:rPr>
        <w:t xml:space="preserve">ن أعضاء هيئة التدريس </w:t>
      </w:r>
      <w:r w:rsidR="007A22DA">
        <w:rPr>
          <w:rFonts w:ascii="Traditional Arabic" w:hAnsi="Traditional Arabic" w:cs="Traditional Arabic" w:hint="cs"/>
          <w:sz w:val="36"/>
          <w:szCs w:val="36"/>
          <w:rtl/>
        </w:rPr>
        <w:t>وشاغلي</w:t>
      </w:r>
      <w:r w:rsidRPr="00077164">
        <w:rPr>
          <w:rFonts w:ascii="Traditional Arabic" w:hAnsi="Traditional Arabic" w:cs="Traditional Arabic"/>
          <w:sz w:val="36"/>
          <w:szCs w:val="36"/>
          <w:rtl/>
        </w:rPr>
        <w:t xml:space="preserve"> الفئات </w:t>
      </w:r>
      <w:r w:rsidR="007A22DA">
        <w:rPr>
          <w:rFonts w:ascii="Traditional Arabic" w:hAnsi="Traditional Arabic" w:cs="Traditional Arabic" w:hint="cs"/>
          <w:sz w:val="36"/>
          <w:szCs w:val="36"/>
          <w:rtl/>
        </w:rPr>
        <w:t>الوظيفية</w:t>
      </w:r>
      <w:r w:rsidRPr="00077164">
        <w:rPr>
          <w:rFonts w:ascii="Traditional Arabic" w:hAnsi="Traditional Arabic" w:cs="Traditional Arabic"/>
          <w:sz w:val="36"/>
          <w:szCs w:val="36"/>
          <w:rtl/>
        </w:rPr>
        <w:t xml:space="preserve"> الأخرى </w:t>
      </w:r>
      <w:r w:rsidR="007A22DA">
        <w:rPr>
          <w:rFonts w:ascii="Traditional Arabic" w:hAnsi="Traditional Arabic" w:cs="Traditional Arabic" w:hint="cs"/>
          <w:sz w:val="36"/>
          <w:szCs w:val="36"/>
          <w:rtl/>
        </w:rPr>
        <w:t>ع</w:t>
      </w:r>
      <w:r w:rsidRPr="00077164">
        <w:rPr>
          <w:rFonts w:ascii="Traditional Arabic" w:hAnsi="Traditional Arabic" w:cs="Traditional Arabic"/>
          <w:sz w:val="36"/>
          <w:szCs w:val="36"/>
          <w:rtl/>
        </w:rPr>
        <w:t>ن العام الدراسي 1436/1437</w:t>
      </w:r>
      <w:r w:rsidR="00D3724D" w:rsidRPr="00077164">
        <w:rPr>
          <w:rFonts w:ascii="Traditional Arabic" w:hAnsi="Traditional Arabic" w:cs="Traditional Arabic" w:hint="cs"/>
          <w:sz w:val="36"/>
          <w:szCs w:val="36"/>
          <w:rtl/>
        </w:rPr>
        <w:t>هـ.</w:t>
      </w:r>
    </w:p>
    <w:p w:rsidR="00C81186" w:rsidRPr="00077164" w:rsidRDefault="00C81186" w:rsidP="00F544E0">
      <w:pPr>
        <w:pStyle w:val="a3"/>
        <w:numPr>
          <w:ilvl w:val="0"/>
          <w:numId w:val="5"/>
        </w:numPr>
        <w:spacing w:line="276" w:lineRule="auto"/>
        <w:ind w:left="566" w:hanging="502"/>
        <w:jc w:val="both"/>
        <w:rPr>
          <w:rFonts w:ascii="Traditional Arabic" w:hAnsi="Traditional Arabic" w:cs="Traditional Arabic"/>
          <w:sz w:val="36"/>
          <w:szCs w:val="36"/>
        </w:rPr>
      </w:pPr>
      <w:r w:rsidRPr="00077164">
        <w:rPr>
          <w:rFonts w:ascii="Traditional Arabic" w:hAnsi="Traditional Arabic" w:cs="Traditional Arabic"/>
          <w:sz w:val="36"/>
          <w:szCs w:val="36"/>
          <w:rtl/>
        </w:rPr>
        <w:t>مراجعة وتدقيق بيانات الكليات والأقسام والتخصصات العلمية بالجامعة الواردة من مركز المعلومات الإحصائية وتعديل ما</w:t>
      </w:r>
      <w:r w:rsidR="007A22DA">
        <w:rPr>
          <w:rFonts w:ascii="Traditional Arabic" w:hAnsi="Traditional Arabic" w:cs="Traditional Arabic" w:hint="cs"/>
          <w:sz w:val="36"/>
          <w:szCs w:val="36"/>
          <w:rtl/>
        </w:rPr>
        <w:t xml:space="preserve"> </w:t>
      </w:r>
      <w:r w:rsidRPr="00077164">
        <w:rPr>
          <w:rFonts w:ascii="Traditional Arabic" w:hAnsi="Traditional Arabic" w:cs="Traditional Arabic"/>
          <w:sz w:val="36"/>
          <w:szCs w:val="36"/>
          <w:rtl/>
        </w:rPr>
        <w:t xml:space="preserve">يستوجب ذلك.  </w:t>
      </w:r>
    </w:p>
    <w:p w:rsidR="00C81186" w:rsidRPr="00077164" w:rsidRDefault="00C81186" w:rsidP="00F544E0">
      <w:pPr>
        <w:pStyle w:val="a3"/>
        <w:numPr>
          <w:ilvl w:val="0"/>
          <w:numId w:val="5"/>
        </w:numPr>
        <w:spacing w:line="276" w:lineRule="auto"/>
        <w:ind w:left="566" w:hanging="502"/>
        <w:jc w:val="both"/>
        <w:rPr>
          <w:rFonts w:ascii="Traditional Arabic" w:hAnsi="Traditional Arabic" w:cs="Traditional Arabic"/>
          <w:sz w:val="36"/>
          <w:szCs w:val="36"/>
        </w:rPr>
      </w:pPr>
      <w:r w:rsidRPr="00077164">
        <w:rPr>
          <w:rFonts w:ascii="Traditional Arabic" w:hAnsi="Traditional Arabic" w:cs="Traditional Arabic"/>
          <w:sz w:val="36"/>
          <w:szCs w:val="36"/>
          <w:rtl/>
        </w:rPr>
        <w:t xml:space="preserve">دراسة بيانات </w:t>
      </w:r>
      <w:r w:rsidR="007A22DA">
        <w:rPr>
          <w:rFonts w:ascii="Traditional Arabic" w:hAnsi="Traditional Arabic" w:cs="Traditional Arabic" w:hint="cs"/>
          <w:sz w:val="36"/>
          <w:szCs w:val="36"/>
          <w:rtl/>
        </w:rPr>
        <w:t>قاعدة</w:t>
      </w:r>
      <w:r w:rsidRPr="00077164">
        <w:rPr>
          <w:rFonts w:ascii="Traditional Arabic" w:hAnsi="Traditional Arabic" w:cs="Traditional Arabic"/>
          <w:sz w:val="36"/>
          <w:szCs w:val="36"/>
          <w:rtl/>
        </w:rPr>
        <w:t xml:space="preserve"> المعلومات الأكاديمية من الطلاب والطالبات وأعضاء هيئة التدريس وإعادة تصنيفها بما بتوافق مع احتياجات تقارير الجامعة وما ي</w:t>
      </w:r>
      <w:r w:rsidR="007A22DA">
        <w:rPr>
          <w:rFonts w:ascii="Traditional Arabic" w:hAnsi="Traditional Arabic" w:cs="Traditional Arabic" w:hint="cs"/>
          <w:sz w:val="36"/>
          <w:szCs w:val="36"/>
          <w:rtl/>
        </w:rPr>
        <w:t>ُ</w:t>
      </w:r>
      <w:r w:rsidRPr="00077164">
        <w:rPr>
          <w:rFonts w:ascii="Traditional Arabic" w:hAnsi="Traditional Arabic" w:cs="Traditional Arabic"/>
          <w:sz w:val="36"/>
          <w:szCs w:val="36"/>
          <w:rtl/>
        </w:rPr>
        <w:t xml:space="preserve">طلب منها من بيانات. </w:t>
      </w:r>
    </w:p>
    <w:p w:rsidR="00C81186" w:rsidRPr="00077164" w:rsidRDefault="00C81186" w:rsidP="00F544E0">
      <w:pPr>
        <w:pStyle w:val="a3"/>
        <w:numPr>
          <w:ilvl w:val="0"/>
          <w:numId w:val="5"/>
        </w:numPr>
        <w:spacing w:line="276" w:lineRule="auto"/>
        <w:ind w:left="566" w:hanging="502"/>
        <w:jc w:val="both"/>
        <w:rPr>
          <w:rFonts w:ascii="Traditional Arabic" w:hAnsi="Traditional Arabic" w:cs="Traditional Arabic"/>
          <w:sz w:val="36"/>
          <w:szCs w:val="36"/>
        </w:rPr>
      </w:pPr>
      <w:r w:rsidRPr="00077164">
        <w:rPr>
          <w:rFonts w:ascii="Traditional Arabic" w:hAnsi="Traditional Arabic" w:cs="Traditional Arabic"/>
          <w:sz w:val="36"/>
          <w:szCs w:val="36"/>
          <w:rtl/>
        </w:rPr>
        <w:t xml:space="preserve">توفير وأعداد قائمة البيانات والمستندات الخاصة بمتطلبات عمادة الجودة للاعتماد المؤسسي للجامعة فيما يخص إدارة التخطيط والميزانية. </w:t>
      </w:r>
    </w:p>
    <w:p w:rsidR="00C81186" w:rsidRDefault="00C81186" w:rsidP="00C81186">
      <w:pPr>
        <w:spacing w:line="240" w:lineRule="auto"/>
        <w:jc w:val="both"/>
        <w:rPr>
          <w:rFonts w:ascii="Traditional Arabic" w:hAnsi="Traditional Arabic" w:cs="Traditional Arabic"/>
          <w:sz w:val="36"/>
          <w:szCs w:val="36"/>
          <w:rtl/>
        </w:rPr>
      </w:pPr>
    </w:p>
    <w:p w:rsidR="00BB116F" w:rsidRDefault="00BB116F" w:rsidP="00C81186">
      <w:pPr>
        <w:spacing w:line="240" w:lineRule="auto"/>
        <w:jc w:val="both"/>
        <w:rPr>
          <w:rFonts w:ascii="Traditional Arabic" w:hAnsi="Traditional Arabic" w:cs="Traditional Arabic"/>
          <w:sz w:val="36"/>
          <w:szCs w:val="36"/>
          <w:rtl/>
        </w:rPr>
      </w:pPr>
    </w:p>
    <w:p w:rsidR="00BB116F" w:rsidRPr="00077164" w:rsidRDefault="00BB116F" w:rsidP="00C81186">
      <w:pPr>
        <w:spacing w:line="240" w:lineRule="auto"/>
        <w:jc w:val="both"/>
        <w:rPr>
          <w:rFonts w:ascii="Traditional Arabic" w:hAnsi="Traditional Arabic" w:cs="Traditional Arabic"/>
          <w:sz w:val="36"/>
          <w:szCs w:val="36"/>
          <w:rtl/>
        </w:rPr>
      </w:pPr>
    </w:p>
    <w:p w:rsidR="00C81186" w:rsidRPr="006652E2" w:rsidRDefault="00C81186" w:rsidP="00F544E0">
      <w:pPr>
        <w:pStyle w:val="a3"/>
        <w:numPr>
          <w:ilvl w:val="0"/>
          <w:numId w:val="4"/>
        </w:numPr>
        <w:spacing w:line="240" w:lineRule="auto"/>
        <w:ind w:left="566" w:hanging="567"/>
        <w:jc w:val="both"/>
        <w:rPr>
          <w:rFonts w:ascii="Traditional Arabic" w:hAnsi="Traditional Arabic" w:cs="Traditional Arabic"/>
          <w:b/>
          <w:bCs/>
          <w:sz w:val="36"/>
          <w:szCs w:val="36"/>
          <w:u w:val="single"/>
        </w:rPr>
      </w:pPr>
      <w:r w:rsidRPr="006652E2">
        <w:rPr>
          <w:rFonts w:ascii="Traditional Arabic" w:hAnsi="Traditional Arabic" w:cs="Traditional Arabic"/>
          <w:b/>
          <w:bCs/>
          <w:sz w:val="36"/>
          <w:szCs w:val="36"/>
          <w:u w:val="single"/>
          <w:rtl/>
        </w:rPr>
        <w:t xml:space="preserve">قسم الميزانية: </w:t>
      </w:r>
    </w:p>
    <w:p w:rsidR="00C81186" w:rsidRPr="00077164" w:rsidRDefault="00C81186" w:rsidP="00C81186">
      <w:pPr>
        <w:pStyle w:val="a3"/>
        <w:spacing w:line="240" w:lineRule="auto"/>
        <w:ind w:left="0"/>
        <w:jc w:val="both"/>
        <w:rPr>
          <w:rFonts w:ascii="Traditional Arabic" w:hAnsi="Traditional Arabic" w:cs="Traditional Arabic"/>
          <w:sz w:val="36"/>
          <w:szCs w:val="36"/>
        </w:rPr>
      </w:pPr>
    </w:p>
    <w:p w:rsidR="00C81186" w:rsidRPr="00077164" w:rsidRDefault="00C81186" w:rsidP="00F544E0">
      <w:pPr>
        <w:pStyle w:val="a3"/>
        <w:numPr>
          <w:ilvl w:val="0"/>
          <w:numId w:val="6"/>
        </w:numPr>
        <w:spacing w:line="276" w:lineRule="auto"/>
        <w:ind w:left="566" w:hanging="567"/>
        <w:jc w:val="both"/>
        <w:rPr>
          <w:rFonts w:ascii="Traditional Arabic" w:hAnsi="Traditional Arabic" w:cs="Traditional Arabic"/>
          <w:sz w:val="36"/>
          <w:szCs w:val="36"/>
        </w:rPr>
      </w:pPr>
      <w:r w:rsidRPr="00077164">
        <w:rPr>
          <w:rFonts w:ascii="Traditional Arabic" w:hAnsi="Traditional Arabic" w:cs="Traditional Arabic"/>
          <w:sz w:val="36"/>
          <w:szCs w:val="36"/>
          <w:rtl/>
        </w:rPr>
        <w:t xml:space="preserve">دراسة وتحليل ميزانية الجامعة المعتمدة للسنة المالية 1438/1439هـ </w:t>
      </w:r>
      <w:r w:rsidR="008763AC">
        <w:rPr>
          <w:rFonts w:ascii="Traditional Arabic" w:hAnsi="Traditional Arabic" w:cs="Traditional Arabic" w:hint="cs"/>
          <w:sz w:val="36"/>
          <w:szCs w:val="36"/>
          <w:rtl/>
        </w:rPr>
        <w:t xml:space="preserve">-المناظر للعام الجامعي 1437/1438هـ- </w:t>
      </w:r>
      <w:r w:rsidRPr="00077164">
        <w:rPr>
          <w:rFonts w:ascii="Traditional Arabic" w:hAnsi="Traditional Arabic" w:cs="Traditional Arabic"/>
          <w:sz w:val="36"/>
          <w:szCs w:val="36"/>
          <w:rtl/>
        </w:rPr>
        <w:t xml:space="preserve">وإيضاح أهم التوقعات عن حالة الصرف خلال السنة المالية. </w:t>
      </w:r>
    </w:p>
    <w:p w:rsidR="00C81186" w:rsidRPr="00077164" w:rsidRDefault="00C81186" w:rsidP="00F544E0">
      <w:pPr>
        <w:pStyle w:val="a3"/>
        <w:numPr>
          <w:ilvl w:val="0"/>
          <w:numId w:val="6"/>
        </w:numPr>
        <w:spacing w:line="276" w:lineRule="auto"/>
        <w:ind w:left="566" w:hanging="567"/>
        <w:jc w:val="both"/>
        <w:rPr>
          <w:rFonts w:ascii="Traditional Arabic" w:hAnsi="Traditional Arabic" w:cs="Traditional Arabic"/>
          <w:sz w:val="36"/>
          <w:szCs w:val="36"/>
        </w:rPr>
      </w:pPr>
      <w:r w:rsidRPr="00077164">
        <w:rPr>
          <w:rFonts w:ascii="Traditional Arabic" w:hAnsi="Traditional Arabic" w:cs="Traditional Arabic"/>
          <w:sz w:val="36"/>
          <w:szCs w:val="36"/>
          <w:rtl/>
        </w:rPr>
        <w:t xml:space="preserve">إدخال اعتمادات ميزانية عام 1438/1439هـ على النظام المالي والربط بين بنود الميزانية </w:t>
      </w:r>
      <w:r w:rsidR="007A22DA">
        <w:rPr>
          <w:rFonts w:ascii="Traditional Arabic" w:hAnsi="Traditional Arabic" w:cs="Traditional Arabic" w:hint="cs"/>
          <w:sz w:val="36"/>
          <w:szCs w:val="36"/>
          <w:rtl/>
        </w:rPr>
        <w:t xml:space="preserve">وأوجه الصرف </w:t>
      </w:r>
      <w:r w:rsidR="00C048F8">
        <w:rPr>
          <w:rFonts w:ascii="Traditional Arabic" w:hAnsi="Traditional Arabic" w:cs="Traditional Arabic" w:hint="cs"/>
          <w:sz w:val="36"/>
          <w:szCs w:val="36"/>
          <w:rtl/>
        </w:rPr>
        <w:t xml:space="preserve">بالتنسيق </w:t>
      </w:r>
      <w:r w:rsidRPr="00077164">
        <w:rPr>
          <w:rFonts w:ascii="Traditional Arabic" w:hAnsi="Traditional Arabic" w:cs="Traditional Arabic"/>
          <w:sz w:val="36"/>
          <w:szCs w:val="36"/>
          <w:rtl/>
        </w:rPr>
        <w:t xml:space="preserve">مع إدارة تقنية المعلومات. </w:t>
      </w:r>
    </w:p>
    <w:p w:rsidR="00C81186" w:rsidRPr="00077164" w:rsidRDefault="00C81186" w:rsidP="00F544E0">
      <w:pPr>
        <w:pStyle w:val="a3"/>
        <w:numPr>
          <w:ilvl w:val="0"/>
          <w:numId w:val="6"/>
        </w:numPr>
        <w:spacing w:line="276" w:lineRule="auto"/>
        <w:ind w:left="566" w:hanging="567"/>
        <w:jc w:val="both"/>
        <w:rPr>
          <w:rFonts w:ascii="Traditional Arabic" w:hAnsi="Traditional Arabic" w:cs="Traditional Arabic"/>
          <w:sz w:val="36"/>
          <w:szCs w:val="36"/>
        </w:rPr>
      </w:pPr>
      <w:r w:rsidRPr="00077164">
        <w:rPr>
          <w:rFonts w:ascii="Traditional Arabic" w:hAnsi="Traditional Arabic" w:cs="Traditional Arabic"/>
          <w:sz w:val="36"/>
          <w:szCs w:val="36"/>
          <w:rtl/>
        </w:rPr>
        <w:t xml:space="preserve">أعداد ورفع مشروع ميزانية الجامعة للسنة المالية 1439/1440هـ </w:t>
      </w:r>
      <w:r w:rsidR="00C048F8">
        <w:rPr>
          <w:rFonts w:ascii="Traditional Arabic" w:hAnsi="Traditional Arabic" w:cs="Traditional Arabic" w:hint="cs"/>
          <w:sz w:val="36"/>
          <w:szCs w:val="36"/>
          <w:rtl/>
        </w:rPr>
        <w:t xml:space="preserve">على أساس نماذج </w:t>
      </w:r>
      <w:r w:rsidRPr="00077164">
        <w:rPr>
          <w:rFonts w:ascii="Traditional Arabic" w:hAnsi="Traditional Arabic" w:cs="Traditional Arabic"/>
          <w:sz w:val="36"/>
          <w:szCs w:val="36"/>
          <w:rtl/>
        </w:rPr>
        <w:t>إحصاءات مالية الحكومة 2014</w:t>
      </w:r>
      <w:r w:rsidR="007A22DA" w:rsidRPr="00077164">
        <w:rPr>
          <w:rFonts w:ascii="Traditional Arabic" w:hAnsi="Traditional Arabic" w:cs="Traditional Arabic" w:hint="cs"/>
          <w:sz w:val="36"/>
          <w:szCs w:val="36"/>
          <w:rtl/>
        </w:rPr>
        <w:t>م.</w:t>
      </w:r>
    </w:p>
    <w:p w:rsidR="00C81186" w:rsidRPr="00077164" w:rsidRDefault="00C81186" w:rsidP="00F544E0">
      <w:pPr>
        <w:pStyle w:val="a3"/>
        <w:numPr>
          <w:ilvl w:val="0"/>
          <w:numId w:val="6"/>
        </w:numPr>
        <w:spacing w:line="276" w:lineRule="auto"/>
        <w:ind w:left="566" w:hanging="567"/>
        <w:jc w:val="both"/>
        <w:rPr>
          <w:rFonts w:ascii="Traditional Arabic" w:hAnsi="Traditional Arabic" w:cs="Traditional Arabic"/>
          <w:sz w:val="36"/>
          <w:szCs w:val="36"/>
        </w:rPr>
      </w:pPr>
      <w:r w:rsidRPr="00077164">
        <w:rPr>
          <w:rFonts w:ascii="Traditional Arabic" w:hAnsi="Traditional Arabic" w:cs="Traditional Arabic"/>
          <w:sz w:val="36"/>
          <w:szCs w:val="36"/>
          <w:rtl/>
        </w:rPr>
        <w:t xml:space="preserve">بناء على طلب وزارة المالية تم إعادة اعداد مشروع الميزانية على أساس نماذج السقوف المحددة الواردة من الوزارة </w:t>
      </w:r>
      <w:r w:rsidR="00C048F8">
        <w:rPr>
          <w:rFonts w:ascii="Traditional Arabic" w:hAnsi="Traditional Arabic" w:cs="Traditional Arabic" w:hint="cs"/>
          <w:sz w:val="36"/>
          <w:szCs w:val="36"/>
          <w:rtl/>
        </w:rPr>
        <w:t xml:space="preserve">ثم </w:t>
      </w:r>
      <w:r w:rsidR="008763AC">
        <w:rPr>
          <w:rFonts w:ascii="Traditional Arabic" w:hAnsi="Traditional Arabic" w:cs="Traditional Arabic" w:hint="cs"/>
          <w:sz w:val="36"/>
          <w:szCs w:val="36"/>
          <w:rtl/>
        </w:rPr>
        <w:t>وفقاً ل</w:t>
      </w:r>
      <w:r w:rsidR="007A22DA" w:rsidRPr="00077164">
        <w:rPr>
          <w:rFonts w:ascii="Traditional Arabic" w:hAnsi="Traditional Arabic" w:cs="Traditional Arabic" w:hint="cs"/>
          <w:sz w:val="36"/>
          <w:szCs w:val="36"/>
          <w:rtl/>
        </w:rPr>
        <w:t>نماذج إحصاءات</w:t>
      </w:r>
      <w:r w:rsidRPr="00077164">
        <w:rPr>
          <w:rFonts w:ascii="Traditional Arabic" w:hAnsi="Traditional Arabic" w:cs="Traditional Arabic"/>
          <w:sz w:val="36"/>
          <w:szCs w:val="36"/>
          <w:rtl/>
        </w:rPr>
        <w:t xml:space="preserve"> مالية الحكومة</w:t>
      </w:r>
      <w:r w:rsidR="00C048F8">
        <w:rPr>
          <w:rFonts w:ascii="Traditional Arabic" w:hAnsi="Traditional Arabic" w:cs="Traditional Arabic" w:hint="cs"/>
          <w:sz w:val="36"/>
          <w:szCs w:val="36"/>
          <w:rtl/>
        </w:rPr>
        <w:t xml:space="preserve"> مرة أخرى على أساس السقوف المحددة</w:t>
      </w:r>
      <w:r w:rsidRPr="00077164">
        <w:rPr>
          <w:rFonts w:ascii="Traditional Arabic" w:hAnsi="Traditional Arabic" w:cs="Traditional Arabic"/>
          <w:sz w:val="36"/>
          <w:szCs w:val="36"/>
          <w:rtl/>
        </w:rPr>
        <w:t xml:space="preserve">. </w:t>
      </w:r>
    </w:p>
    <w:p w:rsidR="00C81186" w:rsidRPr="00077164" w:rsidRDefault="00C81186" w:rsidP="00F544E0">
      <w:pPr>
        <w:pStyle w:val="a3"/>
        <w:numPr>
          <w:ilvl w:val="0"/>
          <w:numId w:val="6"/>
        </w:numPr>
        <w:spacing w:line="276" w:lineRule="auto"/>
        <w:ind w:left="566" w:hanging="567"/>
        <w:jc w:val="both"/>
        <w:rPr>
          <w:rFonts w:ascii="Traditional Arabic" w:hAnsi="Traditional Arabic" w:cs="Traditional Arabic"/>
          <w:sz w:val="36"/>
          <w:szCs w:val="36"/>
        </w:rPr>
      </w:pPr>
      <w:r w:rsidRPr="00077164">
        <w:rPr>
          <w:rFonts w:ascii="Traditional Arabic" w:hAnsi="Traditional Arabic" w:cs="Traditional Arabic"/>
          <w:sz w:val="36"/>
          <w:szCs w:val="36"/>
          <w:rtl/>
        </w:rPr>
        <w:t>أعداد ورفع تقديرات الإيرادات للسنة المالية 1439/1440هـ لوزارة المالية مع إيضاحات أسس التق</w:t>
      </w:r>
      <w:r w:rsidR="00C048F8">
        <w:rPr>
          <w:rFonts w:ascii="Traditional Arabic" w:hAnsi="Traditional Arabic" w:cs="Traditional Arabic" w:hint="cs"/>
          <w:sz w:val="36"/>
          <w:szCs w:val="36"/>
          <w:rtl/>
        </w:rPr>
        <w:t>د</w:t>
      </w:r>
      <w:r w:rsidRPr="00077164">
        <w:rPr>
          <w:rFonts w:ascii="Traditional Arabic" w:hAnsi="Traditional Arabic" w:cs="Traditional Arabic"/>
          <w:sz w:val="36"/>
          <w:szCs w:val="36"/>
          <w:rtl/>
        </w:rPr>
        <w:t xml:space="preserve">ير. </w:t>
      </w:r>
    </w:p>
    <w:p w:rsidR="00C81186" w:rsidRPr="00077164" w:rsidRDefault="00C81186" w:rsidP="00F544E0">
      <w:pPr>
        <w:pStyle w:val="a3"/>
        <w:numPr>
          <w:ilvl w:val="0"/>
          <w:numId w:val="6"/>
        </w:numPr>
        <w:spacing w:line="276" w:lineRule="auto"/>
        <w:ind w:left="566" w:hanging="567"/>
        <w:jc w:val="both"/>
        <w:rPr>
          <w:rFonts w:ascii="Traditional Arabic" w:hAnsi="Traditional Arabic" w:cs="Traditional Arabic"/>
          <w:sz w:val="36"/>
          <w:szCs w:val="36"/>
        </w:rPr>
      </w:pPr>
      <w:r w:rsidRPr="00077164">
        <w:rPr>
          <w:rFonts w:ascii="Traditional Arabic" w:hAnsi="Traditional Arabic" w:cs="Traditional Arabic"/>
          <w:sz w:val="36"/>
          <w:szCs w:val="36"/>
          <w:rtl/>
        </w:rPr>
        <w:t>أعداد دراسة مقترح نقل أعمال الارتباطات المالية من الإدارة المالية إلى إدارة التخطيط والميزانية ومتطلبات ذلك.</w:t>
      </w:r>
    </w:p>
    <w:p w:rsidR="00C81186" w:rsidRPr="00077164" w:rsidRDefault="00C81186" w:rsidP="00F544E0">
      <w:pPr>
        <w:pStyle w:val="a3"/>
        <w:numPr>
          <w:ilvl w:val="0"/>
          <w:numId w:val="6"/>
        </w:numPr>
        <w:spacing w:line="276" w:lineRule="auto"/>
        <w:ind w:left="566" w:hanging="567"/>
        <w:jc w:val="both"/>
        <w:rPr>
          <w:rFonts w:ascii="Traditional Arabic" w:hAnsi="Traditional Arabic" w:cs="Traditional Arabic"/>
          <w:sz w:val="36"/>
          <w:szCs w:val="36"/>
        </w:rPr>
      </w:pPr>
      <w:r w:rsidRPr="00077164">
        <w:rPr>
          <w:rFonts w:ascii="Traditional Arabic" w:hAnsi="Traditional Arabic" w:cs="Traditional Arabic"/>
          <w:sz w:val="36"/>
          <w:szCs w:val="36"/>
          <w:rtl/>
        </w:rPr>
        <w:t xml:space="preserve">المشاركة مع الإدارة المالية في أعداد قرارات </w:t>
      </w:r>
      <w:r w:rsidR="007A22DA" w:rsidRPr="00077164">
        <w:rPr>
          <w:rFonts w:ascii="Traditional Arabic" w:hAnsi="Traditional Arabic" w:cs="Traditional Arabic" w:hint="cs"/>
          <w:sz w:val="36"/>
          <w:szCs w:val="36"/>
          <w:rtl/>
        </w:rPr>
        <w:t>المناقلات والدعم</w:t>
      </w:r>
      <w:r w:rsidRPr="00077164">
        <w:rPr>
          <w:rFonts w:ascii="Traditional Arabic" w:hAnsi="Traditional Arabic" w:cs="Traditional Arabic"/>
          <w:sz w:val="36"/>
          <w:szCs w:val="36"/>
          <w:rtl/>
        </w:rPr>
        <w:t xml:space="preserve"> التي تمت خلال العام لتغطية ومعالجة العجز في الرواتب والرواتب والبدلات وبعض المشاريع </w:t>
      </w:r>
      <w:r w:rsidR="00C048F8">
        <w:rPr>
          <w:rFonts w:ascii="Traditional Arabic" w:hAnsi="Traditional Arabic" w:cs="Traditional Arabic" w:hint="cs"/>
          <w:sz w:val="36"/>
          <w:szCs w:val="36"/>
          <w:rtl/>
        </w:rPr>
        <w:t>بصفة</w:t>
      </w:r>
      <w:r w:rsidRPr="00077164">
        <w:rPr>
          <w:rFonts w:ascii="Traditional Arabic" w:hAnsi="Traditional Arabic" w:cs="Traditional Arabic"/>
          <w:sz w:val="36"/>
          <w:szCs w:val="36"/>
          <w:rtl/>
        </w:rPr>
        <w:t xml:space="preserve"> خاصة.</w:t>
      </w:r>
    </w:p>
    <w:p w:rsidR="00C81186" w:rsidRPr="00077164" w:rsidRDefault="00C81186" w:rsidP="00F544E0">
      <w:pPr>
        <w:pStyle w:val="a3"/>
        <w:numPr>
          <w:ilvl w:val="0"/>
          <w:numId w:val="6"/>
        </w:numPr>
        <w:spacing w:line="276" w:lineRule="auto"/>
        <w:ind w:left="566" w:hanging="567"/>
        <w:jc w:val="both"/>
        <w:rPr>
          <w:rFonts w:ascii="Traditional Arabic" w:hAnsi="Traditional Arabic" w:cs="Traditional Arabic"/>
          <w:sz w:val="36"/>
          <w:szCs w:val="36"/>
        </w:rPr>
      </w:pPr>
      <w:r w:rsidRPr="00077164">
        <w:rPr>
          <w:rFonts w:ascii="Traditional Arabic" w:hAnsi="Traditional Arabic" w:cs="Traditional Arabic"/>
          <w:sz w:val="36"/>
          <w:szCs w:val="36"/>
          <w:rtl/>
        </w:rPr>
        <w:t xml:space="preserve">المشاركة مع الإدارة المالية في دراسة الرد على ملاحظات ديوان المراقبة العامة على الحساب </w:t>
      </w:r>
      <w:r w:rsidR="00C048F8">
        <w:rPr>
          <w:rFonts w:ascii="Traditional Arabic" w:hAnsi="Traditional Arabic" w:cs="Traditional Arabic" w:hint="cs"/>
          <w:sz w:val="36"/>
          <w:szCs w:val="36"/>
          <w:rtl/>
        </w:rPr>
        <w:t>الختامي</w:t>
      </w:r>
      <w:r w:rsidRPr="00077164">
        <w:rPr>
          <w:rFonts w:ascii="Traditional Arabic" w:hAnsi="Traditional Arabic" w:cs="Traditional Arabic"/>
          <w:sz w:val="36"/>
          <w:szCs w:val="36"/>
          <w:rtl/>
        </w:rPr>
        <w:t xml:space="preserve"> للجامعة للسنة المالية 1437/1438هـ وعلى ملاحظات الديوان على إيرادات نفس العام. </w:t>
      </w:r>
    </w:p>
    <w:p w:rsidR="00C81186" w:rsidRPr="00077164" w:rsidRDefault="00C81186" w:rsidP="00F544E0">
      <w:pPr>
        <w:pStyle w:val="a3"/>
        <w:numPr>
          <w:ilvl w:val="0"/>
          <w:numId w:val="6"/>
        </w:numPr>
        <w:spacing w:line="276" w:lineRule="auto"/>
        <w:ind w:left="566" w:hanging="567"/>
        <w:jc w:val="both"/>
        <w:rPr>
          <w:rFonts w:ascii="Traditional Arabic" w:hAnsi="Traditional Arabic" w:cs="Traditional Arabic"/>
          <w:sz w:val="36"/>
          <w:szCs w:val="36"/>
        </w:rPr>
      </w:pPr>
      <w:r w:rsidRPr="00077164">
        <w:rPr>
          <w:rFonts w:ascii="Traditional Arabic" w:hAnsi="Traditional Arabic" w:cs="Traditional Arabic"/>
          <w:sz w:val="36"/>
          <w:szCs w:val="36"/>
          <w:rtl/>
        </w:rPr>
        <w:t>التواصل المستمر مع وزارة المالية لموافاتها بالبيانات والمعلومات</w:t>
      </w:r>
      <w:r w:rsidR="00C048F8">
        <w:rPr>
          <w:rFonts w:ascii="Traditional Arabic" w:hAnsi="Traditional Arabic" w:cs="Traditional Arabic" w:hint="cs"/>
          <w:sz w:val="36"/>
          <w:szCs w:val="36"/>
          <w:rtl/>
        </w:rPr>
        <w:t xml:space="preserve"> التي تطلبها الوزارة</w:t>
      </w:r>
      <w:r w:rsidRPr="00077164">
        <w:rPr>
          <w:rFonts w:ascii="Traditional Arabic" w:hAnsi="Traditional Arabic" w:cs="Traditional Arabic"/>
          <w:sz w:val="36"/>
          <w:szCs w:val="36"/>
          <w:rtl/>
        </w:rPr>
        <w:t xml:space="preserve">. </w:t>
      </w:r>
    </w:p>
    <w:p w:rsidR="00C81186" w:rsidRPr="00077164" w:rsidRDefault="00C81186" w:rsidP="00F544E0">
      <w:pPr>
        <w:pStyle w:val="a3"/>
        <w:numPr>
          <w:ilvl w:val="0"/>
          <w:numId w:val="6"/>
        </w:numPr>
        <w:spacing w:line="276" w:lineRule="auto"/>
        <w:ind w:left="566" w:hanging="567"/>
        <w:jc w:val="both"/>
        <w:rPr>
          <w:rFonts w:ascii="Traditional Arabic" w:hAnsi="Traditional Arabic" w:cs="Traditional Arabic"/>
          <w:sz w:val="36"/>
          <w:szCs w:val="36"/>
        </w:rPr>
      </w:pPr>
      <w:r w:rsidRPr="00077164">
        <w:rPr>
          <w:rFonts w:ascii="Traditional Arabic" w:hAnsi="Traditional Arabic" w:cs="Traditional Arabic"/>
          <w:sz w:val="36"/>
          <w:szCs w:val="36"/>
          <w:rtl/>
        </w:rPr>
        <w:t xml:space="preserve">دراسة موقف الارتباطات على تكاليف البرامج والمشاريع على ضوء نتائج التعديلات التي تمت على بيانات </w:t>
      </w:r>
      <w:r w:rsidR="0074657A">
        <w:rPr>
          <w:rFonts w:ascii="Traditional Arabic" w:hAnsi="Traditional Arabic" w:cs="Traditional Arabic" w:hint="cs"/>
          <w:sz w:val="36"/>
          <w:szCs w:val="36"/>
          <w:rtl/>
        </w:rPr>
        <w:t>مواقف</w:t>
      </w:r>
      <w:r w:rsidRPr="00077164">
        <w:rPr>
          <w:rFonts w:ascii="Traditional Arabic" w:hAnsi="Traditional Arabic" w:cs="Traditional Arabic"/>
          <w:sz w:val="36"/>
          <w:szCs w:val="36"/>
          <w:rtl/>
        </w:rPr>
        <w:t xml:space="preserve"> ال</w:t>
      </w:r>
      <w:r w:rsidR="0074657A">
        <w:rPr>
          <w:rFonts w:ascii="Traditional Arabic" w:hAnsi="Traditional Arabic" w:cs="Traditional Arabic" w:hint="cs"/>
          <w:sz w:val="36"/>
          <w:szCs w:val="36"/>
          <w:rtl/>
        </w:rPr>
        <w:t>ب</w:t>
      </w:r>
      <w:r w:rsidRPr="00077164">
        <w:rPr>
          <w:rFonts w:ascii="Traditional Arabic" w:hAnsi="Traditional Arabic" w:cs="Traditional Arabic"/>
          <w:sz w:val="36"/>
          <w:szCs w:val="36"/>
          <w:rtl/>
        </w:rPr>
        <w:t xml:space="preserve">نود وعرض اقتراحات </w:t>
      </w:r>
      <w:r w:rsidR="0074657A">
        <w:rPr>
          <w:rFonts w:ascii="Traditional Arabic" w:hAnsi="Traditional Arabic" w:cs="Traditional Arabic" w:hint="cs"/>
          <w:sz w:val="36"/>
          <w:szCs w:val="36"/>
          <w:rtl/>
        </w:rPr>
        <w:t>معالجتها</w:t>
      </w:r>
      <w:r w:rsidRPr="00077164">
        <w:rPr>
          <w:rFonts w:ascii="Traditional Arabic" w:hAnsi="Traditional Arabic" w:cs="Traditional Arabic"/>
          <w:sz w:val="36"/>
          <w:szCs w:val="36"/>
          <w:rtl/>
        </w:rPr>
        <w:t xml:space="preserve">. </w:t>
      </w:r>
    </w:p>
    <w:p w:rsidR="00C81186" w:rsidRDefault="00C81186" w:rsidP="00F544E0">
      <w:pPr>
        <w:pStyle w:val="a3"/>
        <w:numPr>
          <w:ilvl w:val="0"/>
          <w:numId w:val="6"/>
        </w:numPr>
        <w:spacing w:line="276" w:lineRule="auto"/>
        <w:ind w:left="566" w:hanging="567"/>
        <w:jc w:val="both"/>
        <w:rPr>
          <w:rFonts w:ascii="Traditional Arabic" w:hAnsi="Traditional Arabic" w:cs="Traditional Arabic"/>
          <w:sz w:val="36"/>
          <w:szCs w:val="36"/>
        </w:rPr>
      </w:pPr>
      <w:r w:rsidRPr="00077164">
        <w:rPr>
          <w:rFonts w:ascii="Traditional Arabic" w:hAnsi="Traditional Arabic" w:cs="Traditional Arabic"/>
          <w:sz w:val="36"/>
          <w:szCs w:val="36"/>
          <w:rtl/>
        </w:rPr>
        <w:t xml:space="preserve">أعداد ورفع الدراسة الخاصة بأهم المؤشرات </w:t>
      </w:r>
      <w:r w:rsidR="0074657A">
        <w:rPr>
          <w:rFonts w:ascii="Traditional Arabic" w:hAnsi="Traditional Arabic" w:cs="Traditional Arabic" w:hint="cs"/>
          <w:sz w:val="36"/>
          <w:szCs w:val="36"/>
          <w:rtl/>
        </w:rPr>
        <w:t>الأساسية</w:t>
      </w:r>
      <w:r w:rsidRPr="00077164">
        <w:rPr>
          <w:rFonts w:ascii="Traditional Arabic" w:hAnsi="Traditional Arabic" w:cs="Traditional Arabic"/>
          <w:sz w:val="36"/>
          <w:szCs w:val="36"/>
          <w:rtl/>
        </w:rPr>
        <w:t xml:space="preserve"> لنتائج تنفيذ ميزانية السنة المالية 1438/1439</w:t>
      </w:r>
      <w:r w:rsidR="00C048F8" w:rsidRPr="00077164">
        <w:rPr>
          <w:rFonts w:ascii="Traditional Arabic" w:hAnsi="Traditional Arabic" w:cs="Traditional Arabic" w:hint="cs"/>
          <w:sz w:val="36"/>
          <w:szCs w:val="36"/>
          <w:rtl/>
        </w:rPr>
        <w:t>هـ.</w:t>
      </w:r>
    </w:p>
    <w:p w:rsidR="0074657A" w:rsidRPr="0074657A" w:rsidRDefault="0074657A" w:rsidP="0074657A">
      <w:pPr>
        <w:spacing w:line="240" w:lineRule="auto"/>
        <w:jc w:val="both"/>
        <w:rPr>
          <w:rFonts w:ascii="Traditional Arabic" w:hAnsi="Traditional Arabic" w:cs="Traditional Arabic"/>
          <w:sz w:val="36"/>
          <w:szCs w:val="36"/>
        </w:rPr>
      </w:pPr>
    </w:p>
    <w:p w:rsidR="00C81186" w:rsidRPr="002C6E65" w:rsidRDefault="00BB116F" w:rsidP="000D7D4B">
      <w:pPr>
        <w:spacing w:line="240" w:lineRule="auto"/>
        <w:jc w:val="both"/>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t>ثامناً</w:t>
      </w:r>
      <w:r w:rsidR="00C81186" w:rsidRPr="002C6E65">
        <w:rPr>
          <w:rFonts w:ascii="Traditional Arabic" w:hAnsi="Traditional Arabic" w:cs="Traditional Arabic"/>
          <w:b/>
          <w:bCs/>
          <w:sz w:val="36"/>
          <w:szCs w:val="36"/>
          <w:u w:val="single"/>
          <w:rtl/>
        </w:rPr>
        <w:t>: إدارة المنشآت الطبية:</w:t>
      </w:r>
    </w:p>
    <w:p w:rsidR="00C81186" w:rsidRPr="00077164" w:rsidRDefault="00C81186" w:rsidP="00BB116F">
      <w:pPr>
        <w:spacing w:line="360" w:lineRule="auto"/>
        <w:jc w:val="both"/>
        <w:rPr>
          <w:rFonts w:ascii="Traditional Arabic" w:hAnsi="Traditional Arabic" w:cs="Traditional Arabic"/>
          <w:sz w:val="36"/>
          <w:szCs w:val="36"/>
          <w:rtl/>
        </w:rPr>
      </w:pPr>
      <w:r w:rsidRPr="00077164">
        <w:rPr>
          <w:rFonts w:ascii="Traditional Arabic" w:hAnsi="Traditional Arabic" w:cs="Traditional Arabic"/>
          <w:sz w:val="36"/>
          <w:szCs w:val="36"/>
          <w:rtl/>
        </w:rPr>
        <w:t xml:space="preserve">تم تفعيل إدارة </w:t>
      </w:r>
      <w:r w:rsidR="00F37E8E" w:rsidRPr="00077164">
        <w:rPr>
          <w:rFonts w:ascii="Traditional Arabic" w:hAnsi="Traditional Arabic" w:cs="Traditional Arabic" w:hint="cs"/>
          <w:sz w:val="36"/>
          <w:szCs w:val="36"/>
          <w:rtl/>
        </w:rPr>
        <w:t>المنشآت</w:t>
      </w:r>
      <w:r w:rsidRPr="00077164">
        <w:rPr>
          <w:rFonts w:ascii="Traditional Arabic" w:hAnsi="Traditional Arabic" w:cs="Traditional Arabic"/>
          <w:sz w:val="36"/>
          <w:szCs w:val="36"/>
          <w:rtl/>
        </w:rPr>
        <w:t xml:space="preserve"> الطبية وبدا القيام بمهامها واختصاصاتها في العام الدراسي 1437/1438هـ وكان </w:t>
      </w:r>
      <w:r w:rsidR="00825BCC" w:rsidRPr="00077164">
        <w:rPr>
          <w:rFonts w:ascii="Traditional Arabic" w:hAnsi="Traditional Arabic" w:cs="Traditional Arabic" w:hint="cs"/>
          <w:sz w:val="36"/>
          <w:szCs w:val="36"/>
          <w:rtl/>
        </w:rPr>
        <w:t>أبرز</w:t>
      </w:r>
      <w:r w:rsidRPr="00077164">
        <w:rPr>
          <w:rFonts w:ascii="Traditional Arabic" w:hAnsi="Traditional Arabic" w:cs="Traditional Arabic"/>
          <w:sz w:val="36"/>
          <w:szCs w:val="36"/>
          <w:rtl/>
        </w:rPr>
        <w:t xml:space="preserve"> ما</w:t>
      </w:r>
      <w:r w:rsidR="00F37E8E">
        <w:rPr>
          <w:rFonts w:ascii="Traditional Arabic" w:hAnsi="Traditional Arabic" w:cs="Traditional Arabic" w:hint="cs"/>
          <w:sz w:val="36"/>
          <w:szCs w:val="36"/>
          <w:rtl/>
        </w:rPr>
        <w:t xml:space="preserve"> </w:t>
      </w:r>
      <w:r w:rsidRPr="00077164">
        <w:rPr>
          <w:rFonts w:ascii="Traditional Arabic" w:hAnsi="Traditional Arabic" w:cs="Traditional Arabic"/>
          <w:sz w:val="36"/>
          <w:szCs w:val="36"/>
          <w:rtl/>
        </w:rPr>
        <w:t xml:space="preserve">تحقق من إنجازات </w:t>
      </w:r>
      <w:r w:rsidR="000D7D4B" w:rsidRPr="00077164">
        <w:rPr>
          <w:rFonts w:ascii="Traditional Arabic" w:hAnsi="Traditional Arabic" w:cs="Traditional Arabic" w:hint="cs"/>
          <w:sz w:val="36"/>
          <w:szCs w:val="36"/>
          <w:rtl/>
        </w:rPr>
        <w:t>ما يل</w:t>
      </w:r>
      <w:r w:rsidR="000D7D4B" w:rsidRPr="00077164">
        <w:rPr>
          <w:rFonts w:ascii="Traditional Arabic" w:hAnsi="Traditional Arabic" w:cs="Traditional Arabic" w:hint="eastAsia"/>
          <w:sz w:val="36"/>
          <w:szCs w:val="36"/>
          <w:rtl/>
        </w:rPr>
        <w:t>ي</w:t>
      </w:r>
      <w:r w:rsidRPr="00077164">
        <w:rPr>
          <w:rFonts w:ascii="Traditional Arabic" w:hAnsi="Traditional Arabic" w:cs="Traditional Arabic"/>
          <w:sz w:val="36"/>
          <w:szCs w:val="36"/>
          <w:rtl/>
        </w:rPr>
        <w:t>:</w:t>
      </w:r>
    </w:p>
    <w:p w:rsidR="00C81186" w:rsidRPr="00077164" w:rsidRDefault="00C81186" w:rsidP="00F544E0">
      <w:pPr>
        <w:pStyle w:val="a3"/>
        <w:numPr>
          <w:ilvl w:val="0"/>
          <w:numId w:val="7"/>
        </w:numPr>
        <w:spacing w:line="360" w:lineRule="auto"/>
        <w:ind w:left="566" w:hanging="502"/>
        <w:jc w:val="both"/>
        <w:rPr>
          <w:rFonts w:ascii="Traditional Arabic" w:hAnsi="Traditional Arabic" w:cs="Traditional Arabic"/>
          <w:sz w:val="36"/>
          <w:szCs w:val="36"/>
          <w:rtl/>
        </w:rPr>
      </w:pPr>
      <w:r w:rsidRPr="00077164">
        <w:rPr>
          <w:rFonts w:ascii="Traditional Arabic" w:hAnsi="Traditional Arabic" w:cs="Traditional Arabic"/>
          <w:sz w:val="36"/>
          <w:szCs w:val="36"/>
          <w:rtl/>
        </w:rPr>
        <w:t xml:space="preserve">أعداد كراسة الشروط </w:t>
      </w:r>
      <w:r w:rsidR="000D7D4B">
        <w:rPr>
          <w:rFonts w:ascii="Traditional Arabic" w:hAnsi="Traditional Arabic" w:cs="Traditional Arabic" w:hint="cs"/>
          <w:sz w:val="36"/>
          <w:szCs w:val="36"/>
          <w:rtl/>
        </w:rPr>
        <w:t>و</w:t>
      </w:r>
      <w:r w:rsidRPr="00077164">
        <w:rPr>
          <w:rFonts w:ascii="Traditional Arabic" w:hAnsi="Traditional Arabic" w:cs="Traditional Arabic"/>
          <w:sz w:val="36"/>
          <w:szCs w:val="36"/>
          <w:rtl/>
        </w:rPr>
        <w:t>المواصفات الخاصة بتشغيل مراكز الوحدات الصحية بكل من سكاكا والقريات وطبرجل و</w:t>
      </w:r>
      <w:r w:rsidR="000D7D4B">
        <w:rPr>
          <w:rFonts w:ascii="Traditional Arabic" w:hAnsi="Traditional Arabic" w:cs="Traditional Arabic" w:hint="cs"/>
          <w:sz w:val="36"/>
          <w:szCs w:val="36"/>
          <w:rtl/>
        </w:rPr>
        <w:t>كذلك كراسة الشروط ل</w:t>
      </w:r>
      <w:r w:rsidRPr="00077164">
        <w:rPr>
          <w:rFonts w:ascii="Traditional Arabic" w:hAnsi="Traditional Arabic" w:cs="Traditional Arabic"/>
          <w:sz w:val="36"/>
          <w:szCs w:val="36"/>
          <w:rtl/>
        </w:rPr>
        <w:t xml:space="preserve">معالجة النفايات الطبية. </w:t>
      </w:r>
    </w:p>
    <w:p w:rsidR="00C81186" w:rsidRPr="00077164" w:rsidRDefault="00C81186" w:rsidP="00F544E0">
      <w:pPr>
        <w:pStyle w:val="a3"/>
        <w:numPr>
          <w:ilvl w:val="0"/>
          <w:numId w:val="7"/>
        </w:numPr>
        <w:spacing w:line="360" w:lineRule="auto"/>
        <w:ind w:left="566" w:hanging="502"/>
        <w:jc w:val="both"/>
        <w:rPr>
          <w:rFonts w:ascii="Traditional Arabic" w:hAnsi="Traditional Arabic" w:cs="Traditional Arabic"/>
          <w:sz w:val="36"/>
          <w:szCs w:val="36"/>
        </w:rPr>
      </w:pPr>
      <w:r w:rsidRPr="00077164">
        <w:rPr>
          <w:rFonts w:ascii="Traditional Arabic" w:hAnsi="Traditional Arabic" w:cs="Traditional Arabic"/>
          <w:sz w:val="36"/>
          <w:szCs w:val="36"/>
          <w:rtl/>
        </w:rPr>
        <w:t>دراسة العروض و</w:t>
      </w:r>
      <w:r w:rsidR="00F33987">
        <w:rPr>
          <w:rFonts w:ascii="Traditional Arabic" w:hAnsi="Traditional Arabic" w:cs="Traditional Arabic" w:hint="cs"/>
          <w:sz w:val="36"/>
          <w:szCs w:val="36"/>
          <w:rtl/>
        </w:rPr>
        <w:t>إ</w:t>
      </w:r>
      <w:r w:rsidRPr="00077164">
        <w:rPr>
          <w:rFonts w:ascii="Traditional Arabic" w:hAnsi="Traditional Arabic" w:cs="Traditional Arabic"/>
          <w:sz w:val="36"/>
          <w:szCs w:val="36"/>
          <w:rtl/>
        </w:rPr>
        <w:t xml:space="preserve">عداد التقرير الفني عن العروض المقدمة عند كل المناقصتين </w:t>
      </w:r>
      <w:r w:rsidR="000D7D4B">
        <w:rPr>
          <w:rFonts w:ascii="Traditional Arabic" w:hAnsi="Traditional Arabic" w:cs="Traditional Arabic" w:hint="cs"/>
          <w:sz w:val="36"/>
          <w:szCs w:val="36"/>
          <w:rtl/>
        </w:rPr>
        <w:t>ومتابعة الإجراءات ا</w:t>
      </w:r>
      <w:r w:rsidRPr="00077164">
        <w:rPr>
          <w:rFonts w:ascii="Traditional Arabic" w:hAnsi="Traditional Arabic" w:cs="Traditional Arabic"/>
          <w:sz w:val="36"/>
          <w:szCs w:val="36"/>
          <w:rtl/>
        </w:rPr>
        <w:t xml:space="preserve">لنظامية </w:t>
      </w:r>
      <w:r w:rsidR="000D7D4B">
        <w:rPr>
          <w:rFonts w:ascii="Traditional Arabic" w:hAnsi="Traditional Arabic" w:cs="Traditional Arabic" w:hint="cs"/>
          <w:sz w:val="36"/>
          <w:szCs w:val="36"/>
          <w:rtl/>
        </w:rPr>
        <w:t>حتى</w:t>
      </w:r>
      <w:r w:rsidRPr="00077164">
        <w:rPr>
          <w:rFonts w:ascii="Traditional Arabic" w:hAnsi="Traditional Arabic" w:cs="Traditional Arabic"/>
          <w:sz w:val="36"/>
          <w:szCs w:val="36"/>
          <w:rtl/>
        </w:rPr>
        <w:t xml:space="preserve"> توقيع عقد كل منها.</w:t>
      </w:r>
    </w:p>
    <w:p w:rsidR="00C81186" w:rsidRPr="00077164" w:rsidRDefault="00C81186" w:rsidP="00F544E0">
      <w:pPr>
        <w:pStyle w:val="a3"/>
        <w:numPr>
          <w:ilvl w:val="0"/>
          <w:numId w:val="7"/>
        </w:numPr>
        <w:spacing w:line="360" w:lineRule="auto"/>
        <w:ind w:left="566" w:hanging="502"/>
        <w:jc w:val="both"/>
        <w:rPr>
          <w:rFonts w:ascii="Traditional Arabic" w:hAnsi="Traditional Arabic" w:cs="Traditional Arabic"/>
          <w:sz w:val="36"/>
          <w:szCs w:val="36"/>
        </w:rPr>
      </w:pPr>
      <w:r w:rsidRPr="00077164">
        <w:rPr>
          <w:rFonts w:ascii="Traditional Arabic" w:hAnsi="Traditional Arabic" w:cs="Traditional Arabic"/>
          <w:sz w:val="36"/>
          <w:szCs w:val="36"/>
          <w:rtl/>
        </w:rPr>
        <w:t xml:space="preserve">الأشراف </w:t>
      </w:r>
      <w:r w:rsidR="000D7D4B">
        <w:rPr>
          <w:rFonts w:ascii="Traditional Arabic" w:hAnsi="Traditional Arabic" w:cs="Traditional Arabic" w:hint="cs"/>
          <w:sz w:val="36"/>
          <w:szCs w:val="36"/>
          <w:rtl/>
        </w:rPr>
        <w:t xml:space="preserve">ومتابعة </w:t>
      </w:r>
      <w:r w:rsidRPr="00077164">
        <w:rPr>
          <w:rFonts w:ascii="Traditional Arabic" w:hAnsi="Traditional Arabic" w:cs="Traditional Arabic"/>
          <w:sz w:val="36"/>
          <w:szCs w:val="36"/>
          <w:rtl/>
        </w:rPr>
        <w:t>تنفيذ كل من:</w:t>
      </w:r>
    </w:p>
    <w:p w:rsidR="00C81186" w:rsidRPr="00077164" w:rsidRDefault="00C81186" w:rsidP="00F544E0">
      <w:pPr>
        <w:pStyle w:val="a3"/>
        <w:numPr>
          <w:ilvl w:val="0"/>
          <w:numId w:val="4"/>
        </w:numPr>
        <w:spacing w:line="360" w:lineRule="auto"/>
        <w:ind w:left="566" w:hanging="502"/>
        <w:jc w:val="both"/>
        <w:rPr>
          <w:rFonts w:ascii="Traditional Arabic" w:hAnsi="Traditional Arabic" w:cs="Traditional Arabic"/>
          <w:sz w:val="36"/>
          <w:szCs w:val="36"/>
        </w:rPr>
      </w:pPr>
      <w:r w:rsidRPr="00077164">
        <w:rPr>
          <w:rFonts w:ascii="Traditional Arabic" w:hAnsi="Traditional Arabic" w:cs="Traditional Arabic"/>
          <w:sz w:val="36"/>
          <w:szCs w:val="36"/>
          <w:rtl/>
        </w:rPr>
        <w:t xml:space="preserve">تشغيل </w:t>
      </w:r>
      <w:r w:rsidR="00825BCC">
        <w:rPr>
          <w:rFonts w:ascii="Traditional Arabic" w:hAnsi="Traditional Arabic" w:cs="Traditional Arabic" w:hint="cs"/>
          <w:sz w:val="36"/>
          <w:szCs w:val="36"/>
          <w:rtl/>
        </w:rPr>
        <w:t>عيادات</w:t>
      </w:r>
      <w:r w:rsidRPr="00077164">
        <w:rPr>
          <w:rFonts w:ascii="Traditional Arabic" w:hAnsi="Traditional Arabic" w:cs="Traditional Arabic"/>
          <w:sz w:val="36"/>
          <w:szCs w:val="36"/>
          <w:rtl/>
        </w:rPr>
        <w:t xml:space="preserve"> طب الأسنان</w:t>
      </w:r>
      <w:r w:rsidR="000D7D4B">
        <w:rPr>
          <w:rFonts w:ascii="Traditional Arabic" w:hAnsi="Traditional Arabic" w:cs="Traditional Arabic" w:hint="cs"/>
          <w:sz w:val="36"/>
          <w:szCs w:val="36"/>
          <w:rtl/>
        </w:rPr>
        <w:t>.</w:t>
      </w:r>
      <w:r w:rsidRPr="00077164">
        <w:rPr>
          <w:rFonts w:ascii="Traditional Arabic" w:hAnsi="Traditional Arabic" w:cs="Traditional Arabic"/>
          <w:sz w:val="36"/>
          <w:szCs w:val="36"/>
          <w:rtl/>
        </w:rPr>
        <w:t xml:space="preserve"> </w:t>
      </w:r>
    </w:p>
    <w:p w:rsidR="00C81186" w:rsidRPr="00077164" w:rsidRDefault="00C81186" w:rsidP="00F544E0">
      <w:pPr>
        <w:pStyle w:val="a3"/>
        <w:numPr>
          <w:ilvl w:val="0"/>
          <w:numId w:val="4"/>
        </w:numPr>
        <w:spacing w:line="360" w:lineRule="auto"/>
        <w:ind w:left="566" w:hanging="502"/>
        <w:jc w:val="both"/>
        <w:rPr>
          <w:rFonts w:ascii="Traditional Arabic" w:hAnsi="Traditional Arabic" w:cs="Traditional Arabic"/>
          <w:sz w:val="36"/>
          <w:szCs w:val="36"/>
        </w:rPr>
      </w:pPr>
      <w:r w:rsidRPr="00077164">
        <w:rPr>
          <w:rFonts w:ascii="Traditional Arabic" w:hAnsi="Traditional Arabic" w:cs="Traditional Arabic"/>
          <w:sz w:val="36"/>
          <w:szCs w:val="36"/>
          <w:rtl/>
        </w:rPr>
        <w:t>تشغيل مراكز الوحدات الصحية للطلاب والطالبات ومنس</w:t>
      </w:r>
      <w:r w:rsidR="00825BCC">
        <w:rPr>
          <w:rFonts w:ascii="Traditional Arabic" w:hAnsi="Traditional Arabic" w:cs="Traditional Arabic" w:hint="cs"/>
          <w:sz w:val="36"/>
          <w:szCs w:val="36"/>
          <w:rtl/>
        </w:rPr>
        <w:t>و</w:t>
      </w:r>
      <w:r w:rsidRPr="00077164">
        <w:rPr>
          <w:rFonts w:ascii="Traditional Arabic" w:hAnsi="Traditional Arabic" w:cs="Traditional Arabic"/>
          <w:sz w:val="36"/>
          <w:szCs w:val="36"/>
          <w:rtl/>
        </w:rPr>
        <w:t xml:space="preserve">بي الجامعة </w:t>
      </w:r>
    </w:p>
    <w:p w:rsidR="00C81186" w:rsidRPr="00077164" w:rsidRDefault="00C81186" w:rsidP="00F544E0">
      <w:pPr>
        <w:pStyle w:val="a3"/>
        <w:numPr>
          <w:ilvl w:val="0"/>
          <w:numId w:val="4"/>
        </w:numPr>
        <w:spacing w:line="360" w:lineRule="auto"/>
        <w:ind w:left="566" w:hanging="502"/>
        <w:jc w:val="both"/>
        <w:rPr>
          <w:rFonts w:ascii="Traditional Arabic" w:hAnsi="Traditional Arabic" w:cs="Traditional Arabic"/>
          <w:sz w:val="36"/>
          <w:szCs w:val="36"/>
        </w:rPr>
      </w:pPr>
      <w:r w:rsidRPr="00077164">
        <w:rPr>
          <w:rFonts w:ascii="Traditional Arabic" w:hAnsi="Traditional Arabic" w:cs="Traditional Arabic"/>
          <w:sz w:val="36"/>
          <w:szCs w:val="36"/>
          <w:rtl/>
        </w:rPr>
        <w:t xml:space="preserve">متابعة </w:t>
      </w:r>
      <w:r w:rsidR="00825BCC" w:rsidRPr="00077164">
        <w:rPr>
          <w:rFonts w:ascii="Traditional Arabic" w:hAnsi="Traditional Arabic" w:cs="Traditional Arabic" w:hint="cs"/>
          <w:sz w:val="36"/>
          <w:szCs w:val="36"/>
          <w:rtl/>
        </w:rPr>
        <w:t>التخلص من</w:t>
      </w:r>
      <w:r w:rsidRPr="00077164">
        <w:rPr>
          <w:rFonts w:ascii="Traditional Arabic" w:hAnsi="Traditional Arabic" w:cs="Traditional Arabic"/>
          <w:sz w:val="36"/>
          <w:szCs w:val="36"/>
          <w:rtl/>
        </w:rPr>
        <w:t xml:space="preserve"> النفايات الطبية بالمراكز والعيادات والكليات الصحية </w:t>
      </w:r>
    </w:p>
    <w:p w:rsidR="00C81186" w:rsidRPr="00077164" w:rsidRDefault="00C81186" w:rsidP="00F544E0">
      <w:pPr>
        <w:pStyle w:val="a3"/>
        <w:numPr>
          <w:ilvl w:val="0"/>
          <w:numId w:val="4"/>
        </w:numPr>
        <w:spacing w:line="360" w:lineRule="auto"/>
        <w:ind w:left="566" w:hanging="502"/>
        <w:jc w:val="both"/>
        <w:rPr>
          <w:rFonts w:ascii="Traditional Arabic" w:hAnsi="Traditional Arabic" w:cs="Traditional Arabic"/>
          <w:sz w:val="36"/>
          <w:szCs w:val="36"/>
        </w:rPr>
      </w:pPr>
      <w:r w:rsidRPr="00077164">
        <w:rPr>
          <w:rFonts w:ascii="Traditional Arabic" w:hAnsi="Traditional Arabic" w:cs="Traditional Arabic"/>
          <w:sz w:val="36"/>
          <w:szCs w:val="36"/>
          <w:rtl/>
        </w:rPr>
        <w:t>المساهمة في توفير الصيانة الم</w:t>
      </w:r>
      <w:r w:rsidR="00825BCC">
        <w:rPr>
          <w:rFonts w:ascii="Traditional Arabic" w:hAnsi="Traditional Arabic" w:cs="Traditional Arabic" w:hint="cs"/>
          <w:sz w:val="36"/>
          <w:szCs w:val="36"/>
          <w:rtl/>
        </w:rPr>
        <w:t>ت</w:t>
      </w:r>
      <w:r w:rsidRPr="00077164">
        <w:rPr>
          <w:rFonts w:ascii="Traditional Arabic" w:hAnsi="Traditional Arabic" w:cs="Traditional Arabic"/>
          <w:sz w:val="36"/>
          <w:szCs w:val="36"/>
          <w:rtl/>
        </w:rPr>
        <w:t>خصصة للأجهزة</w:t>
      </w:r>
      <w:r w:rsidR="00D05033">
        <w:rPr>
          <w:rFonts w:ascii="Traditional Arabic" w:hAnsi="Traditional Arabic" w:cs="Traditional Arabic"/>
          <w:sz w:val="36"/>
          <w:szCs w:val="36"/>
          <w:rtl/>
        </w:rPr>
        <w:t xml:space="preserve"> والمعدات العلمية والطبية ببعض </w:t>
      </w:r>
      <w:r w:rsidRPr="00077164">
        <w:rPr>
          <w:rFonts w:ascii="Traditional Arabic" w:hAnsi="Traditional Arabic" w:cs="Traditional Arabic"/>
          <w:sz w:val="36"/>
          <w:szCs w:val="36"/>
          <w:rtl/>
        </w:rPr>
        <w:t xml:space="preserve">كليات الجامعة </w:t>
      </w:r>
    </w:p>
    <w:p w:rsidR="00D86D06" w:rsidRDefault="00C81186" w:rsidP="00F544E0">
      <w:pPr>
        <w:pStyle w:val="a3"/>
        <w:numPr>
          <w:ilvl w:val="0"/>
          <w:numId w:val="4"/>
        </w:numPr>
        <w:spacing w:line="360" w:lineRule="auto"/>
        <w:ind w:left="566" w:hanging="502"/>
        <w:jc w:val="both"/>
        <w:rPr>
          <w:rFonts w:ascii="Traditional Arabic" w:hAnsi="Traditional Arabic" w:cs="Traditional Arabic"/>
          <w:sz w:val="36"/>
          <w:szCs w:val="36"/>
          <w:u w:val="single"/>
        </w:rPr>
      </w:pPr>
      <w:r w:rsidRPr="00077164">
        <w:rPr>
          <w:rFonts w:ascii="Traditional Arabic" w:hAnsi="Traditional Arabic" w:cs="Traditional Arabic"/>
          <w:sz w:val="36"/>
          <w:szCs w:val="36"/>
          <w:rtl/>
        </w:rPr>
        <w:t xml:space="preserve">اقتراح </w:t>
      </w:r>
      <w:r w:rsidR="00825BCC">
        <w:rPr>
          <w:rFonts w:ascii="Traditional Arabic" w:hAnsi="Traditional Arabic" w:cs="Traditional Arabic" w:hint="cs"/>
          <w:sz w:val="36"/>
          <w:szCs w:val="36"/>
          <w:rtl/>
        </w:rPr>
        <w:t xml:space="preserve">وإجراء الدراسة الخاصة لبرنامج </w:t>
      </w:r>
      <w:r w:rsidRPr="00077164">
        <w:rPr>
          <w:rFonts w:ascii="Traditional Arabic" w:hAnsi="Traditional Arabic" w:cs="Traditional Arabic"/>
          <w:sz w:val="36"/>
          <w:szCs w:val="36"/>
          <w:rtl/>
        </w:rPr>
        <w:t xml:space="preserve">التشغيل </w:t>
      </w:r>
      <w:r w:rsidR="00825BCC">
        <w:rPr>
          <w:rFonts w:ascii="Traditional Arabic" w:hAnsi="Traditional Arabic" w:cs="Traditional Arabic" w:hint="cs"/>
          <w:sz w:val="36"/>
          <w:szCs w:val="36"/>
          <w:rtl/>
        </w:rPr>
        <w:t>و</w:t>
      </w:r>
      <w:r w:rsidRPr="00077164">
        <w:rPr>
          <w:rFonts w:ascii="Traditional Arabic" w:hAnsi="Traditional Arabic" w:cs="Traditional Arabic"/>
          <w:sz w:val="36"/>
          <w:szCs w:val="36"/>
          <w:rtl/>
        </w:rPr>
        <w:t>الصيانة الم</w:t>
      </w:r>
      <w:r w:rsidR="00825BCC">
        <w:rPr>
          <w:rFonts w:ascii="Traditional Arabic" w:hAnsi="Traditional Arabic" w:cs="Traditional Arabic" w:hint="cs"/>
          <w:sz w:val="36"/>
          <w:szCs w:val="36"/>
          <w:rtl/>
        </w:rPr>
        <w:t>ت</w:t>
      </w:r>
      <w:r w:rsidRPr="00077164">
        <w:rPr>
          <w:rFonts w:ascii="Traditional Arabic" w:hAnsi="Traditional Arabic" w:cs="Traditional Arabic"/>
          <w:sz w:val="36"/>
          <w:szCs w:val="36"/>
          <w:rtl/>
        </w:rPr>
        <w:t>خصصة للأجهزة</w:t>
      </w:r>
      <w:r w:rsidR="00825BCC">
        <w:rPr>
          <w:rFonts w:ascii="Traditional Arabic" w:hAnsi="Traditional Arabic" w:cs="Traditional Arabic" w:hint="cs"/>
          <w:sz w:val="36"/>
          <w:szCs w:val="36"/>
          <w:rtl/>
        </w:rPr>
        <w:t xml:space="preserve"> والمعدات العلمية والطبية بالجامعة.</w:t>
      </w:r>
    </w:p>
    <w:p w:rsidR="00D86D06" w:rsidRDefault="00D86D06" w:rsidP="00D86D06">
      <w:pPr>
        <w:spacing w:line="240" w:lineRule="auto"/>
        <w:ind w:left="64"/>
        <w:jc w:val="both"/>
        <w:rPr>
          <w:rFonts w:ascii="Traditional Arabic" w:hAnsi="Traditional Arabic" w:cs="Traditional Arabic"/>
          <w:sz w:val="36"/>
          <w:szCs w:val="36"/>
          <w:u w:val="single"/>
          <w:rtl/>
        </w:rPr>
      </w:pPr>
    </w:p>
    <w:p w:rsidR="00BB116F" w:rsidRDefault="00BB116F" w:rsidP="00D86D06">
      <w:pPr>
        <w:spacing w:line="240" w:lineRule="auto"/>
        <w:ind w:left="64"/>
        <w:jc w:val="both"/>
        <w:rPr>
          <w:rFonts w:ascii="Traditional Arabic" w:hAnsi="Traditional Arabic" w:cs="Traditional Arabic"/>
          <w:sz w:val="36"/>
          <w:szCs w:val="36"/>
          <w:u w:val="single"/>
          <w:rtl/>
        </w:rPr>
      </w:pPr>
    </w:p>
    <w:p w:rsidR="00BB116F" w:rsidRDefault="00BB116F" w:rsidP="00D86D06">
      <w:pPr>
        <w:spacing w:line="240" w:lineRule="auto"/>
        <w:ind w:left="64"/>
        <w:jc w:val="both"/>
        <w:rPr>
          <w:rFonts w:ascii="Traditional Arabic" w:hAnsi="Traditional Arabic" w:cs="Traditional Arabic"/>
          <w:sz w:val="36"/>
          <w:szCs w:val="36"/>
          <w:u w:val="single"/>
          <w:rtl/>
        </w:rPr>
      </w:pPr>
    </w:p>
    <w:p w:rsidR="00BB116F" w:rsidRPr="00BB116F" w:rsidRDefault="00BB116F" w:rsidP="00BB116F">
      <w:pPr>
        <w:pStyle w:val="a3"/>
        <w:ind w:left="360"/>
        <w:jc w:val="both"/>
        <w:rPr>
          <w:rFonts w:ascii="Jadid" w:hAnsi="Jadid" w:cs="Jadid"/>
          <w:b/>
          <w:bCs/>
          <w:noProof/>
          <w:sz w:val="28"/>
          <w:szCs w:val="28"/>
          <w:rtl/>
          <w:lang w:bidi="ar-EG"/>
        </w:rPr>
      </w:pPr>
      <w:r w:rsidRPr="00BB116F">
        <w:rPr>
          <w:rFonts w:ascii="Jadid" w:hAnsi="Jadid" w:cs="Jadid"/>
          <w:b/>
          <w:bCs/>
          <w:noProof/>
          <w:sz w:val="28"/>
          <w:szCs w:val="28"/>
          <w:rtl/>
          <w:lang w:bidi="ar-EG"/>
        </w:rPr>
        <w:t>جدول العيادات الاستشارية بمركز صحي المدينة الجامعية:</w:t>
      </w:r>
    </w:p>
    <w:tbl>
      <w:tblPr>
        <w:tblStyle w:val="afa"/>
        <w:tblpPr w:leftFromText="180" w:rightFromText="180" w:vertAnchor="text" w:tblpXSpec="right" w:tblpY="1"/>
        <w:tblOverlap w:val="never"/>
        <w:bidiVisual/>
        <w:tblW w:w="10058" w:type="dxa"/>
        <w:tblLook w:val="04A0" w:firstRow="1" w:lastRow="0" w:firstColumn="1" w:lastColumn="0" w:noHBand="0" w:noVBand="1"/>
      </w:tblPr>
      <w:tblGrid>
        <w:gridCol w:w="3051"/>
        <w:gridCol w:w="1967"/>
        <w:gridCol w:w="2250"/>
        <w:gridCol w:w="2790"/>
      </w:tblGrid>
      <w:tr w:rsidR="00BB116F" w:rsidRPr="00BB116F" w:rsidTr="00BB116F">
        <w:trPr>
          <w:trHeight w:val="737"/>
        </w:trPr>
        <w:tc>
          <w:tcPr>
            <w:tcW w:w="3051" w:type="dxa"/>
            <w:vAlign w:val="center"/>
          </w:tcPr>
          <w:p w:rsidR="00BB116F" w:rsidRPr="00BB116F" w:rsidRDefault="00BB116F" w:rsidP="00BB116F">
            <w:pPr>
              <w:pStyle w:val="a3"/>
              <w:spacing w:line="240" w:lineRule="auto"/>
              <w:ind w:left="0"/>
              <w:jc w:val="center"/>
              <w:rPr>
                <w:rFonts w:ascii="Jadid" w:hAnsi="Jadid" w:cs="Jadid"/>
                <w:b/>
                <w:bCs/>
                <w:noProof/>
                <w:sz w:val="24"/>
                <w:szCs w:val="24"/>
                <w:rtl/>
                <w:lang w:bidi="ar-EG"/>
              </w:rPr>
            </w:pPr>
            <w:r w:rsidRPr="00BB116F">
              <w:rPr>
                <w:rFonts w:ascii="Jadid" w:hAnsi="Jadid" w:cs="Jadid"/>
                <w:b/>
                <w:bCs/>
                <w:noProof/>
                <w:sz w:val="24"/>
                <w:szCs w:val="24"/>
                <w:rtl/>
                <w:lang w:bidi="ar-EG"/>
              </w:rPr>
              <w:t>العيادة</w:t>
            </w:r>
          </w:p>
        </w:tc>
        <w:tc>
          <w:tcPr>
            <w:tcW w:w="1967" w:type="dxa"/>
            <w:vAlign w:val="center"/>
          </w:tcPr>
          <w:p w:rsidR="00BB116F" w:rsidRPr="00BB116F" w:rsidRDefault="00BB116F" w:rsidP="00BB116F">
            <w:pPr>
              <w:pStyle w:val="a3"/>
              <w:spacing w:line="240" w:lineRule="auto"/>
              <w:ind w:left="0"/>
              <w:jc w:val="center"/>
              <w:rPr>
                <w:rFonts w:ascii="Jadid" w:hAnsi="Jadid" w:cs="Jadid"/>
                <w:b/>
                <w:bCs/>
                <w:noProof/>
                <w:sz w:val="24"/>
                <w:szCs w:val="24"/>
                <w:rtl/>
                <w:lang w:bidi="ar-EG"/>
              </w:rPr>
            </w:pPr>
            <w:r w:rsidRPr="00BB116F">
              <w:rPr>
                <w:rFonts w:ascii="Jadid" w:hAnsi="Jadid" w:cs="Jadid"/>
                <w:b/>
                <w:bCs/>
                <w:noProof/>
                <w:sz w:val="24"/>
                <w:szCs w:val="24"/>
                <w:rtl/>
                <w:lang w:bidi="ar-EG"/>
              </w:rPr>
              <w:t>المركز</w:t>
            </w:r>
          </w:p>
        </w:tc>
        <w:tc>
          <w:tcPr>
            <w:tcW w:w="2250" w:type="dxa"/>
            <w:vAlign w:val="center"/>
          </w:tcPr>
          <w:p w:rsidR="00BB116F" w:rsidRPr="00BB116F" w:rsidRDefault="00BB116F" w:rsidP="00BB116F">
            <w:pPr>
              <w:pStyle w:val="a3"/>
              <w:spacing w:line="240" w:lineRule="auto"/>
              <w:ind w:left="0"/>
              <w:jc w:val="center"/>
              <w:rPr>
                <w:rFonts w:ascii="Jadid" w:hAnsi="Jadid" w:cs="Jadid"/>
                <w:b/>
                <w:bCs/>
                <w:noProof/>
                <w:sz w:val="24"/>
                <w:szCs w:val="24"/>
                <w:rtl/>
                <w:lang w:bidi="ar-EG"/>
              </w:rPr>
            </w:pPr>
            <w:r w:rsidRPr="00BB116F">
              <w:rPr>
                <w:rFonts w:ascii="Jadid" w:hAnsi="Jadid" w:cs="Jadid"/>
                <w:b/>
                <w:bCs/>
                <w:noProof/>
                <w:sz w:val="24"/>
                <w:szCs w:val="24"/>
                <w:rtl/>
                <w:lang w:bidi="ar-EG"/>
              </w:rPr>
              <w:t>اسم الطبيب</w:t>
            </w:r>
          </w:p>
        </w:tc>
        <w:tc>
          <w:tcPr>
            <w:tcW w:w="2790" w:type="dxa"/>
            <w:vAlign w:val="center"/>
          </w:tcPr>
          <w:p w:rsidR="00BB116F" w:rsidRPr="00BB116F" w:rsidRDefault="00BB116F" w:rsidP="00BB116F">
            <w:pPr>
              <w:pStyle w:val="a3"/>
              <w:spacing w:line="240" w:lineRule="auto"/>
              <w:ind w:left="0"/>
              <w:jc w:val="center"/>
              <w:rPr>
                <w:rFonts w:ascii="Jadid" w:hAnsi="Jadid" w:cs="Jadid"/>
                <w:b/>
                <w:bCs/>
                <w:noProof/>
                <w:sz w:val="24"/>
                <w:szCs w:val="24"/>
                <w:rtl/>
                <w:lang w:bidi="ar-EG"/>
              </w:rPr>
            </w:pPr>
            <w:r w:rsidRPr="00BB116F">
              <w:rPr>
                <w:rFonts w:ascii="Jadid" w:hAnsi="Jadid" w:cs="Jadid"/>
                <w:b/>
                <w:bCs/>
                <w:noProof/>
                <w:sz w:val="24"/>
                <w:szCs w:val="24"/>
                <w:rtl/>
                <w:lang w:bidi="ar-EG"/>
              </w:rPr>
              <w:t>اليوم</w:t>
            </w:r>
          </w:p>
        </w:tc>
      </w:tr>
      <w:tr w:rsidR="00BB116F" w:rsidRPr="00BB116F" w:rsidTr="00BB116F">
        <w:trPr>
          <w:trHeight w:val="737"/>
        </w:trPr>
        <w:tc>
          <w:tcPr>
            <w:tcW w:w="3051" w:type="dxa"/>
            <w:vAlign w:val="center"/>
          </w:tcPr>
          <w:p w:rsidR="00BB116F" w:rsidRPr="00BB116F" w:rsidRDefault="00BB116F" w:rsidP="00BB116F">
            <w:pPr>
              <w:pStyle w:val="a3"/>
              <w:spacing w:line="240" w:lineRule="auto"/>
              <w:ind w:left="0"/>
              <w:jc w:val="center"/>
              <w:rPr>
                <w:rFonts w:ascii="AL - QASSAM-Extended" w:hAnsi="AL - QASSAM-Extended" w:cs="AL - QASSAM-Extended"/>
                <w:b/>
                <w:bCs/>
                <w:noProof/>
                <w:sz w:val="24"/>
                <w:szCs w:val="24"/>
                <w:rtl/>
                <w:lang w:bidi="ar-EG"/>
              </w:rPr>
            </w:pPr>
            <w:r w:rsidRPr="00BB116F">
              <w:rPr>
                <w:rFonts w:ascii="AL - QASSAM-Extended" w:hAnsi="AL - QASSAM-Extended" w:cs="AL - QASSAM-Extended"/>
                <w:b/>
                <w:bCs/>
                <w:noProof/>
                <w:sz w:val="24"/>
                <w:szCs w:val="24"/>
                <w:rtl/>
                <w:lang w:bidi="ar-EG"/>
              </w:rPr>
              <w:t>الأمراض الباطنية</w:t>
            </w:r>
          </w:p>
        </w:tc>
        <w:tc>
          <w:tcPr>
            <w:tcW w:w="1967" w:type="dxa"/>
            <w:vMerge w:val="restart"/>
            <w:vAlign w:val="center"/>
          </w:tcPr>
          <w:p w:rsidR="00BB116F" w:rsidRPr="00BB116F" w:rsidRDefault="00BB116F" w:rsidP="00BB116F">
            <w:pPr>
              <w:pStyle w:val="a3"/>
              <w:spacing w:line="240" w:lineRule="auto"/>
              <w:ind w:left="0"/>
              <w:jc w:val="center"/>
              <w:rPr>
                <w:rFonts w:ascii="AL - QASSAM-Extended" w:hAnsi="AL - QASSAM-Extended" w:cs="AL - QASSAM-Extended"/>
                <w:b/>
                <w:bCs/>
                <w:noProof/>
                <w:sz w:val="24"/>
                <w:szCs w:val="24"/>
                <w:rtl/>
                <w:lang w:bidi="ar-EG"/>
              </w:rPr>
            </w:pPr>
            <w:r w:rsidRPr="00BB116F">
              <w:rPr>
                <w:rFonts w:ascii="AL - QASSAM-Extended" w:hAnsi="AL - QASSAM-Extended" w:cs="AL - QASSAM-Extended" w:hint="cs"/>
                <w:b/>
                <w:bCs/>
                <w:noProof/>
                <w:sz w:val="24"/>
                <w:szCs w:val="24"/>
                <w:rtl/>
                <w:lang w:bidi="ar-EG"/>
              </w:rPr>
              <w:t>مركز صحي المدينة الجامعية</w:t>
            </w:r>
          </w:p>
        </w:tc>
        <w:tc>
          <w:tcPr>
            <w:tcW w:w="2250" w:type="dxa"/>
            <w:vAlign w:val="center"/>
          </w:tcPr>
          <w:p w:rsidR="00BB116F" w:rsidRPr="00BB116F" w:rsidRDefault="00BB116F" w:rsidP="00BB116F">
            <w:pPr>
              <w:pStyle w:val="a3"/>
              <w:spacing w:line="240" w:lineRule="auto"/>
              <w:ind w:left="0"/>
              <w:jc w:val="center"/>
              <w:rPr>
                <w:rFonts w:ascii="AL - QASSAM-Extended" w:hAnsi="AL - QASSAM-Extended" w:cs="AL - QASSAM-Extended"/>
                <w:b/>
                <w:bCs/>
                <w:noProof/>
                <w:sz w:val="24"/>
                <w:szCs w:val="24"/>
                <w:rtl/>
                <w:lang w:bidi="ar-EG"/>
              </w:rPr>
            </w:pPr>
            <w:r w:rsidRPr="00BB116F">
              <w:rPr>
                <w:rFonts w:ascii="AL - QASSAM-Extended" w:hAnsi="AL - QASSAM-Extended" w:cs="AL - QASSAM-Extended" w:hint="cs"/>
                <w:b/>
                <w:bCs/>
                <w:noProof/>
                <w:sz w:val="24"/>
                <w:szCs w:val="24"/>
                <w:rtl/>
                <w:lang w:bidi="ar-EG"/>
              </w:rPr>
              <w:t>د. علي شيخ</w:t>
            </w:r>
          </w:p>
          <w:p w:rsidR="00BB116F" w:rsidRPr="00BB116F" w:rsidRDefault="00BB116F" w:rsidP="00BB116F">
            <w:pPr>
              <w:pStyle w:val="a3"/>
              <w:spacing w:line="240" w:lineRule="auto"/>
              <w:ind w:left="0"/>
              <w:jc w:val="center"/>
              <w:rPr>
                <w:rFonts w:ascii="AL - QASSAM-Extended" w:hAnsi="AL - QASSAM-Extended" w:cs="AL - QASSAM-Extended"/>
                <w:b/>
                <w:bCs/>
                <w:noProof/>
                <w:sz w:val="24"/>
                <w:szCs w:val="24"/>
                <w:rtl/>
                <w:lang w:bidi="ar-EG"/>
              </w:rPr>
            </w:pPr>
            <w:r w:rsidRPr="00BB116F">
              <w:rPr>
                <w:rFonts w:ascii="AL - QASSAM-Extended" w:hAnsi="AL - QASSAM-Extended" w:cs="AL - QASSAM-Extended" w:hint="cs"/>
                <w:b/>
                <w:bCs/>
                <w:noProof/>
                <w:sz w:val="24"/>
                <w:szCs w:val="24"/>
                <w:rtl/>
                <w:lang w:bidi="ar-EG"/>
              </w:rPr>
              <w:t>د. منصور خان</w:t>
            </w:r>
          </w:p>
          <w:p w:rsidR="00BB116F" w:rsidRPr="00BB116F" w:rsidRDefault="00BB116F" w:rsidP="00BB116F">
            <w:pPr>
              <w:pStyle w:val="a3"/>
              <w:spacing w:line="240" w:lineRule="auto"/>
              <w:ind w:left="0"/>
              <w:jc w:val="center"/>
              <w:rPr>
                <w:rFonts w:ascii="AL - QASSAM-Extended" w:hAnsi="AL - QASSAM-Extended" w:cs="AL - QASSAM-Extended"/>
                <w:b/>
                <w:bCs/>
                <w:noProof/>
                <w:sz w:val="24"/>
                <w:szCs w:val="24"/>
                <w:rtl/>
                <w:lang w:bidi="ar-EG"/>
              </w:rPr>
            </w:pPr>
            <w:r w:rsidRPr="00BB116F">
              <w:rPr>
                <w:rFonts w:ascii="AL - QASSAM-Extended" w:hAnsi="AL - QASSAM-Extended" w:cs="AL - QASSAM-Extended" w:hint="cs"/>
                <w:b/>
                <w:bCs/>
                <w:noProof/>
                <w:sz w:val="24"/>
                <w:szCs w:val="24"/>
                <w:rtl/>
                <w:lang w:bidi="ar-EG"/>
              </w:rPr>
              <w:t>أ.د. أحمد حلمي</w:t>
            </w:r>
          </w:p>
          <w:p w:rsidR="00BB116F" w:rsidRPr="00BB116F" w:rsidRDefault="00BB116F" w:rsidP="00BB116F">
            <w:pPr>
              <w:pStyle w:val="a3"/>
              <w:spacing w:line="240" w:lineRule="auto"/>
              <w:ind w:left="0"/>
              <w:jc w:val="center"/>
              <w:rPr>
                <w:rFonts w:ascii="AL - QASSAM-Extended" w:hAnsi="AL - QASSAM-Extended" w:cs="AL - QASSAM-Extended"/>
                <w:b/>
                <w:bCs/>
                <w:noProof/>
                <w:sz w:val="24"/>
                <w:szCs w:val="24"/>
                <w:rtl/>
                <w:lang w:bidi="ar-EG"/>
              </w:rPr>
            </w:pPr>
            <w:r w:rsidRPr="00BB116F">
              <w:rPr>
                <w:rFonts w:ascii="AL - QASSAM-Extended" w:hAnsi="AL - QASSAM-Extended" w:cs="AL - QASSAM-Extended" w:hint="cs"/>
                <w:b/>
                <w:bCs/>
                <w:noProof/>
                <w:sz w:val="24"/>
                <w:szCs w:val="24"/>
                <w:rtl/>
                <w:lang w:bidi="ar-EG"/>
              </w:rPr>
              <w:t>أ.د. مصطفى راغب</w:t>
            </w:r>
          </w:p>
        </w:tc>
        <w:tc>
          <w:tcPr>
            <w:tcW w:w="2790" w:type="dxa"/>
            <w:vAlign w:val="center"/>
          </w:tcPr>
          <w:p w:rsidR="00BB116F" w:rsidRPr="00BB116F" w:rsidRDefault="00BB116F" w:rsidP="00BB116F">
            <w:pPr>
              <w:pStyle w:val="a3"/>
              <w:spacing w:line="240" w:lineRule="auto"/>
              <w:ind w:left="0"/>
              <w:jc w:val="center"/>
              <w:rPr>
                <w:rFonts w:ascii="AL - QASSAM-Extended" w:hAnsi="AL - QASSAM-Extended" w:cs="AL - QASSAM-Extended"/>
                <w:b/>
                <w:bCs/>
                <w:noProof/>
                <w:sz w:val="24"/>
                <w:szCs w:val="24"/>
                <w:rtl/>
                <w:lang w:bidi="ar-EG"/>
              </w:rPr>
            </w:pPr>
            <w:r w:rsidRPr="00BB116F">
              <w:rPr>
                <w:rFonts w:ascii="AL - QASSAM-Extended" w:hAnsi="AL - QASSAM-Extended" w:cs="AL - QASSAM-Extended" w:hint="cs"/>
                <w:b/>
                <w:bCs/>
                <w:noProof/>
                <w:sz w:val="24"/>
                <w:szCs w:val="24"/>
                <w:rtl/>
                <w:lang w:bidi="ar-EG"/>
              </w:rPr>
              <w:t>الأحد من كل أسبوع</w:t>
            </w:r>
          </w:p>
        </w:tc>
      </w:tr>
      <w:tr w:rsidR="00BB116F" w:rsidRPr="00BB116F" w:rsidTr="00BB116F">
        <w:trPr>
          <w:trHeight w:val="737"/>
        </w:trPr>
        <w:tc>
          <w:tcPr>
            <w:tcW w:w="3051" w:type="dxa"/>
            <w:vAlign w:val="center"/>
          </w:tcPr>
          <w:p w:rsidR="00BB116F" w:rsidRPr="00BB116F" w:rsidRDefault="00BB116F" w:rsidP="00BB116F">
            <w:pPr>
              <w:pStyle w:val="a3"/>
              <w:spacing w:line="240" w:lineRule="auto"/>
              <w:ind w:left="0"/>
              <w:jc w:val="center"/>
              <w:rPr>
                <w:rFonts w:ascii="AL - QASSAM-Extended" w:hAnsi="AL - QASSAM-Extended" w:cs="AL - QASSAM-Extended"/>
                <w:b/>
                <w:bCs/>
                <w:noProof/>
                <w:sz w:val="24"/>
                <w:szCs w:val="24"/>
                <w:rtl/>
                <w:lang w:bidi="ar-EG"/>
              </w:rPr>
            </w:pPr>
            <w:r w:rsidRPr="00BB116F">
              <w:rPr>
                <w:rFonts w:ascii="AL - QASSAM-Extended" w:hAnsi="AL - QASSAM-Extended" w:cs="AL - QASSAM-Extended" w:hint="cs"/>
                <w:b/>
                <w:bCs/>
                <w:noProof/>
                <w:sz w:val="24"/>
                <w:szCs w:val="24"/>
                <w:rtl/>
                <w:lang w:bidi="ar-EG"/>
              </w:rPr>
              <w:t>العيون</w:t>
            </w:r>
          </w:p>
        </w:tc>
        <w:tc>
          <w:tcPr>
            <w:tcW w:w="1967" w:type="dxa"/>
            <w:vMerge/>
            <w:vAlign w:val="center"/>
          </w:tcPr>
          <w:p w:rsidR="00BB116F" w:rsidRPr="00BB116F" w:rsidRDefault="00BB116F" w:rsidP="00BB116F">
            <w:pPr>
              <w:pStyle w:val="a3"/>
              <w:spacing w:line="240" w:lineRule="auto"/>
              <w:ind w:left="0"/>
              <w:jc w:val="center"/>
              <w:rPr>
                <w:rFonts w:ascii="AL - QASSAM-Extended" w:hAnsi="AL - QASSAM-Extended" w:cs="AL - QASSAM-Extended"/>
                <w:b/>
                <w:bCs/>
                <w:noProof/>
                <w:sz w:val="24"/>
                <w:szCs w:val="24"/>
                <w:rtl/>
                <w:lang w:bidi="ar-EG"/>
              </w:rPr>
            </w:pPr>
          </w:p>
        </w:tc>
        <w:tc>
          <w:tcPr>
            <w:tcW w:w="2250" w:type="dxa"/>
            <w:vAlign w:val="center"/>
          </w:tcPr>
          <w:p w:rsidR="00BB116F" w:rsidRPr="00BB116F" w:rsidRDefault="00BB116F" w:rsidP="00BB116F">
            <w:pPr>
              <w:pStyle w:val="a3"/>
              <w:spacing w:line="240" w:lineRule="auto"/>
              <w:ind w:left="0"/>
              <w:jc w:val="center"/>
              <w:rPr>
                <w:rFonts w:ascii="AL - QASSAM-Extended" w:hAnsi="AL - QASSAM-Extended" w:cs="AL - QASSAM-Extended"/>
                <w:b/>
                <w:bCs/>
                <w:noProof/>
                <w:sz w:val="24"/>
                <w:szCs w:val="24"/>
                <w:rtl/>
                <w:lang w:bidi="ar-EG"/>
              </w:rPr>
            </w:pPr>
            <w:r w:rsidRPr="00BB116F">
              <w:rPr>
                <w:rFonts w:ascii="AL - QASSAM-Extended" w:hAnsi="AL - QASSAM-Extended" w:cs="AL - QASSAM-Extended" w:hint="cs"/>
                <w:b/>
                <w:bCs/>
                <w:noProof/>
                <w:sz w:val="24"/>
                <w:szCs w:val="24"/>
                <w:rtl/>
                <w:lang w:bidi="ar-EG"/>
              </w:rPr>
              <w:t>د. خالد زكي</w:t>
            </w:r>
          </w:p>
        </w:tc>
        <w:tc>
          <w:tcPr>
            <w:tcW w:w="2790" w:type="dxa"/>
            <w:vAlign w:val="center"/>
          </w:tcPr>
          <w:p w:rsidR="00BB116F" w:rsidRPr="00BB116F" w:rsidRDefault="00BB116F" w:rsidP="00BB116F">
            <w:pPr>
              <w:pStyle w:val="a3"/>
              <w:spacing w:line="240" w:lineRule="auto"/>
              <w:ind w:left="0"/>
              <w:jc w:val="center"/>
              <w:rPr>
                <w:rFonts w:ascii="AL - QASSAM-Extended" w:hAnsi="AL - QASSAM-Extended" w:cs="AL - QASSAM-Extended"/>
                <w:b/>
                <w:bCs/>
                <w:noProof/>
                <w:sz w:val="24"/>
                <w:szCs w:val="24"/>
                <w:rtl/>
                <w:lang w:bidi="ar-EG"/>
              </w:rPr>
            </w:pPr>
            <w:r w:rsidRPr="00BB116F">
              <w:rPr>
                <w:rFonts w:ascii="AL - QASSAM-Extended" w:hAnsi="AL - QASSAM-Extended" w:cs="AL - QASSAM-Extended" w:hint="cs"/>
                <w:b/>
                <w:bCs/>
                <w:noProof/>
                <w:sz w:val="24"/>
                <w:szCs w:val="24"/>
                <w:rtl/>
                <w:lang w:bidi="ar-EG"/>
              </w:rPr>
              <w:t>الأحد من كل أسبوع</w:t>
            </w:r>
          </w:p>
        </w:tc>
      </w:tr>
      <w:tr w:rsidR="00BB116F" w:rsidRPr="00BB116F" w:rsidTr="00BB116F">
        <w:trPr>
          <w:trHeight w:val="737"/>
        </w:trPr>
        <w:tc>
          <w:tcPr>
            <w:tcW w:w="3051" w:type="dxa"/>
            <w:vAlign w:val="center"/>
          </w:tcPr>
          <w:p w:rsidR="00BB116F" w:rsidRPr="00BB116F" w:rsidRDefault="00BB116F" w:rsidP="00BB116F">
            <w:pPr>
              <w:pStyle w:val="a3"/>
              <w:spacing w:line="240" w:lineRule="auto"/>
              <w:ind w:left="0"/>
              <w:jc w:val="center"/>
              <w:rPr>
                <w:rFonts w:ascii="AL - QASSAM-Extended" w:hAnsi="AL - QASSAM-Extended" w:cs="AL - QASSAM-Extended"/>
                <w:b/>
                <w:bCs/>
                <w:noProof/>
                <w:sz w:val="24"/>
                <w:szCs w:val="24"/>
                <w:rtl/>
                <w:lang w:bidi="ar-EG"/>
              </w:rPr>
            </w:pPr>
            <w:r w:rsidRPr="00BB116F">
              <w:rPr>
                <w:rFonts w:ascii="AL - QASSAM-Extended" w:hAnsi="AL - QASSAM-Extended" w:cs="AL - QASSAM-Extended" w:hint="cs"/>
                <w:b/>
                <w:bCs/>
                <w:noProof/>
                <w:sz w:val="24"/>
                <w:szCs w:val="24"/>
                <w:rtl/>
                <w:lang w:bidi="ar-EG"/>
              </w:rPr>
              <w:t>المسالك البولية</w:t>
            </w:r>
          </w:p>
        </w:tc>
        <w:tc>
          <w:tcPr>
            <w:tcW w:w="1967" w:type="dxa"/>
            <w:vMerge/>
            <w:vAlign w:val="center"/>
          </w:tcPr>
          <w:p w:rsidR="00BB116F" w:rsidRPr="00BB116F" w:rsidRDefault="00BB116F" w:rsidP="00BB116F">
            <w:pPr>
              <w:pStyle w:val="a3"/>
              <w:spacing w:line="240" w:lineRule="auto"/>
              <w:ind w:left="0"/>
              <w:jc w:val="center"/>
              <w:rPr>
                <w:rFonts w:ascii="AL - QASSAM-Extended" w:hAnsi="AL - QASSAM-Extended" w:cs="AL - QASSAM-Extended"/>
                <w:b/>
                <w:bCs/>
                <w:noProof/>
                <w:sz w:val="24"/>
                <w:szCs w:val="24"/>
                <w:rtl/>
                <w:lang w:bidi="ar-EG"/>
              </w:rPr>
            </w:pPr>
          </w:p>
        </w:tc>
        <w:tc>
          <w:tcPr>
            <w:tcW w:w="2250" w:type="dxa"/>
            <w:vAlign w:val="center"/>
          </w:tcPr>
          <w:p w:rsidR="00BB116F" w:rsidRPr="00BB116F" w:rsidRDefault="00BB116F" w:rsidP="00BB116F">
            <w:pPr>
              <w:pStyle w:val="a3"/>
              <w:spacing w:line="240" w:lineRule="auto"/>
              <w:ind w:left="0"/>
              <w:jc w:val="center"/>
              <w:rPr>
                <w:rFonts w:ascii="AL - QASSAM-Extended" w:hAnsi="AL - QASSAM-Extended" w:cs="AL - QASSAM-Extended"/>
                <w:b/>
                <w:bCs/>
                <w:noProof/>
                <w:sz w:val="24"/>
                <w:szCs w:val="24"/>
                <w:rtl/>
                <w:lang w:bidi="ar-EG"/>
              </w:rPr>
            </w:pPr>
            <w:r w:rsidRPr="00BB116F">
              <w:rPr>
                <w:rFonts w:ascii="AL - QASSAM-Extended" w:hAnsi="AL - QASSAM-Extended" w:cs="AL - QASSAM-Extended" w:hint="cs"/>
                <w:b/>
                <w:bCs/>
                <w:noProof/>
                <w:sz w:val="24"/>
                <w:szCs w:val="24"/>
                <w:rtl/>
                <w:lang w:bidi="ar-EG"/>
              </w:rPr>
              <w:t>د. محمد العنزي</w:t>
            </w:r>
          </w:p>
        </w:tc>
        <w:tc>
          <w:tcPr>
            <w:tcW w:w="2790" w:type="dxa"/>
            <w:vAlign w:val="center"/>
          </w:tcPr>
          <w:p w:rsidR="00BB116F" w:rsidRPr="00BB116F" w:rsidRDefault="00BB116F" w:rsidP="00BB116F">
            <w:pPr>
              <w:pStyle w:val="a3"/>
              <w:spacing w:line="240" w:lineRule="auto"/>
              <w:ind w:left="0"/>
              <w:jc w:val="center"/>
              <w:rPr>
                <w:rFonts w:ascii="AL - QASSAM-Extended" w:hAnsi="AL - QASSAM-Extended" w:cs="AL - QASSAM-Extended"/>
                <w:b/>
                <w:bCs/>
                <w:noProof/>
                <w:sz w:val="24"/>
                <w:szCs w:val="24"/>
                <w:rtl/>
                <w:lang w:bidi="ar-EG"/>
              </w:rPr>
            </w:pPr>
            <w:r w:rsidRPr="00BB116F">
              <w:rPr>
                <w:rFonts w:ascii="AL - QASSAM-Extended" w:hAnsi="AL - QASSAM-Extended" w:cs="AL - QASSAM-Extended" w:hint="cs"/>
                <w:b/>
                <w:bCs/>
                <w:noProof/>
                <w:sz w:val="24"/>
                <w:szCs w:val="24"/>
                <w:rtl/>
                <w:lang w:bidi="ar-EG"/>
              </w:rPr>
              <w:t>الإثنين من كل أسبوع</w:t>
            </w:r>
          </w:p>
        </w:tc>
      </w:tr>
      <w:tr w:rsidR="00BB116F" w:rsidRPr="00BB116F" w:rsidTr="00BB116F">
        <w:trPr>
          <w:trHeight w:val="737"/>
        </w:trPr>
        <w:tc>
          <w:tcPr>
            <w:tcW w:w="3051" w:type="dxa"/>
            <w:vAlign w:val="center"/>
          </w:tcPr>
          <w:p w:rsidR="00BB116F" w:rsidRPr="00BB116F" w:rsidRDefault="00BB116F" w:rsidP="00BB116F">
            <w:pPr>
              <w:pStyle w:val="a3"/>
              <w:spacing w:line="240" w:lineRule="auto"/>
              <w:ind w:left="0"/>
              <w:jc w:val="center"/>
              <w:rPr>
                <w:rFonts w:ascii="AL - QASSAM-Extended" w:hAnsi="AL - QASSAM-Extended" w:cs="AL - QASSAM-Extended"/>
                <w:b/>
                <w:bCs/>
                <w:noProof/>
                <w:sz w:val="24"/>
                <w:szCs w:val="24"/>
                <w:rtl/>
                <w:lang w:bidi="ar-EG"/>
              </w:rPr>
            </w:pPr>
            <w:r w:rsidRPr="00BB116F">
              <w:rPr>
                <w:rFonts w:ascii="AL - QASSAM-Extended" w:hAnsi="AL - QASSAM-Extended" w:cs="AL - QASSAM-Extended" w:hint="cs"/>
                <w:b/>
                <w:bCs/>
                <w:noProof/>
                <w:sz w:val="24"/>
                <w:szCs w:val="24"/>
                <w:rtl/>
                <w:lang w:bidi="ar-EG"/>
              </w:rPr>
              <w:t>أمراض الأنف والأذن والحنجرة</w:t>
            </w:r>
          </w:p>
        </w:tc>
        <w:tc>
          <w:tcPr>
            <w:tcW w:w="1967" w:type="dxa"/>
            <w:vMerge/>
            <w:vAlign w:val="center"/>
          </w:tcPr>
          <w:p w:rsidR="00BB116F" w:rsidRPr="00BB116F" w:rsidRDefault="00BB116F" w:rsidP="00BB116F">
            <w:pPr>
              <w:pStyle w:val="a3"/>
              <w:spacing w:line="240" w:lineRule="auto"/>
              <w:ind w:left="0"/>
              <w:jc w:val="center"/>
              <w:rPr>
                <w:rFonts w:ascii="AL - QASSAM-Extended" w:hAnsi="AL - QASSAM-Extended" w:cs="AL - QASSAM-Extended"/>
                <w:b/>
                <w:bCs/>
                <w:noProof/>
                <w:sz w:val="24"/>
                <w:szCs w:val="24"/>
                <w:rtl/>
                <w:lang w:bidi="ar-EG"/>
              </w:rPr>
            </w:pPr>
          </w:p>
        </w:tc>
        <w:tc>
          <w:tcPr>
            <w:tcW w:w="2250" w:type="dxa"/>
            <w:vAlign w:val="center"/>
          </w:tcPr>
          <w:p w:rsidR="00BB116F" w:rsidRPr="00BB116F" w:rsidRDefault="00BB116F" w:rsidP="00BB116F">
            <w:pPr>
              <w:pStyle w:val="a3"/>
              <w:spacing w:line="240" w:lineRule="auto"/>
              <w:ind w:left="0"/>
              <w:jc w:val="center"/>
              <w:rPr>
                <w:rFonts w:ascii="AL - QASSAM-Extended" w:hAnsi="AL - QASSAM-Extended" w:cs="AL - QASSAM-Extended"/>
                <w:b/>
                <w:bCs/>
                <w:noProof/>
                <w:sz w:val="24"/>
                <w:szCs w:val="24"/>
                <w:lang w:bidi="ar-EG"/>
              </w:rPr>
            </w:pPr>
            <w:r w:rsidRPr="00BB116F">
              <w:rPr>
                <w:rFonts w:ascii="AL - QASSAM-Extended" w:hAnsi="AL - QASSAM-Extended" w:cs="AL - QASSAM-Extended"/>
                <w:b/>
                <w:bCs/>
                <w:noProof/>
                <w:sz w:val="24"/>
                <w:szCs w:val="24"/>
                <w:rtl/>
                <w:lang w:bidi="ar-EG"/>
              </w:rPr>
              <w:t>د. عبدالله الرشيدي</w:t>
            </w:r>
          </w:p>
        </w:tc>
        <w:tc>
          <w:tcPr>
            <w:tcW w:w="2790" w:type="dxa"/>
            <w:vAlign w:val="center"/>
          </w:tcPr>
          <w:p w:rsidR="00BB116F" w:rsidRPr="00BB116F" w:rsidRDefault="00BB116F" w:rsidP="00BB116F">
            <w:pPr>
              <w:pStyle w:val="a3"/>
              <w:spacing w:line="240" w:lineRule="auto"/>
              <w:ind w:left="0"/>
              <w:jc w:val="center"/>
              <w:rPr>
                <w:rFonts w:ascii="AL - QASSAM-Extended" w:hAnsi="AL - QASSAM-Extended" w:cs="AL - QASSAM-Extended"/>
                <w:b/>
                <w:bCs/>
                <w:noProof/>
                <w:sz w:val="24"/>
                <w:szCs w:val="24"/>
                <w:rtl/>
                <w:lang w:bidi="ar-EG"/>
              </w:rPr>
            </w:pPr>
            <w:r w:rsidRPr="00BB116F">
              <w:rPr>
                <w:rFonts w:ascii="AL - QASSAM-Extended" w:hAnsi="AL - QASSAM-Extended" w:cs="AL - QASSAM-Extended"/>
                <w:b/>
                <w:bCs/>
                <w:noProof/>
                <w:sz w:val="24"/>
                <w:szCs w:val="24"/>
                <w:rtl/>
                <w:lang w:bidi="ar-EG"/>
              </w:rPr>
              <w:t>الإثنين من كل أسبوع</w:t>
            </w:r>
          </w:p>
        </w:tc>
      </w:tr>
      <w:tr w:rsidR="00BB116F" w:rsidRPr="00BB116F" w:rsidTr="00BB116F">
        <w:trPr>
          <w:trHeight w:val="737"/>
        </w:trPr>
        <w:tc>
          <w:tcPr>
            <w:tcW w:w="3051" w:type="dxa"/>
            <w:vAlign w:val="center"/>
          </w:tcPr>
          <w:p w:rsidR="00BB116F" w:rsidRPr="00BB116F" w:rsidRDefault="00BB116F" w:rsidP="00BB116F">
            <w:pPr>
              <w:pStyle w:val="a3"/>
              <w:spacing w:line="240" w:lineRule="auto"/>
              <w:ind w:left="0"/>
              <w:jc w:val="center"/>
              <w:rPr>
                <w:rFonts w:ascii="AL - QASSAM-Extended" w:hAnsi="AL - QASSAM-Extended" w:cs="AL - QASSAM-Extended"/>
                <w:b/>
                <w:bCs/>
                <w:noProof/>
                <w:sz w:val="24"/>
                <w:szCs w:val="24"/>
                <w:rtl/>
                <w:lang w:bidi="ar-EG"/>
              </w:rPr>
            </w:pPr>
            <w:r w:rsidRPr="00BB116F">
              <w:rPr>
                <w:rFonts w:ascii="AL - QASSAM-Extended" w:hAnsi="AL - QASSAM-Extended" w:cs="AL - QASSAM-Extended"/>
                <w:b/>
                <w:bCs/>
                <w:noProof/>
                <w:sz w:val="24"/>
                <w:szCs w:val="24"/>
                <w:rtl/>
                <w:lang w:bidi="ar-EG"/>
              </w:rPr>
              <w:t>عيادات الجلدية</w:t>
            </w:r>
          </w:p>
        </w:tc>
        <w:tc>
          <w:tcPr>
            <w:tcW w:w="1967" w:type="dxa"/>
            <w:vMerge/>
            <w:vAlign w:val="center"/>
          </w:tcPr>
          <w:p w:rsidR="00BB116F" w:rsidRPr="00BB116F" w:rsidRDefault="00BB116F" w:rsidP="00BB116F">
            <w:pPr>
              <w:pStyle w:val="a3"/>
              <w:spacing w:line="240" w:lineRule="auto"/>
              <w:ind w:left="0"/>
              <w:jc w:val="center"/>
              <w:rPr>
                <w:rFonts w:ascii="AL - QASSAM-Extended" w:hAnsi="AL - QASSAM-Extended" w:cs="AL - QASSAM-Extended"/>
                <w:b/>
                <w:bCs/>
                <w:noProof/>
                <w:sz w:val="24"/>
                <w:szCs w:val="24"/>
                <w:rtl/>
                <w:lang w:bidi="ar-EG"/>
              </w:rPr>
            </w:pPr>
          </w:p>
        </w:tc>
        <w:tc>
          <w:tcPr>
            <w:tcW w:w="2250" w:type="dxa"/>
            <w:vAlign w:val="center"/>
          </w:tcPr>
          <w:p w:rsidR="00BB116F" w:rsidRPr="00BB116F" w:rsidRDefault="00BB116F" w:rsidP="00BB116F">
            <w:pPr>
              <w:pStyle w:val="a3"/>
              <w:spacing w:line="240" w:lineRule="auto"/>
              <w:ind w:left="0"/>
              <w:jc w:val="center"/>
              <w:rPr>
                <w:rFonts w:ascii="AL - QASSAM-Extended" w:hAnsi="AL - QASSAM-Extended" w:cs="AL - QASSAM-Extended"/>
                <w:b/>
                <w:bCs/>
                <w:noProof/>
                <w:sz w:val="24"/>
                <w:szCs w:val="24"/>
                <w:lang w:bidi="ar-EG"/>
              </w:rPr>
            </w:pPr>
            <w:r w:rsidRPr="00BB116F">
              <w:rPr>
                <w:rFonts w:ascii="AL - QASSAM-Extended" w:hAnsi="AL - QASSAM-Extended" w:cs="AL - QASSAM-Extended"/>
                <w:b/>
                <w:bCs/>
                <w:noProof/>
                <w:sz w:val="24"/>
                <w:szCs w:val="24"/>
                <w:rtl/>
                <w:lang w:bidi="ar-EG"/>
              </w:rPr>
              <w:t>د. زياد الشعلان</w:t>
            </w:r>
          </w:p>
        </w:tc>
        <w:tc>
          <w:tcPr>
            <w:tcW w:w="2790" w:type="dxa"/>
            <w:vAlign w:val="center"/>
          </w:tcPr>
          <w:p w:rsidR="00BB116F" w:rsidRPr="00BB116F" w:rsidRDefault="00BB116F" w:rsidP="00BB116F">
            <w:pPr>
              <w:pStyle w:val="a3"/>
              <w:spacing w:line="240" w:lineRule="auto"/>
              <w:ind w:left="0"/>
              <w:jc w:val="center"/>
              <w:rPr>
                <w:rFonts w:ascii="AL - QASSAM-Extended" w:hAnsi="AL - QASSAM-Extended" w:cs="AL - QASSAM-Extended"/>
                <w:b/>
                <w:bCs/>
                <w:noProof/>
                <w:sz w:val="24"/>
                <w:szCs w:val="24"/>
                <w:rtl/>
                <w:lang w:bidi="ar-EG"/>
              </w:rPr>
            </w:pPr>
            <w:r w:rsidRPr="00BB116F">
              <w:rPr>
                <w:rFonts w:ascii="AL - QASSAM-Extended" w:hAnsi="AL - QASSAM-Extended" w:cs="AL - QASSAM-Extended"/>
                <w:b/>
                <w:bCs/>
                <w:noProof/>
                <w:sz w:val="24"/>
                <w:szCs w:val="24"/>
                <w:rtl/>
                <w:lang w:bidi="ar-EG"/>
              </w:rPr>
              <w:t>الثلاثاء من كل أسبوع</w:t>
            </w:r>
          </w:p>
        </w:tc>
      </w:tr>
      <w:tr w:rsidR="00BB116F" w:rsidRPr="00BB116F" w:rsidTr="00BB116F">
        <w:trPr>
          <w:trHeight w:val="737"/>
        </w:trPr>
        <w:tc>
          <w:tcPr>
            <w:tcW w:w="3051" w:type="dxa"/>
            <w:vAlign w:val="center"/>
          </w:tcPr>
          <w:p w:rsidR="00BB116F" w:rsidRPr="00BB116F" w:rsidRDefault="00BB116F" w:rsidP="00BB116F">
            <w:pPr>
              <w:pStyle w:val="a3"/>
              <w:spacing w:line="240" w:lineRule="auto"/>
              <w:ind w:left="0"/>
              <w:jc w:val="center"/>
              <w:rPr>
                <w:rFonts w:ascii="AL - QASSAM-Extended" w:hAnsi="AL - QASSAM-Extended" w:cs="AL - QASSAM-Extended"/>
                <w:b/>
                <w:bCs/>
                <w:noProof/>
                <w:sz w:val="24"/>
                <w:szCs w:val="24"/>
                <w:rtl/>
                <w:lang w:bidi="ar-EG"/>
              </w:rPr>
            </w:pPr>
            <w:r w:rsidRPr="00BB116F">
              <w:rPr>
                <w:rFonts w:ascii="AL - QASSAM-Extended" w:hAnsi="AL - QASSAM-Extended" w:cs="AL - QASSAM-Extended"/>
                <w:b/>
                <w:bCs/>
                <w:noProof/>
                <w:sz w:val="24"/>
                <w:szCs w:val="24"/>
                <w:rtl/>
                <w:lang w:bidi="ar-EG"/>
              </w:rPr>
              <w:t>الموجات الصوتية</w:t>
            </w:r>
          </w:p>
        </w:tc>
        <w:tc>
          <w:tcPr>
            <w:tcW w:w="1967" w:type="dxa"/>
            <w:vMerge/>
            <w:vAlign w:val="center"/>
          </w:tcPr>
          <w:p w:rsidR="00BB116F" w:rsidRPr="00BB116F" w:rsidRDefault="00BB116F" w:rsidP="00BB116F">
            <w:pPr>
              <w:pStyle w:val="a3"/>
              <w:spacing w:line="240" w:lineRule="auto"/>
              <w:ind w:left="0"/>
              <w:jc w:val="center"/>
              <w:rPr>
                <w:rFonts w:ascii="AL - QASSAM-Extended" w:hAnsi="AL - QASSAM-Extended" w:cs="AL - QASSAM-Extended"/>
                <w:b/>
                <w:bCs/>
                <w:noProof/>
                <w:sz w:val="24"/>
                <w:szCs w:val="24"/>
                <w:rtl/>
                <w:lang w:bidi="ar-EG"/>
              </w:rPr>
            </w:pPr>
          </w:p>
        </w:tc>
        <w:tc>
          <w:tcPr>
            <w:tcW w:w="2250" w:type="dxa"/>
            <w:vAlign w:val="center"/>
          </w:tcPr>
          <w:p w:rsidR="00BB116F" w:rsidRPr="00BB116F" w:rsidRDefault="00BB116F" w:rsidP="00BB116F">
            <w:pPr>
              <w:pStyle w:val="a3"/>
              <w:spacing w:line="240" w:lineRule="auto"/>
              <w:ind w:left="0"/>
              <w:jc w:val="center"/>
              <w:rPr>
                <w:rFonts w:ascii="AL - QASSAM-Extended" w:hAnsi="AL - QASSAM-Extended" w:cs="AL - QASSAM-Extended"/>
                <w:b/>
                <w:bCs/>
                <w:noProof/>
                <w:sz w:val="24"/>
                <w:szCs w:val="24"/>
                <w:rtl/>
                <w:lang w:bidi="ar-EG"/>
              </w:rPr>
            </w:pPr>
            <w:r w:rsidRPr="00BB116F">
              <w:rPr>
                <w:rFonts w:ascii="AL - QASSAM-Extended" w:hAnsi="AL - QASSAM-Extended" w:cs="AL - QASSAM-Extended" w:hint="cs"/>
                <w:b/>
                <w:bCs/>
                <w:noProof/>
                <w:sz w:val="24"/>
                <w:szCs w:val="24"/>
                <w:rtl/>
                <w:lang w:bidi="ar-EG"/>
              </w:rPr>
              <w:t>أ.د. هشام رضوان</w:t>
            </w:r>
          </w:p>
        </w:tc>
        <w:tc>
          <w:tcPr>
            <w:tcW w:w="2790" w:type="dxa"/>
            <w:vAlign w:val="center"/>
          </w:tcPr>
          <w:p w:rsidR="00BB116F" w:rsidRPr="00BB116F" w:rsidRDefault="00BB116F" w:rsidP="00BB116F">
            <w:pPr>
              <w:pStyle w:val="a3"/>
              <w:spacing w:line="240" w:lineRule="auto"/>
              <w:ind w:left="0"/>
              <w:jc w:val="center"/>
              <w:rPr>
                <w:rFonts w:ascii="AL - QASSAM-Extended" w:hAnsi="AL - QASSAM-Extended" w:cs="AL - QASSAM-Extended"/>
                <w:b/>
                <w:bCs/>
                <w:noProof/>
                <w:sz w:val="24"/>
                <w:szCs w:val="24"/>
                <w:rtl/>
                <w:lang w:bidi="ar-EG"/>
              </w:rPr>
            </w:pPr>
            <w:r w:rsidRPr="00BB116F">
              <w:rPr>
                <w:rFonts w:ascii="AL - QASSAM-Extended" w:hAnsi="AL - QASSAM-Extended" w:cs="AL - QASSAM-Extended" w:hint="cs"/>
                <w:b/>
                <w:bCs/>
                <w:noProof/>
                <w:sz w:val="24"/>
                <w:szCs w:val="24"/>
                <w:rtl/>
                <w:lang w:bidi="ar-EG"/>
              </w:rPr>
              <w:t>الأربعاء من كل أسوبع</w:t>
            </w:r>
          </w:p>
        </w:tc>
      </w:tr>
      <w:tr w:rsidR="00BB116F" w:rsidRPr="00BB116F" w:rsidTr="00BB116F">
        <w:trPr>
          <w:trHeight w:val="737"/>
        </w:trPr>
        <w:tc>
          <w:tcPr>
            <w:tcW w:w="3051" w:type="dxa"/>
            <w:vAlign w:val="center"/>
          </w:tcPr>
          <w:p w:rsidR="00BB116F" w:rsidRPr="00BB116F" w:rsidRDefault="00BB116F" w:rsidP="00BB116F">
            <w:pPr>
              <w:pStyle w:val="a3"/>
              <w:spacing w:line="240" w:lineRule="auto"/>
              <w:ind w:left="0"/>
              <w:jc w:val="center"/>
              <w:rPr>
                <w:rFonts w:ascii="AL - QASSAM-Extended" w:hAnsi="AL - QASSAM-Extended" w:cs="AL - QASSAM-Extended"/>
                <w:b/>
                <w:bCs/>
                <w:noProof/>
                <w:sz w:val="24"/>
                <w:szCs w:val="24"/>
                <w:rtl/>
                <w:lang w:bidi="ar-EG"/>
              </w:rPr>
            </w:pPr>
            <w:r w:rsidRPr="00BB116F">
              <w:rPr>
                <w:rFonts w:ascii="AL - QASSAM-Extended" w:hAnsi="AL - QASSAM-Extended" w:cs="AL - QASSAM-Extended" w:hint="cs"/>
                <w:b/>
                <w:bCs/>
                <w:noProof/>
                <w:sz w:val="24"/>
                <w:szCs w:val="24"/>
                <w:rtl/>
                <w:lang w:bidi="ar-EG"/>
              </w:rPr>
              <w:t>أمراض النفسية</w:t>
            </w:r>
          </w:p>
        </w:tc>
        <w:tc>
          <w:tcPr>
            <w:tcW w:w="1967" w:type="dxa"/>
            <w:vMerge/>
            <w:vAlign w:val="center"/>
          </w:tcPr>
          <w:p w:rsidR="00BB116F" w:rsidRPr="00BB116F" w:rsidRDefault="00BB116F" w:rsidP="00BB116F">
            <w:pPr>
              <w:pStyle w:val="a3"/>
              <w:spacing w:line="240" w:lineRule="auto"/>
              <w:ind w:left="0"/>
              <w:jc w:val="center"/>
              <w:rPr>
                <w:rFonts w:ascii="AL - QASSAM-Extended" w:hAnsi="AL - QASSAM-Extended" w:cs="AL - QASSAM-Extended"/>
                <w:b/>
                <w:bCs/>
                <w:noProof/>
                <w:sz w:val="24"/>
                <w:szCs w:val="24"/>
                <w:rtl/>
                <w:lang w:bidi="ar-EG"/>
              </w:rPr>
            </w:pPr>
          </w:p>
        </w:tc>
        <w:tc>
          <w:tcPr>
            <w:tcW w:w="2250" w:type="dxa"/>
            <w:vAlign w:val="center"/>
          </w:tcPr>
          <w:p w:rsidR="00BB116F" w:rsidRPr="00BB116F" w:rsidRDefault="00BB116F" w:rsidP="00BB116F">
            <w:pPr>
              <w:pStyle w:val="a3"/>
              <w:spacing w:line="240" w:lineRule="auto"/>
              <w:ind w:left="0"/>
              <w:jc w:val="center"/>
              <w:rPr>
                <w:rFonts w:ascii="AL - QASSAM-Extended" w:hAnsi="AL - QASSAM-Extended" w:cs="AL - QASSAM-Extended"/>
                <w:b/>
                <w:bCs/>
                <w:noProof/>
                <w:sz w:val="24"/>
                <w:szCs w:val="24"/>
                <w:rtl/>
                <w:lang w:bidi="ar-EG"/>
              </w:rPr>
            </w:pPr>
            <w:r w:rsidRPr="00BB116F">
              <w:rPr>
                <w:rFonts w:ascii="AL - QASSAM-Extended" w:hAnsi="AL - QASSAM-Extended" w:cs="AL - QASSAM-Extended" w:hint="cs"/>
                <w:b/>
                <w:bCs/>
                <w:noProof/>
                <w:sz w:val="24"/>
                <w:szCs w:val="24"/>
                <w:rtl/>
                <w:lang w:bidi="ar-EG"/>
              </w:rPr>
              <w:t>د. ضياء عبدالفتاح</w:t>
            </w:r>
          </w:p>
        </w:tc>
        <w:tc>
          <w:tcPr>
            <w:tcW w:w="2790" w:type="dxa"/>
            <w:vAlign w:val="center"/>
          </w:tcPr>
          <w:p w:rsidR="00BB116F" w:rsidRPr="00BB116F" w:rsidRDefault="00BB116F" w:rsidP="00BB116F">
            <w:pPr>
              <w:pStyle w:val="a3"/>
              <w:spacing w:line="240" w:lineRule="auto"/>
              <w:ind w:left="0"/>
              <w:jc w:val="center"/>
              <w:rPr>
                <w:rFonts w:ascii="AL - QASSAM-Extended" w:hAnsi="AL - QASSAM-Extended" w:cs="AL - QASSAM-Extended"/>
                <w:b/>
                <w:bCs/>
                <w:noProof/>
                <w:sz w:val="24"/>
                <w:szCs w:val="24"/>
                <w:rtl/>
                <w:lang w:bidi="ar-EG"/>
              </w:rPr>
            </w:pPr>
            <w:r w:rsidRPr="00BB116F">
              <w:rPr>
                <w:rFonts w:ascii="AL - QASSAM-Extended" w:hAnsi="AL - QASSAM-Extended" w:cs="AL - QASSAM-Extended" w:hint="cs"/>
                <w:b/>
                <w:bCs/>
                <w:noProof/>
                <w:sz w:val="24"/>
                <w:szCs w:val="24"/>
                <w:rtl/>
                <w:lang w:bidi="ar-EG"/>
              </w:rPr>
              <w:t>الخميس من كل أسبوع</w:t>
            </w:r>
          </w:p>
        </w:tc>
      </w:tr>
    </w:tbl>
    <w:p w:rsidR="00BB116F" w:rsidRDefault="00BB116F" w:rsidP="00D86D06">
      <w:pPr>
        <w:spacing w:line="240" w:lineRule="auto"/>
        <w:ind w:left="64"/>
        <w:jc w:val="both"/>
        <w:rPr>
          <w:rFonts w:ascii="Traditional Arabic" w:hAnsi="Traditional Arabic" w:cs="Traditional Arabic"/>
          <w:sz w:val="36"/>
          <w:szCs w:val="36"/>
          <w:u w:val="single"/>
          <w:rtl/>
        </w:rPr>
      </w:pPr>
    </w:p>
    <w:p w:rsidR="00BB116F" w:rsidRDefault="00BB116F" w:rsidP="00D86D06">
      <w:pPr>
        <w:spacing w:line="240" w:lineRule="auto"/>
        <w:ind w:left="64"/>
        <w:jc w:val="both"/>
        <w:rPr>
          <w:rFonts w:ascii="Traditional Arabic" w:hAnsi="Traditional Arabic" w:cs="Traditional Arabic"/>
          <w:sz w:val="36"/>
          <w:szCs w:val="36"/>
          <w:u w:val="single"/>
          <w:rtl/>
        </w:rPr>
      </w:pPr>
    </w:p>
    <w:p w:rsidR="00BB116F" w:rsidRDefault="00BB116F" w:rsidP="00D86D06">
      <w:pPr>
        <w:spacing w:line="240" w:lineRule="auto"/>
        <w:ind w:left="64"/>
        <w:jc w:val="both"/>
        <w:rPr>
          <w:rFonts w:ascii="Traditional Arabic" w:hAnsi="Traditional Arabic" w:cs="Traditional Arabic"/>
          <w:sz w:val="36"/>
          <w:szCs w:val="36"/>
          <w:u w:val="single"/>
          <w:rtl/>
        </w:rPr>
      </w:pPr>
    </w:p>
    <w:p w:rsidR="00BB116F" w:rsidRDefault="00BB116F" w:rsidP="00D86D06">
      <w:pPr>
        <w:spacing w:line="240" w:lineRule="auto"/>
        <w:ind w:left="64"/>
        <w:jc w:val="both"/>
        <w:rPr>
          <w:rFonts w:ascii="Traditional Arabic" w:hAnsi="Traditional Arabic" w:cs="Traditional Arabic"/>
          <w:sz w:val="36"/>
          <w:szCs w:val="36"/>
          <w:u w:val="single"/>
          <w:rtl/>
        </w:rPr>
      </w:pPr>
    </w:p>
    <w:p w:rsidR="00BB116F" w:rsidRDefault="00BB116F" w:rsidP="00D86D06">
      <w:pPr>
        <w:spacing w:line="240" w:lineRule="auto"/>
        <w:ind w:left="64"/>
        <w:jc w:val="both"/>
        <w:rPr>
          <w:rFonts w:ascii="Traditional Arabic" w:hAnsi="Traditional Arabic" w:cs="Traditional Arabic"/>
          <w:sz w:val="36"/>
          <w:szCs w:val="36"/>
          <w:u w:val="single"/>
          <w:rtl/>
        </w:rPr>
      </w:pPr>
    </w:p>
    <w:p w:rsidR="00BB116F" w:rsidRDefault="00BB116F" w:rsidP="00D86D06">
      <w:pPr>
        <w:spacing w:line="240" w:lineRule="auto"/>
        <w:ind w:left="64"/>
        <w:jc w:val="both"/>
        <w:rPr>
          <w:rFonts w:ascii="Traditional Arabic" w:hAnsi="Traditional Arabic" w:cs="Traditional Arabic"/>
          <w:sz w:val="36"/>
          <w:szCs w:val="36"/>
          <w:u w:val="single"/>
          <w:rtl/>
        </w:rPr>
      </w:pPr>
    </w:p>
    <w:p w:rsidR="00BB116F" w:rsidRDefault="00BB116F" w:rsidP="00D86D06">
      <w:pPr>
        <w:spacing w:line="240" w:lineRule="auto"/>
        <w:ind w:left="64"/>
        <w:jc w:val="both"/>
        <w:rPr>
          <w:rFonts w:ascii="Traditional Arabic" w:hAnsi="Traditional Arabic" w:cs="Traditional Arabic"/>
          <w:sz w:val="36"/>
          <w:szCs w:val="36"/>
          <w:u w:val="single"/>
          <w:rtl/>
        </w:rPr>
      </w:pPr>
    </w:p>
    <w:p w:rsidR="00BB116F" w:rsidRDefault="00BB116F" w:rsidP="00D86D06">
      <w:pPr>
        <w:spacing w:line="240" w:lineRule="auto"/>
        <w:ind w:left="64"/>
        <w:jc w:val="both"/>
        <w:rPr>
          <w:rFonts w:ascii="Traditional Arabic" w:hAnsi="Traditional Arabic" w:cs="Traditional Arabic"/>
          <w:sz w:val="36"/>
          <w:szCs w:val="36"/>
          <w:u w:val="single"/>
          <w:rtl/>
        </w:rPr>
      </w:pPr>
    </w:p>
    <w:p w:rsidR="00BB116F" w:rsidRDefault="00BB116F" w:rsidP="00D86D06">
      <w:pPr>
        <w:spacing w:line="240" w:lineRule="auto"/>
        <w:ind w:left="64"/>
        <w:jc w:val="both"/>
        <w:rPr>
          <w:rFonts w:ascii="Traditional Arabic" w:hAnsi="Traditional Arabic" w:cs="Traditional Arabic"/>
          <w:sz w:val="36"/>
          <w:szCs w:val="36"/>
          <w:u w:val="single"/>
          <w:rtl/>
        </w:rPr>
      </w:pPr>
    </w:p>
    <w:p w:rsidR="00C81186" w:rsidRPr="00D86D06" w:rsidRDefault="00BB116F" w:rsidP="008B6A2C">
      <w:pPr>
        <w:spacing w:line="240" w:lineRule="auto"/>
        <w:jc w:val="both"/>
        <w:rPr>
          <w:rFonts w:ascii="Traditional Arabic" w:hAnsi="Traditional Arabic" w:cs="Traditional Arabic"/>
          <w:b/>
          <w:bCs/>
          <w:sz w:val="36"/>
          <w:szCs w:val="36"/>
          <w:u w:val="single"/>
        </w:rPr>
      </w:pPr>
      <w:r>
        <w:rPr>
          <w:rFonts w:ascii="Traditional Arabic" w:hAnsi="Traditional Arabic" w:cs="Traditional Arabic" w:hint="cs"/>
          <w:b/>
          <w:bCs/>
          <w:sz w:val="36"/>
          <w:szCs w:val="36"/>
          <w:u w:val="single"/>
          <w:rtl/>
        </w:rPr>
        <w:t>تاسعاً</w:t>
      </w:r>
      <w:r w:rsidR="008B6A2C">
        <w:rPr>
          <w:rFonts w:ascii="Traditional Arabic" w:hAnsi="Traditional Arabic" w:cs="Traditional Arabic"/>
          <w:b/>
          <w:bCs/>
          <w:sz w:val="36"/>
          <w:szCs w:val="36"/>
          <w:u w:val="single"/>
          <w:rtl/>
        </w:rPr>
        <w:t>: إدارة فرع الجامع</w:t>
      </w:r>
      <w:r w:rsidR="008B6A2C">
        <w:rPr>
          <w:rFonts w:ascii="Traditional Arabic" w:hAnsi="Traditional Arabic" w:cs="Traditional Arabic" w:hint="cs"/>
          <w:b/>
          <w:bCs/>
          <w:sz w:val="36"/>
          <w:szCs w:val="36"/>
          <w:u w:val="single"/>
          <w:rtl/>
        </w:rPr>
        <w:t>ة</w:t>
      </w:r>
      <w:r w:rsidR="00C81186" w:rsidRPr="00D86D06">
        <w:rPr>
          <w:rFonts w:ascii="Traditional Arabic" w:hAnsi="Traditional Arabic" w:cs="Traditional Arabic"/>
          <w:b/>
          <w:bCs/>
          <w:sz w:val="36"/>
          <w:szCs w:val="36"/>
          <w:u w:val="single"/>
          <w:rtl/>
        </w:rPr>
        <w:t xml:space="preserve"> بالقريات وطبرجل: </w:t>
      </w:r>
    </w:p>
    <w:p w:rsidR="00BB116F" w:rsidRPr="00BB116F" w:rsidRDefault="00BB116F" w:rsidP="00BB116F">
      <w:pPr>
        <w:spacing w:line="240" w:lineRule="auto"/>
        <w:jc w:val="both"/>
        <w:rPr>
          <w:rFonts w:ascii="Traditional Arabic" w:hAnsi="Traditional Arabic" w:cs="Traditional Arabic"/>
          <w:sz w:val="36"/>
          <w:szCs w:val="36"/>
          <w:rtl/>
        </w:rPr>
      </w:pPr>
      <w:r w:rsidRPr="00BB116F">
        <w:rPr>
          <w:rFonts w:ascii="Traditional Arabic" w:hAnsi="Traditional Arabic" w:cs="Traditional Arabic"/>
          <w:sz w:val="36"/>
          <w:szCs w:val="36"/>
          <w:rtl/>
        </w:rPr>
        <w:t>وتندرج تحت ادارة الفرع الوحدات التالية:</w:t>
      </w:r>
    </w:p>
    <w:p w:rsidR="00BB116F" w:rsidRPr="00BB116F" w:rsidRDefault="00BB116F" w:rsidP="00F544E0">
      <w:pPr>
        <w:pStyle w:val="a3"/>
        <w:numPr>
          <w:ilvl w:val="0"/>
          <w:numId w:val="12"/>
        </w:numPr>
        <w:spacing w:line="240" w:lineRule="auto"/>
        <w:jc w:val="both"/>
        <w:rPr>
          <w:rFonts w:ascii="Traditional Arabic" w:hAnsi="Traditional Arabic" w:cs="Traditional Arabic"/>
          <w:sz w:val="36"/>
          <w:szCs w:val="36"/>
          <w:rtl/>
        </w:rPr>
      </w:pPr>
      <w:r w:rsidRPr="00BB116F">
        <w:rPr>
          <w:rFonts w:ascii="Traditional Arabic" w:hAnsi="Traditional Arabic" w:cs="Traditional Arabic"/>
          <w:sz w:val="36"/>
          <w:szCs w:val="36"/>
          <w:rtl/>
        </w:rPr>
        <w:t>وحدة تقنية المعلومات</w:t>
      </w:r>
    </w:p>
    <w:p w:rsidR="00BB116F" w:rsidRPr="00BB116F" w:rsidRDefault="00BB116F" w:rsidP="00F544E0">
      <w:pPr>
        <w:pStyle w:val="a3"/>
        <w:numPr>
          <w:ilvl w:val="0"/>
          <w:numId w:val="12"/>
        </w:numPr>
        <w:spacing w:line="240" w:lineRule="auto"/>
        <w:jc w:val="both"/>
        <w:rPr>
          <w:rFonts w:ascii="Traditional Arabic" w:hAnsi="Traditional Arabic" w:cs="Traditional Arabic"/>
          <w:sz w:val="36"/>
          <w:szCs w:val="36"/>
          <w:rtl/>
        </w:rPr>
      </w:pPr>
      <w:r w:rsidRPr="00BB116F">
        <w:rPr>
          <w:rFonts w:ascii="Traditional Arabic" w:hAnsi="Traditional Arabic" w:cs="Traditional Arabic"/>
          <w:sz w:val="36"/>
          <w:szCs w:val="36"/>
          <w:rtl/>
        </w:rPr>
        <w:t>وحدة المتابعة</w:t>
      </w:r>
    </w:p>
    <w:p w:rsidR="00BB116F" w:rsidRPr="00BB116F" w:rsidRDefault="00BB116F" w:rsidP="00F544E0">
      <w:pPr>
        <w:pStyle w:val="a3"/>
        <w:numPr>
          <w:ilvl w:val="0"/>
          <w:numId w:val="12"/>
        </w:numPr>
        <w:spacing w:line="240" w:lineRule="auto"/>
        <w:jc w:val="both"/>
        <w:rPr>
          <w:rFonts w:ascii="Traditional Arabic" w:hAnsi="Traditional Arabic" w:cs="Traditional Arabic"/>
          <w:sz w:val="36"/>
          <w:szCs w:val="36"/>
          <w:rtl/>
        </w:rPr>
      </w:pPr>
      <w:r w:rsidRPr="00BB116F">
        <w:rPr>
          <w:rFonts w:ascii="Traditional Arabic" w:hAnsi="Traditional Arabic" w:cs="Traditional Arabic"/>
          <w:sz w:val="36"/>
          <w:szCs w:val="36"/>
          <w:rtl/>
        </w:rPr>
        <w:t>وحدة المكتبات</w:t>
      </w:r>
    </w:p>
    <w:p w:rsidR="00BB116F" w:rsidRPr="00BB116F" w:rsidRDefault="00BB116F" w:rsidP="00F544E0">
      <w:pPr>
        <w:pStyle w:val="a3"/>
        <w:numPr>
          <w:ilvl w:val="0"/>
          <w:numId w:val="12"/>
        </w:numPr>
        <w:spacing w:line="240" w:lineRule="auto"/>
        <w:jc w:val="both"/>
        <w:rPr>
          <w:rFonts w:ascii="Traditional Arabic" w:hAnsi="Traditional Arabic" w:cs="Traditional Arabic"/>
          <w:sz w:val="36"/>
          <w:szCs w:val="36"/>
          <w:rtl/>
        </w:rPr>
      </w:pPr>
      <w:r w:rsidRPr="00BB116F">
        <w:rPr>
          <w:rFonts w:ascii="Traditional Arabic" w:hAnsi="Traditional Arabic" w:cs="Traditional Arabic"/>
          <w:sz w:val="36"/>
          <w:szCs w:val="36"/>
          <w:rtl/>
        </w:rPr>
        <w:t>وحدة المستودعات</w:t>
      </w:r>
    </w:p>
    <w:p w:rsidR="00BB116F" w:rsidRDefault="00BB116F" w:rsidP="00F544E0">
      <w:pPr>
        <w:pStyle w:val="a3"/>
        <w:numPr>
          <w:ilvl w:val="0"/>
          <w:numId w:val="12"/>
        </w:numPr>
        <w:spacing w:line="240" w:lineRule="auto"/>
        <w:jc w:val="both"/>
        <w:rPr>
          <w:rFonts w:ascii="Traditional Arabic" w:hAnsi="Traditional Arabic" w:cs="Traditional Arabic"/>
          <w:sz w:val="36"/>
          <w:szCs w:val="36"/>
        </w:rPr>
      </w:pPr>
      <w:r w:rsidRPr="00BB116F">
        <w:rPr>
          <w:rFonts w:ascii="Traditional Arabic" w:hAnsi="Traditional Arabic" w:cs="Traditional Arabic"/>
          <w:sz w:val="36"/>
          <w:szCs w:val="36"/>
          <w:rtl/>
        </w:rPr>
        <w:t>وحدة الامن والسلامة</w:t>
      </w:r>
    </w:p>
    <w:p w:rsidR="009E7063" w:rsidRPr="00BB116F" w:rsidRDefault="009E7063" w:rsidP="00F544E0">
      <w:pPr>
        <w:pStyle w:val="a3"/>
        <w:numPr>
          <w:ilvl w:val="0"/>
          <w:numId w:val="12"/>
        </w:num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وحدة التشغيل والصيانة</w:t>
      </w:r>
    </w:p>
    <w:p w:rsidR="00BB116F" w:rsidRPr="00BB116F" w:rsidRDefault="00BB116F" w:rsidP="00F544E0">
      <w:pPr>
        <w:pStyle w:val="a3"/>
        <w:numPr>
          <w:ilvl w:val="0"/>
          <w:numId w:val="12"/>
        </w:numPr>
        <w:spacing w:line="240" w:lineRule="auto"/>
        <w:jc w:val="both"/>
        <w:rPr>
          <w:rFonts w:ascii="Traditional Arabic" w:hAnsi="Traditional Arabic" w:cs="Traditional Arabic"/>
          <w:sz w:val="36"/>
          <w:szCs w:val="36"/>
          <w:rtl/>
        </w:rPr>
      </w:pPr>
      <w:r w:rsidRPr="00BB116F">
        <w:rPr>
          <w:rFonts w:ascii="Traditional Arabic" w:hAnsi="Traditional Arabic" w:cs="Traditional Arabic"/>
          <w:sz w:val="36"/>
          <w:szCs w:val="36"/>
          <w:rtl/>
        </w:rPr>
        <w:t xml:space="preserve">وحدة شؤون الموظفين </w:t>
      </w:r>
    </w:p>
    <w:p w:rsidR="00BB116F" w:rsidRPr="00BB116F" w:rsidRDefault="00BB116F" w:rsidP="00F544E0">
      <w:pPr>
        <w:pStyle w:val="a3"/>
        <w:numPr>
          <w:ilvl w:val="0"/>
          <w:numId w:val="12"/>
        </w:numPr>
        <w:spacing w:line="240" w:lineRule="auto"/>
        <w:jc w:val="both"/>
        <w:rPr>
          <w:rFonts w:ascii="Traditional Arabic" w:hAnsi="Traditional Arabic" w:cs="Traditional Arabic"/>
          <w:sz w:val="36"/>
          <w:szCs w:val="36"/>
        </w:rPr>
      </w:pPr>
      <w:r w:rsidRPr="00BB116F">
        <w:rPr>
          <w:rFonts w:ascii="Traditional Arabic" w:hAnsi="Traditional Arabic" w:cs="Traditional Arabic"/>
          <w:sz w:val="36"/>
          <w:szCs w:val="36"/>
          <w:rtl/>
        </w:rPr>
        <w:t>وحدة القبول والتسجيل</w:t>
      </w:r>
    </w:p>
    <w:p w:rsidR="00BB116F" w:rsidRPr="00BB116F" w:rsidRDefault="00BB116F" w:rsidP="00F544E0">
      <w:pPr>
        <w:pStyle w:val="a3"/>
        <w:numPr>
          <w:ilvl w:val="0"/>
          <w:numId w:val="12"/>
        </w:numPr>
        <w:spacing w:line="240" w:lineRule="auto"/>
        <w:jc w:val="both"/>
        <w:rPr>
          <w:rFonts w:ascii="Traditional Arabic" w:hAnsi="Traditional Arabic" w:cs="Traditional Arabic"/>
          <w:sz w:val="36"/>
          <w:szCs w:val="36"/>
          <w:rtl/>
        </w:rPr>
      </w:pPr>
      <w:r w:rsidRPr="00BB116F">
        <w:rPr>
          <w:rFonts w:ascii="Traditional Arabic" w:hAnsi="Traditional Arabic" w:cs="Traditional Arabic"/>
          <w:sz w:val="36"/>
          <w:szCs w:val="36"/>
          <w:rtl/>
        </w:rPr>
        <w:t>وحدة الشؤون الادارية والمالية</w:t>
      </w:r>
    </w:p>
    <w:p w:rsidR="00BB116F" w:rsidRPr="00BB116F" w:rsidRDefault="00BB116F" w:rsidP="00F544E0">
      <w:pPr>
        <w:pStyle w:val="a3"/>
        <w:numPr>
          <w:ilvl w:val="0"/>
          <w:numId w:val="12"/>
        </w:numPr>
        <w:spacing w:line="240" w:lineRule="auto"/>
        <w:jc w:val="both"/>
        <w:rPr>
          <w:rFonts w:ascii="Traditional Arabic" w:hAnsi="Traditional Arabic" w:cs="Traditional Arabic"/>
          <w:sz w:val="36"/>
          <w:szCs w:val="36"/>
          <w:rtl/>
        </w:rPr>
      </w:pPr>
      <w:r w:rsidRPr="00BB116F">
        <w:rPr>
          <w:rFonts w:ascii="Traditional Arabic" w:hAnsi="Traditional Arabic" w:cs="Traditional Arabic"/>
          <w:sz w:val="36"/>
          <w:szCs w:val="36"/>
          <w:rtl/>
        </w:rPr>
        <w:t>وحدة الحركة والنقل</w:t>
      </w:r>
    </w:p>
    <w:p w:rsidR="00D86D06" w:rsidRDefault="00BB116F" w:rsidP="00F544E0">
      <w:pPr>
        <w:pStyle w:val="a3"/>
        <w:numPr>
          <w:ilvl w:val="0"/>
          <w:numId w:val="12"/>
        </w:numPr>
        <w:spacing w:line="240" w:lineRule="auto"/>
        <w:jc w:val="both"/>
        <w:rPr>
          <w:rFonts w:ascii="Traditional Arabic" w:hAnsi="Traditional Arabic" w:cs="Traditional Arabic"/>
          <w:sz w:val="36"/>
          <w:szCs w:val="36"/>
        </w:rPr>
      </w:pPr>
      <w:r w:rsidRPr="00BB116F">
        <w:rPr>
          <w:rFonts w:ascii="Traditional Arabic" w:hAnsi="Traditional Arabic" w:cs="Traditional Arabic"/>
          <w:sz w:val="36"/>
          <w:szCs w:val="36"/>
          <w:rtl/>
        </w:rPr>
        <w:t>وحدة العهد ومراقبة المخزون</w:t>
      </w:r>
    </w:p>
    <w:p w:rsidR="00BB116F" w:rsidRDefault="00BB116F" w:rsidP="00BB116F">
      <w:pPr>
        <w:spacing w:line="240" w:lineRule="auto"/>
        <w:jc w:val="both"/>
        <w:rPr>
          <w:rFonts w:ascii="Traditional Arabic" w:hAnsi="Traditional Arabic" w:cs="Traditional Arabic"/>
          <w:sz w:val="36"/>
          <w:szCs w:val="36"/>
          <w:rtl/>
        </w:rPr>
      </w:pPr>
    </w:p>
    <w:p w:rsidR="00BB116F" w:rsidRPr="00032B72" w:rsidRDefault="00BB116F" w:rsidP="00BB116F">
      <w:pPr>
        <w:spacing w:line="240" w:lineRule="auto"/>
        <w:jc w:val="both"/>
        <w:rPr>
          <w:rFonts w:ascii="Traditional Arabic" w:hAnsi="Traditional Arabic" w:cs="Traditional Arabic"/>
          <w:b/>
          <w:bCs/>
          <w:sz w:val="36"/>
          <w:szCs w:val="36"/>
          <w:rtl/>
        </w:rPr>
      </w:pPr>
      <w:r w:rsidRPr="00032B72">
        <w:rPr>
          <w:rFonts w:ascii="Traditional Arabic" w:hAnsi="Traditional Arabic" w:cs="Traditional Arabic" w:hint="cs"/>
          <w:b/>
          <w:bCs/>
          <w:sz w:val="36"/>
          <w:szCs w:val="36"/>
          <w:rtl/>
        </w:rPr>
        <w:t xml:space="preserve">إنجازات </w:t>
      </w:r>
      <w:r w:rsidRPr="00032B72">
        <w:rPr>
          <w:rFonts w:ascii="Traditional Arabic" w:hAnsi="Traditional Arabic" w:cs="Traditional Arabic"/>
          <w:b/>
          <w:bCs/>
          <w:sz w:val="36"/>
          <w:szCs w:val="36"/>
          <w:rtl/>
        </w:rPr>
        <w:t>وحدة تقنية المعلومات</w:t>
      </w:r>
      <w:r w:rsidRPr="00032B72">
        <w:rPr>
          <w:rFonts w:ascii="Traditional Arabic" w:hAnsi="Traditional Arabic" w:cs="Traditional Arabic" w:hint="cs"/>
          <w:b/>
          <w:bCs/>
          <w:sz w:val="36"/>
          <w:szCs w:val="36"/>
          <w:rtl/>
        </w:rPr>
        <w:t>:</w:t>
      </w:r>
    </w:p>
    <w:p w:rsidR="00BB116F" w:rsidRPr="00032B72" w:rsidRDefault="00BB116F" w:rsidP="00F544E0">
      <w:pPr>
        <w:pStyle w:val="a3"/>
        <w:numPr>
          <w:ilvl w:val="0"/>
          <w:numId w:val="13"/>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الاشراف ومتابعة المشاريع التقنية بمجمع كليات البنات بالقريات والخروج لعدد 120 طلعه بالسنة</w:t>
      </w:r>
    </w:p>
    <w:p w:rsidR="00BB116F" w:rsidRPr="00032B72" w:rsidRDefault="00BB116F" w:rsidP="00F544E0">
      <w:pPr>
        <w:pStyle w:val="a3"/>
        <w:numPr>
          <w:ilvl w:val="0"/>
          <w:numId w:val="13"/>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صيانة الاجهزة الدورية والطارئة  لعدد 152 جهاز</w:t>
      </w:r>
    </w:p>
    <w:p w:rsidR="00BB116F" w:rsidRPr="00032B72" w:rsidRDefault="00BB116F" w:rsidP="00F544E0">
      <w:pPr>
        <w:pStyle w:val="a3"/>
        <w:numPr>
          <w:ilvl w:val="0"/>
          <w:numId w:val="13"/>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تعريف الطابعات وتركيبها لعدد 32 طابعة</w:t>
      </w:r>
    </w:p>
    <w:p w:rsidR="00BB116F" w:rsidRPr="00032B72" w:rsidRDefault="00BB116F" w:rsidP="00F544E0">
      <w:pPr>
        <w:pStyle w:val="a3"/>
        <w:numPr>
          <w:ilvl w:val="0"/>
          <w:numId w:val="13"/>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تركيب الشاشات وتشغيلها وصيانتها لعدد 4شاشة بالقريات لغرف الاجتماعات</w:t>
      </w:r>
    </w:p>
    <w:p w:rsidR="00BB116F" w:rsidRPr="00032B72" w:rsidRDefault="00BB116F" w:rsidP="00F544E0">
      <w:pPr>
        <w:pStyle w:val="a3"/>
        <w:numPr>
          <w:ilvl w:val="0"/>
          <w:numId w:val="13"/>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 xml:space="preserve">برمجة الشبكة بعد انقطاع التيار الكهربائي  لعدد 11 مرة لكلية العلوم والآداب وعدد 2 مرات لكلية المجتمع بالقريات </w:t>
      </w:r>
    </w:p>
    <w:p w:rsidR="00BB116F" w:rsidRPr="00032B72" w:rsidRDefault="00BB116F" w:rsidP="00F544E0">
      <w:pPr>
        <w:pStyle w:val="a3"/>
        <w:numPr>
          <w:ilvl w:val="0"/>
          <w:numId w:val="13"/>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توثيق عدد ( 429) عملية صيانة متنوعة (شبكات - طابعات – اجهزة – نظام تيسير).</w:t>
      </w:r>
    </w:p>
    <w:p w:rsidR="00BB116F" w:rsidRPr="00032B72" w:rsidRDefault="00BB116F" w:rsidP="00F544E0">
      <w:pPr>
        <w:pStyle w:val="a3"/>
        <w:numPr>
          <w:ilvl w:val="0"/>
          <w:numId w:val="13"/>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انشاء عدد 56 حسابات بريد الكتروني  للموظفين واعضاء هيئة التدريس.</w:t>
      </w:r>
    </w:p>
    <w:p w:rsidR="00BB116F" w:rsidRPr="00032B72" w:rsidRDefault="00BB116F" w:rsidP="00F544E0">
      <w:pPr>
        <w:pStyle w:val="a3"/>
        <w:numPr>
          <w:ilvl w:val="0"/>
          <w:numId w:val="13"/>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الانتقال ومباشرة العمل بمركز الحاسب الالي بجوار مجمع الطالبات بالقريات</w:t>
      </w:r>
    </w:p>
    <w:p w:rsidR="00BB116F" w:rsidRPr="00032B72" w:rsidRDefault="00032B72" w:rsidP="00BB116F">
      <w:pPr>
        <w:spacing w:line="240" w:lineRule="auto"/>
        <w:jc w:val="both"/>
        <w:rPr>
          <w:rFonts w:ascii="Traditional Arabic" w:hAnsi="Traditional Arabic" w:cs="Traditional Arabic"/>
          <w:b/>
          <w:bCs/>
          <w:sz w:val="36"/>
          <w:szCs w:val="36"/>
          <w:rtl/>
        </w:rPr>
      </w:pPr>
      <w:r w:rsidRPr="00032B72">
        <w:rPr>
          <w:rFonts w:ascii="Traditional Arabic" w:hAnsi="Traditional Arabic" w:cs="Traditional Arabic" w:hint="cs"/>
          <w:b/>
          <w:bCs/>
          <w:sz w:val="36"/>
          <w:szCs w:val="36"/>
          <w:rtl/>
        </w:rPr>
        <w:t>وحدة المتابعة:</w:t>
      </w:r>
    </w:p>
    <w:p w:rsidR="00032B72" w:rsidRPr="00032B72" w:rsidRDefault="00032B72" w:rsidP="00032B72">
      <w:pPr>
        <w:spacing w:line="360" w:lineRule="auto"/>
        <w:jc w:val="both"/>
        <w:rPr>
          <w:rFonts w:ascii="Traditional Arabic" w:hAnsi="Traditional Arabic" w:cs="Traditional Arabic"/>
          <w:b/>
          <w:bCs/>
          <w:sz w:val="36"/>
          <w:szCs w:val="36"/>
          <w:rtl/>
        </w:rPr>
      </w:pPr>
      <w:r w:rsidRPr="00032B72">
        <w:rPr>
          <w:rFonts w:ascii="Traditional Arabic" w:hAnsi="Traditional Arabic" w:cs="Traditional Arabic"/>
          <w:b/>
          <w:bCs/>
          <w:sz w:val="36"/>
          <w:szCs w:val="36"/>
          <w:rtl/>
        </w:rPr>
        <w:t>أهداف وحدة المتابعة</w:t>
      </w:r>
    </w:p>
    <w:p w:rsidR="00032B72" w:rsidRPr="00032B72" w:rsidRDefault="00032B72" w:rsidP="00F544E0">
      <w:pPr>
        <w:pStyle w:val="a3"/>
        <w:numPr>
          <w:ilvl w:val="0"/>
          <w:numId w:val="14"/>
        </w:numPr>
        <w:spacing w:line="36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التحقيق من عدم وجود أي تقصير في عمل وحدات الجامعة والتعرف على السلبيات ان وجدت لاتخاذ العلاج التصحيحي مع تنمية الايجابيات .</w:t>
      </w:r>
    </w:p>
    <w:p w:rsidR="00032B72" w:rsidRPr="00032B72" w:rsidRDefault="00032B72" w:rsidP="00F544E0">
      <w:pPr>
        <w:pStyle w:val="a3"/>
        <w:numPr>
          <w:ilvl w:val="0"/>
          <w:numId w:val="14"/>
        </w:numPr>
        <w:spacing w:line="36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تنمية وتقوية الرقابة الذاتية لدى منسوبي الجامعة .</w:t>
      </w:r>
    </w:p>
    <w:p w:rsidR="00032B72" w:rsidRPr="00032B72" w:rsidRDefault="00032B72" w:rsidP="00F544E0">
      <w:pPr>
        <w:pStyle w:val="a3"/>
        <w:numPr>
          <w:ilvl w:val="0"/>
          <w:numId w:val="14"/>
        </w:numPr>
        <w:spacing w:line="36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مراقبة مدى التزام وحدات الجامعة باللوائح والانظمة المعتمدة .</w:t>
      </w:r>
    </w:p>
    <w:p w:rsidR="00032B72" w:rsidRPr="00032B72" w:rsidRDefault="00032B72" w:rsidP="00F544E0">
      <w:pPr>
        <w:pStyle w:val="a3"/>
        <w:numPr>
          <w:ilvl w:val="0"/>
          <w:numId w:val="14"/>
        </w:numPr>
        <w:spacing w:line="36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متابعة وحدات الجامعة للوقوف على منجزاتها والملاحظات والتوصيات بتطوير العمل .</w:t>
      </w:r>
    </w:p>
    <w:p w:rsidR="00032B72" w:rsidRPr="00032B72" w:rsidRDefault="00032B72" w:rsidP="00F544E0">
      <w:pPr>
        <w:pStyle w:val="a3"/>
        <w:numPr>
          <w:ilvl w:val="0"/>
          <w:numId w:val="14"/>
        </w:numPr>
        <w:spacing w:line="36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متابعة انتظام موظفي الجامعة بالدوام الرسمي .</w:t>
      </w:r>
    </w:p>
    <w:p w:rsidR="00032B72" w:rsidRPr="00032B72" w:rsidRDefault="00032B72" w:rsidP="00F544E0">
      <w:pPr>
        <w:pStyle w:val="a3"/>
        <w:numPr>
          <w:ilvl w:val="0"/>
          <w:numId w:val="14"/>
        </w:numPr>
        <w:spacing w:line="36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عمل تقارير دورة عن انشطة الوحدة والملاحظات والتوصيات بتطوير العمل .</w:t>
      </w:r>
    </w:p>
    <w:p w:rsidR="00032B72" w:rsidRPr="00032B72" w:rsidRDefault="00032B72" w:rsidP="00F544E0">
      <w:pPr>
        <w:pStyle w:val="a3"/>
        <w:numPr>
          <w:ilvl w:val="0"/>
          <w:numId w:val="14"/>
        </w:numPr>
        <w:spacing w:line="36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متابعة مباني الجامعة من حيث اعمال الصيانة واي مشاهدات على المظهر العام على المباني .</w:t>
      </w:r>
    </w:p>
    <w:p w:rsidR="00032B72" w:rsidRPr="00032B72" w:rsidRDefault="00032B72" w:rsidP="00F544E0">
      <w:pPr>
        <w:pStyle w:val="a3"/>
        <w:numPr>
          <w:ilvl w:val="0"/>
          <w:numId w:val="14"/>
        </w:numPr>
        <w:spacing w:line="36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التأكد من عدم استخدام املاك الجامعة في غير ما خصصت له .</w:t>
      </w:r>
    </w:p>
    <w:p w:rsidR="00032B72" w:rsidRPr="00032B72" w:rsidRDefault="00032B72" w:rsidP="00F544E0">
      <w:pPr>
        <w:pStyle w:val="a3"/>
        <w:numPr>
          <w:ilvl w:val="0"/>
          <w:numId w:val="14"/>
        </w:numPr>
        <w:spacing w:line="36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الاشتراك في لجان  التحقيق الخاصة بالمخالفات التي تصدر من قبل موظفي الجامعة وفقا لتوجيهات معالي مدير الجامعة  او وكيل الجامعة .</w:t>
      </w:r>
    </w:p>
    <w:p w:rsidR="00032B72" w:rsidRPr="00032B72" w:rsidRDefault="00032B72" w:rsidP="00F544E0">
      <w:pPr>
        <w:pStyle w:val="a3"/>
        <w:numPr>
          <w:ilvl w:val="0"/>
          <w:numId w:val="14"/>
        </w:numPr>
        <w:spacing w:line="36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التعاون مع هيئة الرقابة والتحقيق في كل ما يختص بأعمال الهيئة ذات العلاقة بالجامعة .</w:t>
      </w:r>
    </w:p>
    <w:p w:rsidR="00BB116F" w:rsidRDefault="00BB116F" w:rsidP="00BB116F">
      <w:pPr>
        <w:spacing w:line="240" w:lineRule="auto"/>
        <w:jc w:val="both"/>
        <w:rPr>
          <w:rFonts w:ascii="Traditional Arabic" w:hAnsi="Traditional Arabic" w:cs="Traditional Arabic"/>
          <w:sz w:val="36"/>
          <w:szCs w:val="36"/>
          <w:rtl/>
        </w:rPr>
      </w:pPr>
    </w:p>
    <w:p w:rsidR="00032B72" w:rsidRDefault="00032B72" w:rsidP="00BB116F">
      <w:pPr>
        <w:spacing w:line="240" w:lineRule="auto"/>
        <w:jc w:val="both"/>
        <w:rPr>
          <w:rFonts w:ascii="Traditional Arabic" w:hAnsi="Traditional Arabic" w:cs="Traditional Arabic"/>
          <w:sz w:val="36"/>
          <w:szCs w:val="36"/>
          <w:rtl/>
        </w:rPr>
      </w:pPr>
    </w:p>
    <w:p w:rsidR="00032B72" w:rsidRDefault="00032B72" w:rsidP="00BB116F">
      <w:pPr>
        <w:spacing w:line="240" w:lineRule="auto"/>
        <w:jc w:val="both"/>
        <w:rPr>
          <w:rFonts w:ascii="Traditional Arabic" w:hAnsi="Traditional Arabic" w:cs="Traditional Arabic"/>
          <w:sz w:val="36"/>
          <w:szCs w:val="36"/>
          <w:rtl/>
        </w:rPr>
      </w:pPr>
    </w:p>
    <w:p w:rsidR="00032B72" w:rsidRPr="00032B72" w:rsidRDefault="00032B72" w:rsidP="00032B72">
      <w:pPr>
        <w:spacing w:line="240" w:lineRule="auto"/>
        <w:jc w:val="both"/>
        <w:rPr>
          <w:rFonts w:ascii="Traditional Arabic" w:hAnsi="Traditional Arabic" w:cs="Traditional Arabic"/>
          <w:b/>
          <w:bCs/>
          <w:sz w:val="36"/>
          <w:szCs w:val="36"/>
          <w:rtl/>
        </w:rPr>
      </w:pPr>
      <w:r w:rsidRPr="00032B72">
        <w:rPr>
          <w:rFonts w:ascii="Traditional Arabic" w:hAnsi="Traditional Arabic" w:cs="Traditional Arabic"/>
          <w:b/>
          <w:bCs/>
          <w:sz w:val="36"/>
          <w:szCs w:val="36"/>
          <w:rtl/>
        </w:rPr>
        <w:t>انجازات وحدة المتابعة</w:t>
      </w:r>
    </w:p>
    <w:p w:rsidR="00032B72" w:rsidRPr="00032B72" w:rsidRDefault="00032B72" w:rsidP="00F544E0">
      <w:pPr>
        <w:pStyle w:val="a3"/>
        <w:numPr>
          <w:ilvl w:val="0"/>
          <w:numId w:val="15"/>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العمل على  الجولات الميدانية المكثفة لمتابعة انضباط الموظفين وسير العمل على ادارة فرع الجامعة وكليات الجامعة بالقريات وملحقاتها ومجمع الطالبات وتصل عدد الجولات الميدانية خلال العام ما يتجاوز 420  جولة ميدانية (بوابات كليات الجامعة بالقريات بنين – بنات) الحراسات الامنية.</w:t>
      </w:r>
    </w:p>
    <w:p w:rsidR="00032B72" w:rsidRPr="00032B72" w:rsidRDefault="00032B72" w:rsidP="00F544E0">
      <w:pPr>
        <w:pStyle w:val="a3"/>
        <w:numPr>
          <w:ilvl w:val="0"/>
          <w:numId w:val="15"/>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 xml:space="preserve">اضف الى الاعمال التي تقوم بها الوحدة تشغيل نظام البصمة من ادخال واضافة وتحديد الجهة التي يعمل بها الموظف وتحديث بيانات الموظفين. </w:t>
      </w:r>
    </w:p>
    <w:p w:rsidR="00032B72" w:rsidRPr="00032B72" w:rsidRDefault="00032B72" w:rsidP="00F544E0">
      <w:pPr>
        <w:pStyle w:val="a3"/>
        <w:numPr>
          <w:ilvl w:val="0"/>
          <w:numId w:val="15"/>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حل مشاكل الموظفين بنظام البصمة مع ادارة المتابعة بالجامعة ، بالإضافة الى الاعمال المسندة للوحدة .</w:t>
      </w:r>
    </w:p>
    <w:p w:rsidR="00032B72" w:rsidRPr="00032B72" w:rsidRDefault="00032B72" w:rsidP="00F544E0">
      <w:pPr>
        <w:pStyle w:val="a3"/>
        <w:numPr>
          <w:ilvl w:val="0"/>
          <w:numId w:val="15"/>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من الاعمال التي تم تكليف الوحدة فيها العمل على تحديد مواقع تركيب اجهزة البصمة بمجمع الطالبات بالقريات بالتنسيق مع وحدة تقنية المعلومات بالقريات</w:t>
      </w:r>
    </w:p>
    <w:p w:rsidR="00BB116F" w:rsidRDefault="00BB116F" w:rsidP="00BB116F">
      <w:pPr>
        <w:spacing w:line="240" w:lineRule="auto"/>
        <w:jc w:val="both"/>
        <w:rPr>
          <w:rFonts w:ascii="Traditional Arabic" w:hAnsi="Traditional Arabic" w:cs="Traditional Arabic"/>
          <w:sz w:val="36"/>
          <w:szCs w:val="36"/>
          <w:rtl/>
        </w:rPr>
      </w:pPr>
    </w:p>
    <w:p w:rsidR="00032B72" w:rsidRPr="00032B72" w:rsidRDefault="00032B72" w:rsidP="00BB116F">
      <w:pPr>
        <w:spacing w:line="240" w:lineRule="auto"/>
        <w:jc w:val="both"/>
        <w:rPr>
          <w:rFonts w:ascii="Traditional Arabic" w:hAnsi="Traditional Arabic" w:cs="Traditional Arabic"/>
          <w:b/>
          <w:bCs/>
          <w:sz w:val="36"/>
          <w:szCs w:val="36"/>
          <w:rtl/>
        </w:rPr>
      </w:pPr>
      <w:r w:rsidRPr="00032B72">
        <w:rPr>
          <w:rFonts w:ascii="Traditional Arabic" w:hAnsi="Traditional Arabic" w:cs="Traditional Arabic" w:hint="cs"/>
          <w:b/>
          <w:bCs/>
          <w:sz w:val="36"/>
          <w:szCs w:val="36"/>
          <w:rtl/>
        </w:rPr>
        <w:t>وحدة المكتبات:</w:t>
      </w:r>
    </w:p>
    <w:p w:rsidR="00032B72" w:rsidRPr="00032B72" w:rsidRDefault="00032B72" w:rsidP="00032B72">
      <w:pPr>
        <w:spacing w:line="240" w:lineRule="auto"/>
        <w:jc w:val="both"/>
        <w:rPr>
          <w:rFonts w:ascii="Traditional Arabic" w:hAnsi="Traditional Arabic" w:cs="Traditional Arabic"/>
          <w:b/>
          <w:bCs/>
          <w:sz w:val="36"/>
          <w:szCs w:val="36"/>
          <w:rtl/>
        </w:rPr>
      </w:pPr>
      <w:r w:rsidRPr="00032B72">
        <w:rPr>
          <w:rFonts w:ascii="Traditional Arabic" w:hAnsi="Traditional Arabic" w:cs="Traditional Arabic"/>
          <w:b/>
          <w:bCs/>
          <w:sz w:val="36"/>
          <w:szCs w:val="36"/>
          <w:rtl/>
        </w:rPr>
        <w:t>رسالة ورؤية وحدة المكتبات</w:t>
      </w:r>
    </w:p>
    <w:p w:rsidR="00032B72" w:rsidRPr="00032B72" w:rsidRDefault="00032B72" w:rsidP="00F544E0">
      <w:pPr>
        <w:pStyle w:val="a3"/>
        <w:numPr>
          <w:ilvl w:val="0"/>
          <w:numId w:val="16"/>
        </w:numPr>
        <w:spacing w:line="240" w:lineRule="auto"/>
        <w:ind w:hanging="580"/>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بناء مجموعات متوازنة ومتكاملة من المصادر الورقية والالكترونية وتقديم خدمات معلومات متقدمة بهدف دعم متطلبات العملية التعليمية بالجامعة في مجال التعليم والتعلم والبحث والمعرفة العامة.</w:t>
      </w:r>
    </w:p>
    <w:p w:rsidR="00032B72" w:rsidRPr="00032B72" w:rsidRDefault="00032B72" w:rsidP="00F544E0">
      <w:pPr>
        <w:pStyle w:val="a3"/>
        <w:numPr>
          <w:ilvl w:val="0"/>
          <w:numId w:val="16"/>
        </w:numPr>
        <w:spacing w:line="240" w:lineRule="auto"/>
        <w:ind w:hanging="580"/>
        <w:jc w:val="both"/>
        <w:rPr>
          <w:rFonts w:ascii="Traditional Arabic" w:hAnsi="Traditional Arabic" w:cs="Traditional Arabic"/>
          <w:sz w:val="36"/>
          <w:szCs w:val="36"/>
          <w:rtl/>
        </w:rPr>
      </w:pPr>
      <w:r w:rsidRPr="00032B72">
        <w:rPr>
          <w:rFonts w:ascii="Traditional Arabic" w:hAnsi="Traditional Arabic" w:cs="Traditional Arabic"/>
          <w:sz w:val="36"/>
          <w:szCs w:val="36"/>
          <w:rtl/>
        </w:rPr>
        <w:t>فهم احتياجات ومتطلبات مستفيدي الجامعة من المكتبة.</w:t>
      </w:r>
    </w:p>
    <w:p w:rsidR="00032B72" w:rsidRPr="00032B72" w:rsidRDefault="00032B72" w:rsidP="00F544E0">
      <w:pPr>
        <w:pStyle w:val="a3"/>
        <w:numPr>
          <w:ilvl w:val="0"/>
          <w:numId w:val="16"/>
        </w:numPr>
        <w:spacing w:line="240" w:lineRule="auto"/>
        <w:ind w:hanging="580"/>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بناء مجموعات متوازنة من الكتب وأوعية المعلومات الاخري وذلك لمساندة المقررات الدراسية وأنشطة البحوث بالجامعة.</w:t>
      </w:r>
    </w:p>
    <w:p w:rsidR="00032B72" w:rsidRPr="00032B72" w:rsidRDefault="00032B72" w:rsidP="00F544E0">
      <w:pPr>
        <w:pStyle w:val="a3"/>
        <w:numPr>
          <w:ilvl w:val="0"/>
          <w:numId w:val="16"/>
        </w:numPr>
        <w:spacing w:line="240" w:lineRule="auto"/>
        <w:ind w:hanging="580"/>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تقديم خدمات مكتبية ومرجعية للطلاب وهيئة التدريس والموظفين والمساهمة بتوفير المعلومات لخدمة المجتمع.</w:t>
      </w:r>
    </w:p>
    <w:p w:rsidR="00032B72" w:rsidRPr="00032B72" w:rsidRDefault="00032B72" w:rsidP="00F544E0">
      <w:pPr>
        <w:pStyle w:val="a3"/>
        <w:numPr>
          <w:ilvl w:val="0"/>
          <w:numId w:val="16"/>
        </w:numPr>
        <w:spacing w:line="240" w:lineRule="auto"/>
        <w:ind w:hanging="580"/>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خلق جز فكري بفضل ما يتوفر لديها من مجموعات متنوعة.</w:t>
      </w:r>
    </w:p>
    <w:p w:rsidR="00032B72" w:rsidRDefault="00032B72" w:rsidP="00BB116F">
      <w:pPr>
        <w:spacing w:line="240" w:lineRule="auto"/>
        <w:jc w:val="both"/>
        <w:rPr>
          <w:rFonts w:ascii="Traditional Arabic" w:hAnsi="Traditional Arabic" w:cs="Traditional Arabic"/>
          <w:sz w:val="36"/>
          <w:szCs w:val="36"/>
          <w:rtl/>
        </w:rPr>
      </w:pPr>
    </w:p>
    <w:p w:rsidR="00BB116F" w:rsidRDefault="00BB116F" w:rsidP="00BB116F">
      <w:pPr>
        <w:spacing w:line="240" w:lineRule="auto"/>
        <w:jc w:val="both"/>
        <w:rPr>
          <w:rFonts w:ascii="Traditional Arabic" w:hAnsi="Traditional Arabic" w:cs="Traditional Arabic"/>
          <w:sz w:val="36"/>
          <w:szCs w:val="36"/>
          <w:rtl/>
        </w:rPr>
      </w:pPr>
    </w:p>
    <w:p w:rsidR="00032B72" w:rsidRPr="00032B72" w:rsidRDefault="00032B72" w:rsidP="00032B72">
      <w:pPr>
        <w:spacing w:line="240" w:lineRule="auto"/>
        <w:jc w:val="both"/>
        <w:rPr>
          <w:rFonts w:ascii="Traditional Arabic" w:hAnsi="Traditional Arabic" w:cs="Traditional Arabic"/>
          <w:b/>
          <w:bCs/>
          <w:sz w:val="36"/>
          <w:szCs w:val="36"/>
          <w:rtl/>
        </w:rPr>
      </w:pPr>
      <w:r w:rsidRPr="00032B72">
        <w:rPr>
          <w:rFonts w:ascii="Traditional Arabic" w:hAnsi="Traditional Arabic" w:cs="Traditional Arabic"/>
          <w:b/>
          <w:bCs/>
          <w:sz w:val="36"/>
          <w:szCs w:val="36"/>
          <w:rtl/>
        </w:rPr>
        <w:t>أهداف وحدة شؤون المكتبات</w:t>
      </w:r>
    </w:p>
    <w:p w:rsidR="00032B72" w:rsidRPr="00032B72" w:rsidRDefault="00032B72" w:rsidP="00F544E0">
      <w:pPr>
        <w:pStyle w:val="a3"/>
        <w:numPr>
          <w:ilvl w:val="0"/>
          <w:numId w:val="17"/>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إتاحة الوصول إلي مصادر المعلومات المختلفة بسهولة ويسر للأكاديميين والطلاب والإداريين.</w:t>
      </w:r>
    </w:p>
    <w:p w:rsidR="00032B72" w:rsidRPr="00032B72" w:rsidRDefault="00032B72" w:rsidP="00F544E0">
      <w:pPr>
        <w:pStyle w:val="a3"/>
        <w:numPr>
          <w:ilvl w:val="0"/>
          <w:numId w:val="17"/>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تنظيم مصادر المعلومات بما يتواءم مع التقنيات الحديثة في هذا المجال.</w:t>
      </w:r>
    </w:p>
    <w:p w:rsidR="00032B72" w:rsidRPr="00032B72" w:rsidRDefault="00032B72" w:rsidP="00F544E0">
      <w:pPr>
        <w:pStyle w:val="a3"/>
        <w:numPr>
          <w:ilvl w:val="0"/>
          <w:numId w:val="17"/>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عقد دورات تدريبية بشكل دوري للموظفين لإكسابهم المهارات اللازمة في هذا المجال.</w:t>
      </w:r>
    </w:p>
    <w:p w:rsidR="00BB116F" w:rsidRDefault="00032B72" w:rsidP="00F544E0">
      <w:pPr>
        <w:pStyle w:val="a3"/>
        <w:numPr>
          <w:ilvl w:val="0"/>
          <w:numId w:val="17"/>
        </w:numPr>
        <w:spacing w:line="240" w:lineRule="auto"/>
        <w:jc w:val="both"/>
        <w:rPr>
          <w:rFonts w:ascii="Traditional Arabic" w:hAnsi="Traditional Arabic" w:cs="Traditional Arabic"/>
          <w:sz w:val="36"/>
          <w:szCs w:val="36"/>
        </w:rPr>
      </w:pPr>
      <w:r w:rsidRPr="00032B72">
        <w:rPr>
          <w:rFonts w:ascii="Traditional Arabic" w:hAnsi="Traditional Arabic" w:cs="Traditional Arabic"/>
          <w:sz w:val="36"/>
          <w:szCs w:val="36"/>
          <w:rtl/>
        </w:rPr>
        <w:t>التعاون مع مراكز المعلومات والمكتبات المحلية.</w:t>
      </w:r>
    </w:p>
    <w:p w:rsidR="00032B72" w:rsidRPr="00032B72" w:rsidRDefault="00032B72" w:rsidP="00032B72">
      <w:pPr>
        <w:spacing w:line="240" w:lineRule="auto"/>
        <w:jc w:val="both"/>
        <w:rPr>
          <w:rFonts w:ascii="Traditional Arabic" w:hAnsi="Traditional Arabic" w:cs="Traditional Arabic"/>
          <w:sz w:val="36"/>
          <w:szCs w:val="36"/>
          <w:rtl/>
        </w:rPr>
      </w:pPr>
    </w:p>
    <w:p w:rsidR="00032B72" w:rsidRPr="00032B72" w:rsidRDefault="00032B72" w:rsidP="00032B72">
      <w:pPr>
        <w:spacing w:line="240" w:lineRule="auto"/>
        <w:jc w:val="both"/>
        <w:rPr>
          <w:rFonts w:ascii="Traditional Arabic" w:hAnsi="Traditional Arabic" w:cs="Traditional Arabic"/>
          <w:b/>
          <w:bCs/>
          <w:sz w:val="36"/>
          <w:szCs w:val="36"/>
          <w:rtl/>
        </w:rPr>
      </w:pPr>
      <w:r w:rsidRPr="00032B72">
        <w:rPr>
          <w:rFonts w:ascii="Traditional Arabic" w:hAnsi="Traditional Arabic" w:cs="Traditional Arabic"/>
          <w:b/>
          <w:bCs/>
          <w:sz w:val="36"/>
          <w:szCs w:val="36"/>
          <w:rtl/>
        </w:rPr>
        <w:t xml:space="preserve">انجازات </w:t>
      </w:r>
      <w:r>
        <w:rPr>
          <w:rFonts w:ascii="Traditional Arabic" w:hAnsi="Traditional Arabic" w:cs="Traditional Arabic" w:hint="cs"/>
          <w:b/>
          <w:bCs/>
          <w:sz w:val="36"/>
          <w:szCs w:val="36"/>
          <w:rtl/>
        </w:rPr>
        <w:t>وحدة المكتبات</w:t>
      </w:r>
    </w:p>
    <w:p w:rsidR="00032B72" w:rsidRPr="00032B72" w:rsidRDefault="00032B72" w:rsidP="00F544E0">
      <w:pPr>
        <w:pStyle w:val="a3"/>
        <w:numPr>
          <w:ilvl w:val="0"/>
          <w:numId w:val="18"/>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تم تركيب عدد 2 جهاز للإعارة ولم يتم تفعيلة</w:t>
      </w:r>
    </w:p>
    <w:p w:rsidR="00032B72" w:rsidRPr="00032B72" w:rsidRDefault="00032B72" w:rsidP="00F544E0">
      <w:pPr>
        <w:pStyle w:val="a3"/>
        <w:numPr>
          <w:ilvl w:val="0"/>
          <w:numId w:val="18"/>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تركيب جهاز ناسخ بي دي اف ولم يتم تفعيلة</w:t>
      </w:r>
    </w:p>
    <w:p w:rsidR="00032B72" w:rsidRPr="00032B72" w:rsidRDefault="00032B72" w:rsidP="00032B72">
      <w:pPr>
        <w:spacing w:line="240" w:lineRule="auto"/>
        <w:jc w:val="both"/>
        <w:rPr>
          <w:rFonts w:ascii="Traditional Arabic" w:hAnsi="Traditional Arabic" w:cs="Traditional Arabic"/>
          <w:b/>
          <w:bCs/>
          <w:sz w:val="36"/>
          <w:szCs w:val="36"/>
          <w:rtl/>
        </w:rPr>
      </w:pPr>
      <w:r w:rsidRPr="00032B72">
        <w:rPr>
          <w:rFonts w:ascii="Traditional Arabic" w:hAnsi="Traditional Arabic" w:cs="Traditional Arabic"/>
          <w:b/>
          <w:bCs/>
          <w:sz w:val="36"/>
          <w:szCs w:val="36"/>
          <w:rtl/>
        </w:rPr>
        <w:t>المعوقات</w:t>
      </w:r>
    </w:p>
    <w:p w:rsidR="00032B72" w:rsidRPr="00032B72" w:rsidRDefault="00032B72" w:rsidP="00F544E0">
      <w:pPr>
        <w:pStyle w:val="a3"/>
        <w:numPr>
          <w:ilvl w:val="0"/>
          <w:numId w:val="19"/>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عدم توفر موظفين لدى الوحدة</w:t>
      </w:r>
    </w:p>
    <w:p w:rsidR="00032B72" w:rsidRPr="00032B72" w:rsidRDefault="00032B72" w:rsidP="00F544E0">
      <w:pPr>
        <w:pStyle w:val="a3"/>
        <w:numPr>
          <w:ilvl w:val="0"/>
          <w:numId w:val="19"/>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عدم تفعيل الاجهزة الخاصة بالإعارة وجهاز الناسخ</w:t>
      </w:r>
    </w:p>
    <w:p w:rsidR="00BB116F" w:rsidRPr="00032B72" w:rsidRDefault="00032B72" w:rsidP="00F544E0">
      <w:pPr>
        <w:pStyle w:val="a3"/>
        <w:numPr>
          <w:ilvl w:val="0"/>
          <w:numId w:val="19"/>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عدم التدريب على انظمة المكتبات كأجهزة الاعارة وجهاز النسخ وأجهزة الفهارس والأنظمة الخاصة بها</w:t>
      </w:r>
    </w:p>
    <w:p w:rsidR="00BB116F" w:rsidRDefault="00BB116F" w:rsidP="00BB116F">
      <w:pPr>
        <w:spacing w:line="240" w:lineRule="auto"/>
        <w:jc w:val="both"/>
        <w:rPr>
          <w:rFonts w:ascii="Traditional Arabic" w:hAnsi="Traditional Arabic" w:cs="Traditional Arabic"/>
          <w:sz w:val="36"/>
          <w:szCs w:val="36"/>
          <w:rtl/>
        </w:rPr>
      </w:pPr>
    </w:p>
    <w:p w:rsidR="00032B72" w:rsidRDefault="00032B72" w:rsidP="00032B72">
      <w:pPr>
        <w:spacing w:line="240" w:lineRule="auto"/>
        <w:jc w:val="both"/>
        <w:rPr>
          <w:rFonts w:ascii="Traditional Arabic" w:hAnsi="Traditional Arabic" w:cs="Traditional Arabic"/>
          <w:b/>
          <w:bCs/>
          <w:sz w:val="36"/>
          <w:szCs w:val="36"/>
          <w:rtl/>
        </w:rPr>
      </w:pPr>
      <w:r w:rsidRPr="00032B72">
        <w:rPr>
          <w:rFonts w:ascii="Traditional Arabic" w:hAnsi="Traditional Arabic" w:cs="Traditional Arabic"/>
          <w:b/>
          <w:bCs/>
          <w:sz w:val="36"/>
          <w:szCs w:val="36"/>
          <w:rtl/>
        </w:rPr>
        <w:t>وحدة المستودعات</w:t>
      </w:r>
    </w:p>
    <w:p w:rsidR="00032B72" w:rsidRDefault="00032B72" w:rsidP="00032B72">
      <w:pPr>
        <w:spacing w:line="240" w:lineRule="auto"/>
        <w:jc w:val="both"/>
        <w:rPr>
          <w:rFonts w:ascii="Traditional Arabic" w:hAnsi="Traditional Arabic" w:cs="Traditional Arabic"/>
          <w:b/>
          <w:bCs/>
          <w:sz w:val="36"/>
          <w:szCs w:val="36"/>
          <w:rtl/>
        </w:rPr>
      </w:pPr>
      <w:r w:rsidRPr="00032B72">
        <w:rPr>
          <w:rFonts w:ascii="Traditional Arabic" w:hAnsi="Traditional Arabic" w:cs="Traditional Arabic"/>
          <w:b/>
          <w:bCs/>
          <w:sz w:val="36"/>
          <w:szCs w:val="36"/>
          <w:rtl/>
        </w:rPr>
        <w:t>أهداف وحدة المستودعات</w:t>
      </w:r>
    </w:p>
    <w:p w:rsidR="00032B72" w:rsidRPr="00032B72" w:rsidRDefault="00032B72" w:rsidP="00F544E0">
      <w:pPr>
        <w:pStyle w:val="a3"/>
        <w:numPr>
          <w:ilvl w:val="0"/>
          <w:numId w:val="20"/>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تطبيق ألية واضحة للعمل تزيد من سرعة الوصول إلى الأصناف.</w:t>
      </w:r>
    </w:p>
    <w:p w:rsidR="00032B72" w:rsidRPr="00032B72" w:rsidRDefault="00032B72" w:rsidP="00F544E0">
      <w:pPr>
        <w:pStyle w:val="a3"/>
        <w:numPr>
          <w:ilvl w:val="0"/>
          <w:numId w:val="20"/>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تطوير عمل المستودعات ليطابق معايير المستودعات الأخرى.</w:t>
      </w:r>
    </w:p>
    <w:p w:rsidR="00032B72" w:rsidRPr="00032B72" w:rsidRDefault="00032B72" w:rsidP="00F544E0">
      <w:pPr>
        <w:pStyle w:val="a3"/>
        <w:numPr>
          <w:ilvl w:val="0"/>
          <w:numId w:val="20"/>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رفع مستوى موظفي الإدارة.</w:t>
      </w:r>
    </w:p>
    <w:p w:rsidR="00032B72" w:rsidRDefault="00032B72" w:rsidP="00F544E0">
      <w:pPr>
        <w:pStyle w:val="a3"/>
        <w:numPr>
          <w:ilvl w:val="0"/>
          <w:numId w:val="20"/>
        </w:numPr>
        <w:spacing w:line="240" w:lineRule="auto"/>
        <w:jc w:val="both"/>
        <w:rPr>
          <w:rFonts w:ascii="Traditional Arabic" w:hAnsi="Traditional Arabic" w:cs="Traditional Arabic"/>
          <w:sz w:val="36"/>
          <w:szCs w:val="36"/>
        </w:rPr>
      </w:pPr>
      <w:r w:rsidRPr="00032B72">
        <w:rPr>
          <w:rFonts w:ascii="Traditional Arabic" w:hAnsi="Traditional Arabic" w:cs="Traditional Arabic"/>
          <w:sz w:val="36"/>
          <w:szCs w:val="36"/>
          <w:rtl/>
        </w:rPr>
        <w:t>الانتقال من العمل الورقي إلى العمل الإلكتروني عن طريق الحاسب الآلي.</w:t>
      </w:r>
    </w:p>
    <w:p w:rsidR="00032B72" w:rsidRDefault="00032B72" w:rsidP="00032B72">
      <w:pPr>
        <w:spacing w:line="240" w:lineRule="auto"/>
        <w:jc w:val="both"/>
        <w:rPr>
          <w:rFonts w:ascii="Traditional Arabic" w:hAnsi="Traditional Arabic" w:cs="Traditional Arabic"/>
          <w:sz w:val="36"/>
          <w:szCs w:val="36"/>
          <w:rtl/>
        </w:rPr>
      </w:pPr>
    </w:p>
    <w:p w:rsidR="00032B72" w:rsidRPr="00032B72" w:rsidRDefault="00032B72" w:rsidP="00032B72">
      <w:pPr>
        <w:spacing w:line="240" w:lineRule="auto"/>
        <w:jc w:val="both"/>
        <w:rPr>
          <w:rFonts w:ascii="Traditional Arabic" w:hAnsi="Traditional Arabic" w:cs="Traditional Arabic"/>
          <w:b/>
          <w:bCs/>
          <w:sz w:val="36"/>
          <w:szCs w:val="36"/>
          <w:rtl/>
        </w:rPr>
      </w:pPr>
      <w:r w:rsidRPr="00032B72">
        <w:rPr>
          <w:rFonts w:ascii="Traditional Arabic" w:hAnsi="Traditional Arabic" w:cs="Traditional Arabic"/>
          <w:b/>
          <w:bCs/>
          <w:sz w:val="36"/>
          <w:szCs w:val="36"/>
          <w:rtl/>
        </w:rPr>
        <w:t>انجازات وحدة المستودعات:</w:t>
      </w:r>
    </w:p>
    <w:p w:rsidR="00032B72" w:rsidRPr="00032B72" w:rsidRDefault="00032B72" w:rsidP="00F544E0">
      <w:pPr>
        <w:pStyle w:val="a3"/>
        <w:numPr>
          <w:ilvl w:val="0"/>
          <w:numId w:val="21"/>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نقل الرجيع من مستودع كلية المجتمع بالقريات الى مستودع الرجيع بسكاكا</w:t>
      </w:r>
    </w:p>
    <w:p w:rsidR="00032B72" w:rsidRPr="00032B72" w:rsidRDefault="00032B72" w:rsidP="00F544E0">
      <w:pPr>
        <w:pStyle w:val="a3"/>
        <w:numPr>
          <w:ilvl w:val="0"/>
          <w:numId w:val="21"/>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نقل الأثاث من مستودع كلية المجتمع الى المستودع المؤقت بمجمع البنات</w:t>
      </w:r>
    </w:p>
    <w:p w:rsidR="00032B72" w:rsidRPr="00032B72" w:rsidRDefault="00032B72" w:rsidP="00F544E0">
      <w:pPr>
        <w:pStyle w:val="a3"/>
        <w:numPr>
          <w:ilvl w:val="0"/>
          <w:numId w:val="21"/>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ترتيب المستودع المؤقت بكلية البنات لحين الانتقال الى المستودع المركزي</w:t>
      </w:r>
    </w:p>
    <w:p w:rsidR="00032B72" w:rsidRPr="00032B72" w:rsidRDefault="00032B72" w:rsidP="00F544E0">
      <w:pPr>
        <w:pStyle w:val="a3"/>
        <w:numPr>
          <w:ilvl w:val="0"/>
          <w:numId w:val="21"/>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نقل الرجيع من مجمع الكليات بالقريات الى مستودع الرجيع بسكاكا</w:t>
      </w:r>
    </w:p>
    <w:p w:rsidR="00032B72" w:rsidRPr="00032B72" w:rsidRDefault="00032B72" w:rsidP="00F544E0">
      <w:pPr>
        <w:pStyle w:val="a3"/>
        <w:numPr>
          <w:ilvl w:val="0"/>
          <w:numId w:val="21"/>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استلام شحنات من المستودع الرئيسي بسكاكا مايقارب (25) سيارة ديانا وتوزيعها على الكليات</w:t>
      </w:r>
    </w:p>
    <w:p w:rsidR="00032B72" w:rsidRDefault="00032B72" w:rsidP="00F544E0">
      <w:pPr>
        <w:pStyle w:val="a3"/>
        <w:numPr>
          <w:ilvl w:val="0"/>
          <w:numId w:val="21"/>
        </w:numPr>
        <w:spacing w:line="240" w:lineRule="auto"/>
        <w:jc w:val="both"/>
        <w:rPr>
          <w:rFonts w:ascii="Traditional Arabic" w:hAnsi="Traditional Arabic" w:cs="Traditional Arabic"/>
          <w:sz w:val="36"/>
          <w:szCs w:val="36"/>
        </w:rPr>
      </w:pPr>
      <w:r w:rsidRPr="00032B72">
        <w:rPr>
          <w:rFonts w:ascii="Traditional Arabic" w:hAnsi="Traditional Arabic" w:cs="Traditional Arabic"/>
          <w:sz w:val="36"/>
          <w:szCs w:val="36"/>
          <w:rtl/>
        </w:rPr>
        <w:t>التجهيز والترتيب للمستودع الفرعي بالقريات</w:t>
      </w:r>
    </w:p>
    <w:p w:rsidR="00032B72" w:rsidRPr="00032B72" w:rsidRDefault="00032B72" w:rsidP="00F544E0">
      <w:pPr>
        <w:pStyle w:val="a3"/>
        <w:numPr>
          <w:ilvl w:val="0"/>
          <w:numId w:val="21"/>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تغذية المستودع الفرعي بالقريات لكلية المجتمع وكلية العلوم والاداب بالقريات وكلية العلوم الطبية التطبيقية ومجمع الطالبات بالقريات</w:t>
      </w:r>
    </w:p>
    <w:p w:rsidR="00032B72" w:rsidRPr="00032B72" w:rsidRDefault="00032B72" w:rsidP="00F544E0">
      <w:pPr>
        <w:pStyle w:val="a3"/>
        <w:numPr>
          <w:ilvl w:val="0"/>
          <w:numId w:val="21"/>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نقل الرجيع من الكليات الى مجمع الكليات بنات بالقريات</w:t>
      </w:r>
    </w:p>
    <w:p w:rsidR="00032B72" w:rsidRPr="00032B72" w:rsidRDefault="00032B72" w:rsidP="00F544E0">
      <w:pPr>
        <w:pStyle w:val="a3"/>
        <w:numPr>
          <w:ilvl w:val="0"/>
          <w:numId w:val="21"/>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تسليم الموظف / مفلح عوض الاشجعي قسم الأجهزة وتدريبة على كيفية تصنيف المواد وكيفية صرفها</w:t>
      </w:r>
    </w:p>
    <w:p w:rsidR="00032B72" w:rsidRDefault="00032B72" w:rsidP="00032B72">
      <w:pPr>
        <w:spacing w:line="240" w:lineRule="auto"/>
        <w:jc w:val="both"/>
        <w:rPr>
          <w:rFonts w:ascii="Traditional Arabic" w:hAnsi="Traditional Arabic" w:cs="Traditional Arabic"/>
          <w:b/>
          <w:bCs/>
          <w:sz w:val="36"/>
          <w:szCs w:val="36"/>
          <w:rtl/>
        </w:rPr>
      </w:pPr>
    </w:p>
    <w:p w:rsidR="00032B72" w:rsidRPr="00032B72" w:rsidRDefault="00032B72" w:rsidP="00032B72">
      <w:pPr>
        <w:spacing w:line="240" w:lineRule="auto"/>
        <w:jc w:val="both"/>
        <w:rPr>
          <w:rFonts w:ascii="Traditional Arabic" w:hAnsi="Traditional Arabic" w:cs="Traditional Arabic"/>
          <w:b/>
          <w:bCs/>
          <w:sz w:val="36"/>
          <w:szCs w:val="36"/>
          <w:rtl/>
        </w:rPr>
      </w:pPr>
      <w:r w:rsidRPr="00032B72">
        <w:rPr>
          <w:rFonts w:ascii="Traditional Arabic" w:hAnsi="Traditional Arabic" w:cs="Traditional Arabic"/>
          <w:b/>
          <w:bCs/>
          <w:sz w:val="36"/>
          <w:szCs w:val="36"/>
          <w:rtl/>
        </w:rPr>
        <w:t>التطلعات المستقبلية لوحدة المستودعات</w:t>
      </w:r>
    </w:p>
    <w:p w:rsidR="00032B72" w:rsidRPr="00032B72" w:rsidRDefault="00032B72" w:rsidP="00F544E0">
      <w:pPr>
        <w:pStyle w:val="a3"/>
        <w:numPr>
          <w:ilvl w:val="0"/>
          <w:numId w:val="22"/>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تامين مستودع مركزي يخدم القريات.</w:t>
      </w:r>
    </w:p>
    <w:p w:rsidR="00032B72" w:rsidRPr="00032B72" w:rsidRDefault="00032B72" w:rsidP="00F544E0">
      <w:pPr>
        <w:pStyle w:val="a3"/>
        <w:numPr>
          <w:ilvl w:val="0"/>
          <w:numId w:val="22"/>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جرد المخزون وعمل برنامج حاسب آلي لمعرفة الموجود والمصروف</w:t>
      </w:r>
    </w:p>
    <w:p w:rsidR="00032B72" w:rsidRPr="00032B72" w:rsidRDefault="00032B72" w:rsidP="00F544E0">
      <w:pPr>
        <w:pStyle w:val="a3"/>
        <w:numPr>
          <w:ilvl w:val="0"/>
          <w:numId w:val="22"/>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اعتماد الباركود على جميع العهد الثابتة لسهولة وتنظيم التوزيع</w:t>
      </w:r>
    </w:p>
    <w:p w:rsidR="00032B72" w:rsidRPr="00032B72" w:rsidRDefault="00032B72" w:rsidP="00F544E0">
      <w:pPr>
        <w:pStyle w:val="a3"/>
        <w:numPr>
          <w:ilvl w:val="0"/>
          <w:numId w:val="22"/>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جهاز قارئ الباركود لتسهيل عملية الجرد ونقل العهد</w:t>
      </w:r>
    </w:p>
    <w:p w:rsidR="00032B72" w:rsidRPr="00032B72" w:rsidRDefault="00032B72" w:rsidP="00F544E0">
      <w:pPr>
        <w:pStyle w:val="a3"/>
        <w:numPr>
          <w:ilvl w:val="0"/>
          <w:numId w:val="22"/>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رافعة شوكية مع سائق</w:t>
      </w:r>
    </w:p>
    <w:p w:rsidR="00032B72" w:rsidRPr="00032B72" w:rsidRDefault="00032B72" w:rsidP="00F544E0">
      <w:pPr>
        <w:pStyle w:val="a3"/>
        <w:numPr>
          <w:ilvl w:val="0"/>
          <w:numId w:val="22"/>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سيارة نقل ديانا صغيرة ديزل</w:t>
      </w:r>
    </w:p>
    <w:p w:rsidR="00032B72" w:rsidRPr="00032B72" w:rsidRDefault="00032B72" w:rsidP="00F544E0">
      <w:pPr>
        <w:pStyle w:val="a3"/>
        <w:numPr>
          <w:ilvl w:val="0"/>
          <w:numId w:val="22"/>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عدد سيارتين لموظفي الوحدة لانجاز الاعمال المنوطة بالوحدة</w:t>
      </w:r>
    </w:p>
    <w:p w:rsidR="00032B72" w:rsidRPr="00032B72" w:rsidRDefault="00032B72" w:rsidP="00F544E0">
      <w:pPr>
        <w:pStyle w:val="a3"/>
        <w:numPr>
          <w:ilvl w:val="0"/>
          <w:numId w:val="22"/>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تركيب كاميرات مراقبة وتعيين حراسات امنية للمستودع</w:t>
      </w:r>
    </w:p>
    <w:p w:rsidR="00032B72" w:rsidRDefault="00032B72" w:rsidP="00032B72">
      <w:pPr>
        <w:spacing w:line="240" w:lineRule="auto"/>
        <w:jc w:val="both"/>
        <w:rPr>
          <w:rFonts w:ascii="Traditional Arabic" w:hAnsi="Traditional Arabic" w:cs="Traditional Arabic"/>
          <w:b/>
          <w:bCs/>
          <w:sz w:val="36"/>
          <w:szCs w:val="36"/>
          <w:rtl/>
        </w:rPr>
      </w:pPr>
    </w:p>
    <w:p w:rsidR="00032B72" w:rsidRDefault="00032B72" w:rsidP="00032B72">
      <w:pPr>
        <w:spacing w:line="240" w:lineRule="auto"/>
        <w:jc w:val="both"/>
        <w:rPr>
          <w:rFonts w:ascii="Traditional Arabic" w:hAnsi="Traditional Arabic" w:cs="Traditional Arabic"/>
          <w:b/>
          <w:bCs/>
          <w:sz w:val="36"/>
          <w:szCs w:val="36"/>
          <w:rtl/>
        </w:rPr>
      </w:pPr>
    </w:p>
    <w:p w:rsidR="00032B72" w:rsidRDefault="00032B72" w:rsidP="00032B72">
      <w:pPr>
        <w:spacing w:line="240" w:lineRule="auto"/>
        <w:jc w:val="both"/>
        <w:rPr>
          <w:rFonts w:ascii="Traditional Arabic" w:hAnsi="Traditional Arabic" w:cs="Traditional Arabic"/>
          <w:b/>
          <w:bCs/>
          <w:sz w:val="36"/>
          <w:szCs w:val="36"/>
          <w:rtl/>
        </w:rPr>
      </w:pPr>
      <w:r w:rsidRPr="00032B72">
        <w:rPr>
          <w:rFonts w:ascii="Traditional Arabic" w:hAnsi="Traditional Arabic" w:cs="Traditional Arabic"/>
          <w:b/>
          <w:bCs/>
          <w:sz w:val="36"/>
          <w:szCs w:val="36"/>
          <w:rtl/>
        </w:rPr>
        <w:t>وحدة الامن والسلامة</w:t>
      </w:r>
    </w:p>
    <w:p w:rsidR="00032B72" w:rsidRPr="00032B72" w:rsidRDefault="00032B72" w:rsidP="00032B72">
      <w:pPr>
        <w:spacing w:line="240" w:lineRule="auto"/>
        <w:jc w:val="both"/>
        <w:rPr>
          <w:rFonts w:ascii="Traditional Arabic" w:hAnsi="Traditional Arabic" w:cs="Traditional Arabic"/>
          <w:b/>
          <w:bCs/>
          <w:sz w:val="36"/>
          <w:szCs w:val="36"/>
          <w:rtl/>
        </w:rPr>
      </w:pPr>
      <w:r w:rsidRPr="00032B72">
        <w:rPr>
          <w:rFonts w:ascii="Traditional Arabic" w:hAnsi="Traditional Arabic" w:cs="Traditional Arabic"/>
          <w:b/>
          <w:bCs/>
          <w:sz w:val="36"/>
          <w:szCs w:val="36"/>
          <w:rtl/>
        </w:rPr>
        <w:t>أهداف وحدة شؤون الامن والسلامة</w:t>
      </w:r>
    </w:p>
    <w:p w:rsidR="00032B72" w:rsidRPr="00032B72" w:rsidRDefault="00032B72" w:rsidP="00F544E0">
      <w:pPr>
        <w:pStyle w:val="a3"/>
        <w:numPr>
          <w:ilvl w:val="0"/>
          <w:numId w:val="23"/>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 xml:space="preserve">الوقاية والقيام بإجراءات في منع الاصابات والحوادث  </w:t>
      </w:r>
    </w:p>
    <w:p w:rsidR="00032B72" w:rsidRPr="00032B72" w:rsidRDefault="00032B72" w:rsidP="00F544E0">
      <w:pPr>
        <w:pStyle w:val="a3"/>
        <w:numPr>
          <w:ilvl w:val="0"/>
          <w:numId w:val="23"/>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 xml:space="preserve">وضع اشتراطات للأمن والسلامة </w:t>
      </w:r>
    </w:p>
    <w:p w:rsidR="00032B72" w:rsidRPr="00032B72" w:rsidRDefault="00032B72" w:rsidP="00F544E0">
      <w:pPr>
        <w:pStyle w:val="a3"/>
        <w:numPr>
          <w:ilvl w:val="0"/>
          <w:numId w:val="23"/>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 xml:space="preserve">التعاون مع هيئات او متخصصين بالأمن والسلامة </w:t>
      </w:r>
    </w:p>
    <w:p w:rsidR="00032B72" w:rsidRPr="00032B72" w:rsidRDefault="00032B72" w:rsidP="00F544E0">
      <w:pPr>
        <w:pStyle w:val="a3"/>
        <w:numPr>
          <w:ilvl w:val="0"/>
          <w:numId w:val="23"/>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 xml:space="preserve">الاستعداد بوضع خطط لحالات الطوارئ والاخلاء ووضع خطه سلامه وبعمل حمله تثقيفيه للكليات </w:t>
      </w:r>
    </w:p>
    <w:p w:rsidR="00032B72" w:rsidRPr="00032B72" w:rsidRDefault="00032B72" w:rsidP="00F544E0">
      <w:pPr>
        <w:pStyle w:val="a3"/>
        <w:numPr>
          <w:ilvl w:val="0"/>
          <w:numId w:val="23"/>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التدريب على الاسعافات الأولية</w:t>
      </w:r>
    </w:p>
    <w:p w:rsidR="00032B72" w:rsidRDefault="00032B72" w:rsidP="00032B72">
      <w:pPr>
        <w:spacing w:line="240" w:lineRule="auto"/>
        <w:jc w:val="both"/>
        <w:rPr>
          <w:rFonts w:ascii="Traditional Arabic" w:hAnsi="Traditional Arabic" w:cs="Traditional Arabic"/>
          <w:b/>
          <w:bCs/>
          <w:sz w:val="36"/>
          <w:szCs w:val="36"/>
          <w:rtl/>
        </w:rPr>
      </w:pPr>
    </w:p>
    <w:p w:rsidR="00032B72" w:rsidRPr="00032B72" w:rsidRDefault="00032B72" w:rsidP="00032B72">
      <w:pPr>
        <w:spacing w:line="240" w:lineRule="auto"/>
        <w:jc w:val="both"/>
        <w:rPr>
          <w:rFonts w:ascii="Traditional Arabic" w:hAnsi="Traditional Arabic" w:cs="Traditional Arabic"/>
          <w:b/>
          <w:bCs/>
          <w:sz w:val="36"/>
          <w:szCs w:val="36"/>
          <w:rtl/>
        </w:rPr>
      </w:pPr>
      <w:r w:rsidRPr="00032B72">
        <w:rPr>
          <w:rFonts w:ascii="Traditional Arabic" w:hAnsi="Traditional Arabic" w:cs="Traditional Arabic"/>
          <w:b/>
          <w:bCs/>
          <w:sz w:val="36"/>
          <w:szCs w:val="36"/>
          <w:rtl/>
        </w:rPr>
        <w:t>انجازات وحدة الامن والسلامة</w:t>
      </w:r>
    </w:p>
    <w:p w:rsidR="00032B72" w:rsidRPr="00032B72" w:rsidRDefault="00032B72" w:rsidP="00F544E0">
      <w:pPr>
        <w:pStyle w:val="a3"/>
        <w:numPr>
          <w:ilvl w:val="0"/>
          <w:numId w:val="24"/>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تم تامين المواقع امنيا بالتنسيق مع شركة الصقور الساهرة للحراسات الامنية بالتعاقد مع حراس امن يتم التعقيب عليهم من قبل مراقبين الامن والسلامة الرسميين بالجامعة بعمل دوام تناوبي على مدار اليوم.</w:t>
      </w:r>
    </w:p>
    <w:p w:rsidR="00032B72" w:rsidRPr="00032B72" w:rsidRDefault="00032B72" w:rsidP="00F544E0">
      <w:pPr>
        <w:pStyle w:val="a3"/>
        <w:numPr>
          <w:ilvl w:val="0"/>
          <w:numId w:val="24"/>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صيانة ومتابعة طفايات الحريق داخل مباني الجامعة والتأكد من صلاحيتها</w:t>
      </w:r>
    </w:p>
    <w:p w:rsidR="00032B72" w:rsidRPr="00032B72" w:rsidRDefault="00032B72" w:rsidP="00F544E0">
      <w:pPr>
        <w:pStyle w:val="a3"/>
        <w:numPr>
          <w:ilvl w:val="0"/>
          <w:numId w:val="24"/>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مراقبة الطلبة عن الدخول والخروج من المباني</w:t>
      </w:r>
    </w:p>
    <w:p w:rsidR="00032B72" w:rsidRPr="00032B72" w:rsidRDefault="00032B72" w:rsidP="00F544E0">
      <w:pPr>
        <w:pStyle w:val="a3"/>
        <w:numPr>
          <w:ilvl w:val="0"/>
          <w:numId w:val="24"/>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عمل خطط لتنظيم سير المركبات امام بوابات الكليات</w:t>
      </w:r>
    </w:p>
    <w:p w:rsidR="00032B72" w:rsidRPr="00032B72" w:rsidRDefault="00032B72" w:rsidP="00F544E0">
      <w:pPr>
        <w:pStyle w:val="a3"/>
        <w:numPr>
          <w:ilvl w:val="0"/>
          <w:numId w:val="24"/>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التنسيق مع ضابطة الامن والحراس خارج الكلية بالمشاكل داخل الكلية</w:t>
      </w:r>
    </w:p>
    <w:p w:rsidR="00032B72" w:rsidRDefault="00032B72" w:rsidP="00032B72">
      <w:pPr>
        <w:spacing w:line="240" w:lineRule="auto"/>
        <w:jc w:val="both"/>
        <w:rPr>
          <w:rFonts w:ascii="Traditional Arabic" w:hAnsi="Traditional Arabic" w:cs="Traditional Arabic"/>
          <w:b/>
          <w:bCs/>
          <w:sz w:val="36"/>
          <w:szCs w:val="36"/>
          <w:rtl/>
        </w:rPr>
      </w:pPr>
    </w:p>
    <w:p w:rsidR="00032B72" w:rsidRPr="00032B72" w:rsidRDefault="00032B72" w:rsidP="00032B72">
      <w:pPr>
        <w:spacing w:line="240" w:lineRule="auto"/>
        <w:jc w:val="both"/>
        <w:rPr>
          <w:rFonts w:ascii="Traditional Arabic" w:hAnsi="Traditional Arabic" w:cs="Traditional Arabic"/>
          <w:b/>
          <w:bCs/>
          <w:sz w:val="36"/>
          <w:szCs w:val="36"/>
          <w:rtl/>
        </w:rPr>
      </w:pPr>
      <w:r w:rsidRPr="00032B72">
        <w:rPr>
          <w:rFonts w:ascii="Traditional Arabic" w:hAnsi="Traditional Arabic" w:cs="Traditional Arabic"/>
          <w:b/>
          <w:bCs/>
          <w:sz w:val="36"/>
          <w:szCs w:val="36"/>
          <w:rtl/>
        </w:rPr>
        <w:t>التطلعات المستقبلية</w:t>
      </w:r>
      <w:r>
        <w:rPr>
          <w:rFonts w:ascii="Traditional Arabic" w:hAnsi="Traditional Arabic" w:cs="Traditional Arabic" w:hint="cs"/>
          <w:b/>
          <w:bCs/>
          <w:sz w:val="36"/>
          <w:szCs w:val="36"/>
          <w:rtl/>
        </w:rPr>
        <w:t xml:space="preserve"> ل</w:t>
      </w:r>
      <w:r w:rsidRPr="00032B72">
        <w:rPr>
          <w:rFonts w:ascii="Traditional Arabic" w:hAnsi="Traditional Arabic" w:cs="Traditional Arabic"/>
          <w:b/>
          <w:bCs/>
          <w:sz w:val="36"/>
          <w:szCs w:val="36"/>
          <w:rtl/>
        </w:rPr>
        <w:t>وحدة الامن والسلامة</w:t>
      </w:r>
    </w:p>
    <w:p w:rsidR="00032B72" w:rsidRPr="00032B72" w:rsidRDefault="00032B72" w:rsidP="00F544E0">
      <w:pPr>
        <w:pStyle w:val="a3"/>
        <w:numPr>
          <w:ilvl w:val="0"/>
          <w:numId w:val="25"/>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 xml:space="preserve">تامين استكرات للمركبات </w:t>
      </w:r>
    </w:p>
    <w:p w:rsidR="00032B72" w:rsidRPr="00032B72" w:rsidRDefault="00032B72" w:rsidP="00F544E0">
      <w:pPr>
        <w:pStyle w:val="a3"/>
        <w:numPr>
          <w:ilvl w:val="0"/>
          <w:numId w:val="25"/>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زيادة عدد اجهزة التواصل بين افراد الامن</w:t>
      </w:r>
    </w:p>
    <w:p w:rsidR="00032B72" w:rsidRPr="00032B72" w:rsidRDefault="00032B72" w:rsidP="00F544E0">
      <w:pPr>
        <w:pStyle w:val="a3"/>
        <w:numPr>
          <w:ilvl w:val="0"/>
          <w:numId w:val="25"/>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زيادة عدد الحراس بالقريات وطبرجل.</w:t>
      </w:r>
    </w:p>
    <w:p w:rsidR="00032B72" w:rsidRPr="00032B72" w:rsidRDefault="00032B72" w:rsidP="00F544E0">
      <w:pPr>
        <w:pStyle w:val="a3"/>
        <w:numPr>
          <w:ilvl w:val="0"/>
          <w:numId w:val="25"/>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زيادة عدد سيارات الامن والسلامة.</w:t>
      </w:r>
    </w:p>
    <w:p w:rsidR="00032B72" w:rsidRPr="00032B72" w:rsidRDefault="00032B72" w:rsidP="00F544E0">
      <w:pPr>
        <w:pStyle w:val="a3"/>
        <w:numPr>
          <w:ilvl w:val="0"/>
          <w:numId w:val="25"/>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وجود وحدة صحية داخل الكلية.</w:t>
      </w:r>
    </w:p>
    <w:p w:rsidR="00032B72" w:rsidRPr="00032B72" w:rsidRDefault="00032B72" w:rsidP="00F544E0">
      <w:pPr>
        <w:pStyle w:val="a3"/>
        <w:numPr>
          <w:ilvl w:val="0"/>
          <w:numId w:val="25"/>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تامين كاميرات للمراقبة.</w:t>
      </w:r>
    </w:p>
    <w:p w:rsidR="00032B72" w:rsidRPr="00032B72" w:rsidRDefault="00032B72" w:rsidP="00F544E0">
      <w:pPr>
        <w:pStyle w:val="a3"/>
        <w:numPr>
          <w:ilvl w:val="0"/>
          <w:numId w:val="25"/>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اغلاق الابواب بعد انتهاء المحاضرة من قبل المحاضر.</w:t>
      </w:r>
    </w:p>
    <w:p w:rsidR="00032B72" w:rsidRPr="00032B72" w:rsidRDefault="00032B72" w:rsidP="00F544E0">
      <w:pPr>
        <w:pStyle w:val="a3"/>
        <w:numPr>
          <w:ilvl w:val="0"/>
          <w:numId w:val="25"/>
        </w:numPr>
        <w:spacing w:line="240" w:lineRule="auto"/>
        <w:jc w:val="both"/>
        <w:rPr>
          <w:rFonts w:ascii="Traditional Arabic" w:hAnsi="Traditional Arabic" w:cs="Traditional Arabic"/>
          <w:sz w:val="36"/>
          <w:szCs w:val="36"/>
          <w:rtl/>
        </w:rPr>
      </w:pPr>
      <w:r w:rsidRPr="00032B72">
        <w:rPr>
          <w:rFonts w:ascii="Traditional Arabic" w:hAnsi="Traditional Arabic" w:cs="Traditional Arabic"/>
          <w:sz w:val="36"/>
          <w:szCs w:val="36"/>
          <w:rtl/>
        </w:rPr>
        <w:t>تسوير كامل الارض المملوكة للجامعة بالقريات لمجمع الطالبات ويكون له بوابتين للدخول والخروج فقط.</w:t>
      </w:r>
    </w:p>
    <w:p w:rsidR="00032B72" w:rsidRDefault="00032B72" w:rsidP="00032B72">
      <w:pPr>
        <w:spacing w:line="240" w:lineRule="auto"/>
        <w:jc w:val="both"/>
        <w:rPr>
          <w:rFonts w:ascii="Traditional Arabic" w:hAnsi="Traditional Arabic" w:cs="Traditional Arabic"/>
          <w:b/>
          <w:bCs/>
          <w:sz w:val="36"/>
          <w:szCs w:val="36"/>
          <w:rtl/>
        </w:rPr>
      </w:pPr>
    </w:p>
    <w:p w:rsidR="009E7063" w:rsidRPr="009E7063" w:rsidRDefault="009E7063" w:rsidP="009E7063">
      <w:pPr>
        <w:spacing w:line="240" w:lineRule="auto"/>
        <w:jc w:val="both"/>
        <w:rPr>
          <w:rFonts w:ascii="Traditional Arabic" w:hAnsi="Traditional Arabic" w:cs="Traditional Arabic"/>
          <w:b/>
          <w:bCs/>
          <w:sz w:val="36"/>
          <w:szCs w:val="36"/>
          <w:rtl/>
        </w:rPr>
      </w:pPr>
      <w:r w:rsidRPr="009E7063">
        <w:rPr>
          <w:rFonts w:ascii="Traditional Arabic" w:hAnsi="Traditional Arabic" w:cs="Traditional Arabic"/>
          <w:b/>
          <w:bCs/>
          <w:sz w:val="36"/>
          <w:szCs w:val="36"/>
          <w:rtl/>
        </w:rPr>
        <w:t xml:space="preserve">اهداف وحدة </w:t>
      </w:r>
      <w:r>
        <w:rPr>
          <w:rFonts w:ascii="Traditional Arabic" w:hAnsi="Traditional Arabic" w:cs="Traditional Arabic" w:hint="cs"/>
          <w:b/>
          <w:bCs/>
          <w:sz w:val="36"/>
          <w:szCs w:val="36"/>
          <w:rtl/>
        </w:rPr>
        <w:t>التشغيل والصيانة</w:t>
      </w:r>
    </w:p>
    <w:p w:rsidR="009E7063" w:rsidRPr="009E7063" w:rsidRDefault="009E7063" w:rsidP="00F544E0">
      <w:pPr>
        <w:pStyle w:val="a3"/>
        <w:numPr>
          <w:ilvl w:val="0"/>
          <w:numId w:val="26"/>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المشاركة في وضع الخطة السنوية للصيانة الوقائية والطارئة التنسيق مع وحدة الامن والسلامة فيما يخص دور السلامة</w:t>
      </w:r>
    </w:p>
    <w:p w:rsidR="009E7063" w:rsidRPr="009E7063" w:rsidRDefault="009E7063" w:rsidP="00F544E0">
      <w:pPr>
        <w:pStyle w:val="a3"/>
        <w:numPr>
          <w:ilvl w:val="0"/>
          <w:numId w:val="26"/>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متابعة اداء الصيانة والعمل على تامين كافة المستلزمات والمواد وقطع الغيار اللازمة لأعمال الصيانة في موقع العمل</w:t>
      </w:r>
    </w:p>
    <w:p w:rsidR="009E7063" w:rsidRPr="009E7063" w:rsidRDefault="009E7063" w:rsidP="00F544E0">
      <w:pPr>
        <w:pStyle w:val="a3"/>
        <w:numPr>
          <w:ilvl w:val="0"/>
          <w:numId w:val="26"/>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التأكد من توفر خدمات التشغيل والصيانة للمباني والمعدات والاجهزة والاثاث لكافة المباني بفرع الجامعة</w:t>
      </w:r>
    </w:p>
    <w:p w:rsidR="009E7063" w:rsidRPr="009E7063" w:rsidRDefault="009E7063" w:rsidP="00F544E0">
      <w:pPr>
        <w:pStyle w:val="a3"/>
        <w:numPr>
          <w:ilvl w:val="0"/>
          <w:numId w:val="26"/>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المتابعة الميدانية للشركات والتأكد من التزامها بأعداد العمالة والتقيد بالشروط الواردة بالعقود</w:t>
      </w:r>
    </w:p>
    <w:p w:rsidR="009E7063" w:rsidRDefault="009E7063" w:rsidP="00F544E0">
      <w:pPr>
        <w:pStyle w:val="a3"/>
        <w:numPr>
          <w:ilvl w:val="0"/>
          <w:numId w:val="26"/>
        </w:numPr>
        <w:spacing w:line="240" w:lineRule="auto"/>
        <w:jc w:val="both"/>
        <w:rPr>
          <w:rFonts w:ascii="Traditional Arabic" w:hAnsi="Traditional Arabic" w:cs="Traditional Arabic"/>
          <w:sz w:val="36"/>
          <w:szCs w:val="36"/>
        </w:rPr>
      </w:pPr>
      <w:r w:rsidRPr="009E7063">
        <w:rPr>
          <w:rFonts w:ascii="Traditional Arabic" w:hAnsi="Traditional Arabic" w:cs="Traditional Arabic"/>
          <w:sz w:val="36"/>
          <w:szCs w:val="36"/>
          <w:rtl/>
        </w:rPr>
        <w:t>اعداد التقارير الدورية عن سير العمل وتقييم شركات التشغيل والصيانة بالجامعة</w:t>
      </w:r>
    </w:p>
    <w:p w:rsidR="009E7063" w:rsidRDefault="009E7063" w:rsidP="009E7063">
      <w:pPr>
        <w:spacing w:line="240" w:lineRule="auto"/>
        <w:jc w:val="both"/>
        <w:rPr>
          <w:rFonts w:ascii="Traditional Arabic" w:hAnsi="Traditional Arabic" w:cs="Traditional Arabic"/>
          <w:sz w:val="36"/>
          <w:szCs w:val="36"/>
          <w:rtl/>
        </w:rPr>
      </w:pPr>
    </w:p>
    <w:p w:rsidR="009E7063" w:rsidRPr="009E7063" w:rsidRDefault="009E7063" w:rsidP="009E7063">
      <w:pPr>
        <w:spacing w:line="240" w:lineRule="auto"/>
        <w:jc w:val="both"/>
        <w:rPr>
          <w:rFonts w:ascii="Traditional Arabic" w:hAnsi="Traditional Arabic" w:cs="Traditional Arabic"/>
          <w:b/>
          <w:bCs/>
          <w:sz w:val="36"/>
          <w:szCs w:val="36"/>
          <w:rtl/>
        </w:rPr>
      </w:pPr>
      <w:r w:rsidRPr="009E7063">
        <w:rPr>
          <w:rFonts w:ascii="Traditional Arabic" w:hAnsi="Traditional Arabic" w:cs="Traditional Arabic"/>
          <w:b/>
          <w:bCs/>
          <w:sz w:val="36"/>
          <w:szCs w:val="36"/>
          <w:rtl/>
        </w:rPr>
        <w:t xml:space="preserve">انجازات وحدة </w:t>
      </w:r>
      <w:r w:rsidRPr="009E7063">
        <w:rPr>
          <w:rFonts w:ascii="Traditional Arabic" w:hAnsi="Traditional Arabic" w:cs="Traditional Arabic" w:hint="cs"/>
          <w:b/>
          <w:bCs/>
          <w:sz w:val="36"/>
          <w:szCs w:val="36"/>
          <w:rtl/>
        </w:rPr>
        <w:t>التشغيل والصيانة</w:t>
      </w:r>
    </w:p>
    <w:p w:rsidR="009E7063" w:rsidRPr="009E7063" w:rsidRDefault="009E7063" w:rsidP="00F544E0">
      <w:pPr>
        <w:pStyle w:val="a3"/>
        <w:numPr>
          <w:ilvl w:val="0"/>
          <w:numId w:val="27"/>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 xml:space="preserve">الصيانة الطارئة لافياش الكهرباء </w:t>
      </w:r>
    </w:p>
    <w:p w:rsidR="009E7063" w:rsidRPr="009E7063" w:rsidRDefault="009E7063" w:rsidP="00F544E0">
      <w:pPr>
        <w:pStyle w:val="a3"/>
        <w:numPr>
          <w:ilvl w:val="0"/>
          <w:numId w:val="27"/>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 xml:space="preserve">اصلاح وتغيير اقفال الابواب </w:t>
      </w:r>
    </w:p>
    <w:p w:rsidR="009E7063" w:rsidRPr="009E7063" w:rsidRDefault="009E7063" w:rsidP="00F544E0">
      <w:pPr>
        <w:pStyle w:val="a3"/>
        <w:numPr>
          <w:ilvl w:val="0"/>
          <w:numId w:val="27"/>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اصلاح وتغيير اللمبات</w:t>
      </w:r>
    </w:p>
    <w:p w:rsidR="009E7063" w:rsidRPr="009E7063" w:rsidRDefault="009E7063" w:rsidP="00F544E0">
      <w:pPr>
        <w:pStyle w:val="a3"/>
        <w:numPr>
          <w:ilvl w:val="0"/>
          <w:numId w:val="27"/>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 xml:space="preserve">اصلاح وحدات التكييف </w:t>
      </w:r>
    </w:p>
    <w:p w:rsidR="009E7063" w:rsidRPr="009E7063" w:rsidRDefault="009E7063" w:rsidP="00F544E0">
      <w:pPr>
        <w:pStyle w:val="a3"/>
        <w:numPr>
          <w:ilvl w:val="0"/>
          <w:numId w:val="27"/>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اصلاح تسريبات المياة ومشاكل المواسير</w:t>
      </w:r>
    </w:p>
    <w:p w:rsidR="009E7063" w:rsidRPr="009E7063" w:rsidRDefault="009E7063" w:rsidP="00F544E0">
      <w:pPr>
        <w:pStyle w:val="a3"/>
        <w:numPr>
          <w:ilvl w:val="0"/>
          <w:numId w:val="27"/>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متابعة الشركة القائمة على اعمال النظافة  داخل اروقة ومباني الجامعة</w:t>
      </w:r>
    </w:p>
    <w:p w:rsidR="009E7063" w:rsidRDefault="009E7063" w:rsidP="009E7063">
      <w:pPr>
        <w:spacing w:line="240" w:lineRule="auto"/>
        <w:jc w:val="both"/>
        <w:rPr>
          <w:rFonts w:ascii="Traditional Arabic" w:hAnsi="Traditional Arabic" w:cs="Traditional Arabic"/>
          <w:sz w:val="36"/>
          <w:szCs w:val="36"/>
          <w:rtl/>
        </w:rPr>
      </w:pPr>
    </w:p>
    <w:p w:rsidR="009E7063" w:rsidRPr="009E7063" w:rsidRDefault="009E7063" w:rsidP="009E7063">
      <w:pPr>
        <w:spacing w:line="240" w:lineRule="auto"/>
        <w:jc w:val="both"/>
        <w:rPr>
          <w:rFonts w:ascii="Traditional Arabic" w:hAnsi="Traditional Arabic" w:cs="Traditional Arabic"/>
          <w:sz w:val="36"/>
          <w:szCs w:val="36"/>
          <w:rtl/>
        </w:rPr>
      </w:pPr>
    </w:p>
    <w:p w:rsidR="00032B72" w:rsidRDefault="00032B72" w:rsidP="00032B72">
      <w:pPr>
        <w:spacing w:line="240" w:lineRule="auto"/>
        <w:jc w:val="both"/>
        <w:rPr>
          <w:rFonts w:ascii="Traditional Arabic" w:hAnsi="Traditional Arabic" w:cs="Traditional Arabic"/>
          <w:b/>
          <w:bCs/>
          <w:sz w:val="36"/>
          <w:szCs w:val="36"/>
          <w:rtl/>
        </w:rPr>
      </w:pPr>
      <w:r w:rsidRPr="00032B72">
        <w:rPr>
          <w:rFonts w:ascii="Traditional Arabic" w:hAnsi="Traditional Arabic" w:cs="Traditional Arabic"/>
          <w:b/>
          <w:bCs/>
          <w:sz w:val="36"/>
          <w:szCs w:val="36"/>
          <w:rtl/>
        </w:rPr>
        <w:t xml:space="preserve">وحدة شؤون الموظفين </w:t>
      </w:r>
    </w:p>
    <w:p w:rsidR="00032B72" w:rsidRPr="009E7063" w:rsidRDefault="009E7063" w:rsidP="00032B72">
      <w:pPr>
        <w:spacing w:line="240" w:lineRule="auto"/>
        <w:jc w:val="both"/>
        <w:rPr>
          <w:rFonts w:ascii="Traditional Arabic" w:hAnsi="Traditional Arabic" w:cs="Traditional Arabic"/>
          <w:b/>
          <w:bCs/>
          <w:sz w:val="36"/>
          <w:szCs w:val="36"/>
          <w:rtl/>
        </w:rPr>
      </w:pPr>
      <w:r w:rsidRPr="009E7063">
        <w:rPr>
          <w:rFonts w:ascii="Traditional Arabic" w:hAnsi="Traditional Arabic" w:cs="Traditional Arabic" w:hint="cs"/>
          <w:b/>
          <w:bCs/>
          <w:sz w:val="36"/>
          <w:szCs w:val="36"/>
          <w:rtl/>
        </w:rPr>
        <w:t>أهداف وحدة شؤون الموظفين</w:t>
      </w:r>
    </w:p>
    <w:p w:rsidR="009E7063" w:rsidRPr="009E7063" w:rsidRDefault="009E7063" w:rsidP="00F544E0">
      <w:pPr>
        <w:pStyle w:val="a3"/>
        <w:numPr>
          <w:ilvl w:val="0"/>
          <w:numId w:val="28"/>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 xml:space="preserve">تحسين وتطوير الخدمات المقدمة لأعضاء هيئة التدريس والموظفين </w:t>
      </w:r>
    </w:p>
    <w:p w:rsidR="009E7063" w:rsidRPr="009E7063" w:rsidRDefault="009E7063" w:rsidP="00F544E0">
      <w:pPr>
        <w:pStyle w:val="a3"/>
        <w:numPr>
          <w:ilvl w:val="0"/>
          <w:numId w:val="28"/>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توفير بيئة عمل مناسبة ومثالية لأعضاء هيئة التدريس والموظفين.</w:t>
      </w:r>
    </w:p>
    <w:p w:rsidR="009E7063" w:rsidRPr="009E7063" w:rsidRDefault="009E7063" w:rsidP="00F544E0">
      <w:pPr>
        <w:pStyle w:val="a3"/>
        <w:numPr>
          <w:ilvl w:val="0"/>
          <w:numId w:val="28"/>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تحقيق جودة الأداء في جميع التعاملات الإدارية بالوحدة .</w:t>
      </w:r>
    </w:p>
    <w:p w:rsidR="009E7063" w:rsidRPr="009E7063" w:rsidRDefault="009E7063" w:rsidP="00F544E0">
      <w:pPr>
        <w:pStyle w:val="a3"/>
        <w:numPr>
          <w:ilvl w:val="0"/>
          <w:numId w:val="28"/>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التأكد من تطبيق الأنظمة واللوائح بما يكفل حقوق الجميع</w:t>
      </w:r>
    </w:p>
    <w:p w:rsidR="009E7063" w:rsidRPr="009E7063" w:rsidRDefault="009E7063" w:rsidP="00F544E0">
      <w:pPr>
        <w:pStyle w:val="a3"/>
        <w:numPr>
          <w:ilvl w:val="0"/>
          <w:numId w:val="28"/>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 xml:space="preserve">المساهمة في تعزيز الرضا الوظيفي لمنسوبي الجامعة </w:t>
      </w:r>
    </w:p>
    <w:p w:rsidR="009E7063" w:rsidRPr="009E7063" w:rsidRDefault="009E7063" w:rsidP="00F544E0">
      <w:pPr>
        <w:pStyle w:val="a3"/>
        <w:numPr>
          <w:ilvl w:val="0"/>
          <w:numId w:val="28"/>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الشفافية في التعاملات بما يضمن العدالة لجميع أعضاء الجامعة</w:t>
      </w:r>
    </w:p>
    <w:p w:rsidR="00032B72" w:rsidRPr="00032B72" w:rsidRDefault="00032B72" w:rsidP="00032B72">
      <w:pPr>
        <w:spacing w:line="240" w:lineRule="auto"/>
        <w:jc w:val="both"/>
        <w:rPr>
          <w:rFonts w:ascii="Traditional Arabic" w:hAnsi="Traditional Arabic" w:cs="Traditional Arabic"/>
          <w:sz w:val="36"/>
          <w:szCs w:val="36"/>
          <w:rtl/>
        </w:rPr>
      </w:pPr>
    </w:p>
    <w:p w:rsidR="009E7063" w:rsidRPr="009E7063" w:rsidRDefault="009E7063" w:rsidP="009E7063">
      <w:pPr>
        <w:spacing w:line="240" w:lineRule="auto"/>
        <w:jc w:val="both"/>
        <w:rPr>
          <w:rFonts w:ascii="Traditional Arabic" w:hAnsi="Traditional Arabic" w:cs="Traditional Arabic"/>
          <w:b/>
          <w:bCs/>
          <w:sz w:val="36"/>
          <w:szCs w:val="36"/>
          <w:rtl/>
        </w:rPr>
      </w:pPr>
      <w:r w:rsidRPr="009E7063">
        <w:rPr>
          <w:rFonts w:ascii="Traditional Arabic" w:hAnsi="Traditional Arabic" w:cs="Traditional Arabic"/>
          <w:b/>
          <w:bCs/>
          <w:sz w:val="36"/>
          <w:szCs w:val="36"/>
          <w:rtl/>
        </w:rPr>
        <w:t xml:space="preserve">إنجازات </w:t>
      </w:r>
      <w:r w:rsidRPr="009E7063">
        <w:rPr>
          <w:rFonts w:ascii="Traditional Arabic" w:hAnsi="Traditional Arabic" w:cs="Traditional Arabic" w:hint="cs"/>
          <w:b/>
          <w:bCs/>
          <w:sz w:val="36"/>
          <w:szCs w:val="36"/>
          <w:rtl/>
        </w:rPr>
        <w:t>وحدة شؤون الموظفين</w:t>
      </w:r>
    </w:p>
    <w:p w:rsidR="009E7063" w:rsidRPr="009E7063" w:rsidRDefault="009E7063" w:rsidP="009E7063">
      <w:pPr>
        <w:spacing w:line="240" w:lineRule="auto"/>
        <w:jc w:val="both"/>
        <w:rPr>
          <w:rFonts w:ascii="Traditional Arabic" w:hAnsi="Traditional Arabic" w:cs="Traditional Arabic"/>
          <w:sz w:val="36"/>
          <w:szCs w:val="36"/>
          <w:rtl/>
        </w:rPr>
      </w:pPr>
    </w:p>
    <w:p w:rsidR="009E7063" w:rsidRPr="009E7063" w:rsidRDefault="009E7063" w:rsidP="00F544E0">
      <w:pPr>
        <w:pStyle w:val="a3"/>
        <w:numPr>
          <w:ilvl w:val="0"/>
          <w:numId w:val="29"/>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كما تقوم وحدة شؤون الأساتذة والموظفين العمل على كافة إجراءات أعضاء هيئة التدريس والموظفين مع التنسيق بعمادة الجامعة ونوضح بعض الأعمال التي تقوم فيها الوحدة على النحو التالي .</w:t>
      </w:r>
    </w:p>
    <w:p w:rsidR="009E7063" w:rsidRPr="009E7063" w:rsidRDefault="009E7063" w:rsidP="00F544E0">
      <w:pPr>
        <w:pStyle w:val="a3"/>
        <w:numPr>
          <w:ilvl w:val="0"/>
          <w:numId w:val="29"/>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الدخول على نظام مقيم وتجديد الإقامات وإصدار تأشيرات خروج وَ عودة  للأساتذة أعضاء الهيئة التدريسية .</w:t>
      </w:r>
    </w:p>
    <w:p w:rsidR="009E7063" w:rsidRPr="009E7063" w:rsidRDefault="009E7063" w:rsidP="00F544E0">
      <w:pPr>
        <w:pStyle w:val="a3"/>
        <w:numPr>
          <w:ilvl w:val="0"/>
          <w:numId w:val="29"/>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الموافقة على اجازات الهيئة التدريسية بالتنسيق مع عمداء كليات القريات والتخريج في ضوءه.</w:t>
      </w:r>
    </w:p>
    <w:p w:rsidR="009E7063" w:rsidRPr="009E7063" w:rsidRDefault="009E7063" w:rsidP="00F544E0">
      <w:pPr>
        <w:pStyle w:val="a3"/>
        <w:numPr>
          <w:ilvl w:val="0"/>
          <w:numId w:val="29"/>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إتمام  نماذج طلب الزيارات العائلية لأعضاء الهيئة التدريسية والرفع بها لمكتب التأشيرات بـ وزارة الخارجية مباشرة .</w:t>
      </w:r>
    </w:p>
    <w:p w:rsidR="009E7063" w:rsidRPr="009E7063" w:rsidRDefault="009E7063" w:rsidP="00F544E0">
      <w:pPr>
        <w:pStyle w:val="a3"/>
        <w:numPr>
          <w:ilvl w:val="0"/>
          <w:numId w:val="29"/>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العمل على طلبات الإستقدام ورفعها للجهات المختصة .</w:t>
      </w:r>
    </w:p>
    <w:p w:rsidR="009E7063" w:rsidRPr="009E7063" w:rsidRDefault="009E7063" w:rsidP="00F544E0">
      <w:pPr>
        <w:pStyle w:val="a3"/>
        <w:numPr>
          <w:ilvl w:val="0"/>
          <w:numId w:val="29"/>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 xml:space="preserve">الاستعلام على النظام الإداري والمالي كما يلي </w:t>
      </w:r>
    </w:p>
    <w:p w:rsidR="009E7063" w:rsidRPr="009E7063" w:rsidRDefault="009E7063" w:rsidP="00F544E0">
      <w:pPr>
        <w:pStyle w:val="a3"/>
        <w:numPr>
          <w:ilvl w:val="0"/>
          <w:numId w:val="29"/>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أيقونة شؤون الموظفين ( التقارير  ـ  تعريف الموظف  ).</w:t>
      </w:r>
    </w:p>
    <w:p w:rsidR="009E7063" w:rsidRPr="009E7063" w:rsidRDefault="009E7063" w:rsidP="00F544E0">
      <w:pPr>
        <w:pStyle w:val="a3"/>
        <w:numPr>
          <w:ilvl w:val="0"/>
          <w:numId w:val="29"/>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 xml:space="preserve">أيقونة قسم الرواتب ( تقرير تأدية رواتب وأعمال نهاية الشهر ـ تفاصيل الراتب ) </w:t>
      </w:r>
    </w:p>
    <w:p w:rsidR="009E7063" w:rsidRPr="009E7063" w:rsidRDefault="009E7063" w:rsidP="00F544E0">
      <w:pPr>
        <w:pStyle w:val="a3"/>
        <w:numPr>
          <w:ilvl w:val="0"/>
          <w:numId w:val="29"/>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بالإضافة إلى باقي الإيقونات مما يترتب على العمل لتأديته على أكمل وجه ممكن .</w:t>
      </w:r>
    </w:p>
    <w:p w:rsidR="009E7063" w:rsidRPr="009E7063" w:rsidRDefault="009E7063" w:rsidP="00F544E0">
      <w:pPr>
        <w:pStyle w:val="a3"/>
        <w:numPr>
          <w:ilvl w:val="0"/>
          <w:numId w:val="29"/>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إتمام العمل على نماذج عديدة من أبرزها (  تعرف الراتب ـ  تعريف الموظف ـ  ـ تثبيت راتب ـ وجميع مايخص الموظفين والموظفات أو أعضاء هيئة التدريس السعوديين والمتعاقدين .</w:t>
      </w:r>
    </w:p>
    <w:p w:rsidR="00032B72" w:rsidRPr="009E7063" w:rsidRDefault="009E7063" w:rsidP="00F544E0">
      <w:pPr>
        <w:pStyle w:val="a3"/>
        <w:numPr>
          <w:ilvl w:val="0"/>
          <w:numId w:val="29"/>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اعتماد النماذج الصادرة من البنك السعودي للتسليف والادخار .ـ</w:t>
      </w:r>
    </w:p>
    <w:p w:rsidR="009E7063" w:rsidRPr="009E7063" w:rsidRDefault="009E7063" w:rsidP="00F544E0">
      <w:pPr>
        <w:pStyle w:val="a3"/>
        <w:numPr>
          <w:ilvl w:val="0"/>
          <w:numId w:val="29"/>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تقوم الوحدة بمراجعة شاملة للجوازات والاقامات  وتأدية مايترتب عليها من تجديد الإقامات وإصدار إقامات جديدة للمتعاقدين الجدد والعمل فيما يخص الجوازات  من الجوازات ومايحتاج إلى إثبات مشروعية وقد قامت الوحدة بما يلزم بهذا الخصوص.</w:t>
      </w:r>
    </w:p>
    <w:p w:rsidR="009E7063" w:rsidRPr="009E7063" w:rsidRDefault="009E7063" w:rsidP="00F544E0">
      <w:pPr>
        <w:pStyle w:val="a3"/>
        <w:numPr>
          <w:ilvl w:val="0"/>
          <w:numId w:val="29"/>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العمل على عدد من النماذج التي تحتاج إلى توقيع من الجامعة ( جهة عمل الموظف) كنماذج بنك التسليف ونماذج تثبيت الراتب ..</w:t>
      </w:r>
    </w:p>
    <w:p w:rsidR="009E7063" w:rsidRPr="009E7063" w:rsidRDefault="009E7063" w:rsidP="00F544E0">
      <w:pPr>
        <w:pStyle w:val="a3"/>
        <w:numPr>
          <w:ilvl w:val="0"/>
          <w:numId w:val="29"/>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 xml:space="preserve">متابعة عدد من المعاملات الادارية والمالية والرفع بها عن طريق نظام تيسير سواء ما يتعلق منها بالنقل أو التقاعد أو صرف المستحقات المالية كحضور دورات تدريبية بمعهد الادارة العامة وغيرها </w:t>
      </w:r>
    </w:p>
    <w:p w:rsidR="009E7063" w:rsidRPr="009E7063" w:rsidRDefault="009E7063" w:rsidP="00F544E0">
      <w:pPr>
        <w:pStyle w:val="a3"/>
        <w:numPr>
          <w:ilvl w:val="0"/>
          <w:numId w:val="29"/>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 xml:space="preserve">متابعة موضوع تجديد العقود للعام الجامعي القادم </w:t>
      </w:r>
    </w:p>
    <w:p w:rsidR="009E7063" w:rsidRPr="009E7063" w:rsidRDefault="009E7063" w:rsidP="00F544E0">
      <w:pPr>
        <w:pStyle w:val="a3"/>
        <w:numPr>
          <w:ilvl w:val="0"/>
          <w:numId w:val="29"/>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حصر اسماء اعضاء هيئة التدريس الراغبين بالحصول على افادات لتقديمها الى جامعاتهم الام وتقوم بمخطابة العمادة بقوائم بهذا الخصوص .</w:t>
      </w:r>
    </w:p>
    <w:p w:rsidR="00032B72" w:rsidRPr="00032B72" w:rsidRDefault="009E7063" w:rsidP="00F544E0">
      <w:pPr>
        <w:pStyle w:val="a3"/>
        <w:numPr>
          <w:ilvl w:val="0"/>
          <w:numId w:val="29"/>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استكمال ملفات بعض اعضاء هيئة التدريس الناقصة بالتنسيق مع وحدة شؤون المتعاقدين .</w:t>
      </w:r>
    </w:p>
    <w:p w:rsidR="009E7063" w:rsidRPr="009E7063" w:rsidRDefault="009E7063" w:rsidP="00F544E0">
      <w:pPr>
        <w:pStyle w:val="a3"/>
        <w:numPr>
          <w:ilvl w:val="0"/>
          <w:numId w:val="29"/>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التخريج لأعضاء هيئة التدريس في اجازات الحج والربيع ومنتصف العام  ونهاية العام الجامعي للعام المنصرم بالإضافة الى التخريج في إجازة عيد الفطر المبارك للأساتذة المكلفين في الفصل الصيفي بالإضافة على التخريج في الإجازات الاضطرارية التي يتقدم بها عضو هيئة التدريس .</w:t>
      </w:r>
    </w:p>
    <w:p w:rsidR="009E7063" w:rsidRPr="009E7063" w:rsidRDefault="009E7063" w:rsidP="00F544E0">
      <w:pPr>
        <w:pStyle w:val="a3"/>
        <w:numPr>
          <w:ilvl w:val="0"/>
          <w:numId w:val="29"/>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انهاء اجراء الاساتذة الجدد الذين تعاقدت معهم الجامعة للعام الجامعي الجديد وتزويدهم بسلفة مالية مستردة بالتنسيق مع ادارة شؤون الاساتذة في حالة تم الطلب من قبلهم .</w:t>
      </w:r>
    </w:p>
    <w:p w:rsidR="009E7063" w:rsidRPr="009E7063" w:rsidRDefault="009E7063" w:rsidP="00F544E0">
      <w:pPr>
        <w:pStyle w:val="a3"/>
        <w:numPr>
          <w:ilvl w:val="0"/>
          <w:numId w:val="29"/>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العمل على جميع ما يستوجب فعلة لموظفين الجامعة بشكل عام والتنسيق مع الجهات المختصة في جميع ما يحتاجة العمل .</w:t>
      </w:r>
    </w:p>
    <w:p w:rsidR="00032B72" w:rsidRDefault="009E7063" w:rsidP="00F544E0">
      <w:pPr>
        <w:pStyle w:val="a3"/>
        <w:numPr>
          <w:ilvl w:val="0"/>
          <w:numId w:val="29"/>
        </w:numPr>
        <w:spacing w:line="240" w:lineRule="auto"/>
        <w:jc w:val="both"/>
        <w:rPr>
          <w:rFonts w:ascii="Traditional Arabic" w:hAnsi="Traditional Arabic" w:cs="Traditional Arabic"/>
          <w:sz w:val="36"/>
          <w:szCs w:val="36"/>
        </w:rPr>
      </w:pPr>
      <w:r w:rsidRPr="009E7063">
        <w:rPr>
          <w:rFonts w:ascii="Traditional Arabic" w:hAnsi="Traditional Arabic" w:cs="Traditional Arabic"/>
          <w:sz w:val="36"/>
          <w:szCs w:val="36"/>
          <w:rtl/>
        </w:rPr>
        <w:t>رفع مباشرات الموظفين والموظفات الجدد الذين يتم تعيينهم بالجامعة .</w:t>
      </w:r>
    </w:p>
    <w:p w:rsidR="009E7063" w:rsidRDefault="009E7063" w:rsidP="009E7063">
      <w:pPr>
        <w:spacing w:line="240" w:lineRule="auto"/>
        <w:jc w:val="both"/>
        <w:rPr>
          <w:rFonts w:ascii="Traditional Arabic" w:hAnsi="Traditional Arabic" w:cs="Traditional Arabic"/>
          <w:sz w:val="36"/>
          <w:szCs w:val="36"/>
          <w:rtl/>
        </w:rPr>
      </w:pPr>
    </w:p>
    <w:p w:rsidR="009E7063" w:rsidRPr="009E7063" w:rsidRDefault="009E7063" w:rsidP="009E7063">
      <w:pPr>
        <w:spacing w:line="240" w:lineRule="auto"/>
        <w:jc w:val="both"/>
        <w:rPr>
          <w:rFonts w:ascii="Traditional Arabic" w:hAnsi="Traditional Arabic" w:cs="Traditional Arabic"/>
          <w:sz w:val="36"/>
          <w:szCs w:val="36"/>
          <w:rtl/>
        </w:rPr>
      </w:pPr>
    </w:p>
    <w:p w:rsidR="00032B72" w:rsidRPr="009E7063" w:rsidRDefault="00032B72" w:rsidP="009E7063">
      <w:pPr>
        <w:spacing w:line="240" w:lineRule="auto"/>
        <w:jc w:val="both"/>
        <w:rPr>
          <w:rFonts w:ascii="Traditional Arabic" w:hAnsi="Traditional Arabic" w:cs="Traditional Arabic"/>
          <w:b/>
          <w:bCs/>
          <w:sz w:val="36"/>
          <w:szCs w:val="36"/>
          <w:rtl/>
        </w:rPr>
      </w:pPr>
      <w:r w:rsidRPr="009E7063">
        <w:rPr>
          <w:rFonts w:ascii="Traditional Arabic" w:hAnsi="Traditional Arabic" w:cs="Traditional Arabic"/>
          <w:b/>
          <w:bCs/>
          <w:sz w:val="36"/>
          <w:szCs w:val="36"/>
          <w:rtl/>
        </w:rPr>
        <w:t>وحدة القبول والتسجيل</w:t>
      </w:r>
    </w:p>
    <w:p w:rsidR="009E7063" w:rsidRPr="009E7063" w:rsidRDefault="009E7063" w:rsidP="009E7063">
      <w:pPr>
        <w:spacing w:line="240" w:lineRule="auto"/>
        <w:jc w:val="both"/>
        <w:rPr>
          <w:rFonts w:ascii="Traditional Arabic" w:hAnsi="Traditional Arabic" w:cs="Traditional Arabic"/>
          <w:b/>
          <w:bCs/>
          <w:sz w:val="36"/>
          <w:szCs w:val="36"/>
          <w:rtl/>
        </w:rPr>
      </w:pPr>
      <w:r w:rsidRPr="009E7063">
        <w:rPr>
          <w:rFonts w:ascii="Traditional Arabic" w:hAnsi="Traditional Arabic" w:cs="Traditional Arabic"/>
          <w:b/>
          <w:bCs/>
          <w:sz w:val="36"/>
          <w:szCs w:val="36"/>
          <w:rtl/>
        </w:rPr>
        <w:t>أهداف وحدة القبول والتسجيل</w:t>
      </w:r>
    </w:p>
    <w:p w:rsidR="009E7063" w:rsidRPr="009E7063" w:rsidRDefault="009E7063" w:rsidP="00F544E0">
      <w:pPr>
        <w:pStyle w:val="a3"/>
        <w:numPr>
          <w:ilvl w:val="0"/>
          <w:numId w:val="30"/>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 xml:space="preserve">السرعة في تقديم الخدمات لأبنائنا وبناتنا الطلاب والطالبات </w:t>
      </w:r>
    </w:p>
    <w:p w:rsidR="009E7063" w:rsidRPr="009E7063" w:rsidRDefault="009E7063" w:rsidP="00F544E0">
      <w:pPr>
        <w:pStyle w:val="a3"/>
        <w:numPr>
          <w:ilvl w:val="0"/>
          <w:numId w:val="30"/>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تقديم أفضل الخدمات وبكافة الطرق للوصول إلى رؤية الوحدة المستقبلية وتحقيق رسالتها</w:t>
      </w:r>
    </w:p>
    <w:p w:rsidR="009E7063" w:rsidRPr="009E7063" w:rsidRDefault="009E7063" w:rsidP="00F544E0">
      <w:pPr>
        <w:pStyle w:val="a3"/>
        <w:numPr>
          <w:ilvl w:val="0"/>
          <w:numId w:val="30"/>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تطوير جميع الأنظمة العاملة بها لتواكب كل جديد لتقدم أفضل الخدمات للطلاب و أعضاء الهيئات الأكاديمية .</w:t>
      </w:r>
    </w:p>
    <w:p w:rsidR="009E7063" w:rsidRPr="009E7063" w:rsidRDefault="009E7063" w:rsidP="00F544E0">
      <w:pPr>
        <w:pStyle w:val="a3"/>
        <w:numPr>
          <w:ilvl w:val="0"/>
          <w:numId w:val="30"/>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الرقي بموظفيها ليكونوا قدوة في شؤون القبول والتسجيل والأنظمة الأ كاديمية.</w:t>
      </w:r>
    </w:p>
    <w:p w:rsidR="009E7063" w:rsidRDefault="009E7063" w:rsidP="009E7063">
      <w:pPr>
        <w:spacing w:line="240" w:lineRule="auto"/>
        <w:jc w:val="both"/>
        <w:rPr>
          <w:rFonts w:ascii="Traditional Arabic" w:hAnsi="Traditional Arabic" w:cs="Traditional Arabic"/>
          <w:sz w:val="36"/>
          <w:szCs w:val="36"/>
          <w:rtl/>
        </w:rPr>
      </w:pPr>
    </w:p>
    <w:p w:rsidR="009E7063" w:rsidRPr="009E7063" w:rsidRDefault="009E7063" w:rsidP="009E7063">
      <w:pPr>
        <w:spacing w:line="240" w:lineRule="auto"/>
        <w:jc w:val="both"/>
        <w:rPr>
          <w:rFonts w:ascii="Traditional Arabic" w:hAnsi="Traditional Arabic" w:cs="Traditional Arabic"/>
          <w:b/>
          <w:bCs/>
          <w:sz w:val="36"/>
          <w:szCs w:val="36"/>
          <w:rtl/>
        </w:rPr>
      </w:pPr>
      <w:r w:rsidRPr="009E7063">
        <w:rPr>
          <w:rFonts w:ascii="Traditional Arabic" w:hAnsi="Traditional Arabic" w:cs="Traditional Arabic"/>
          <w:b/>
          <w:bCs/>
          <w:sz w:val="36"/>
          <w:szCs w:val="36"/>
          <w:rtl/>
        </w:rPr>
        <w:t>انجازات وحدة القبول والتسجيل</w:t>
      </w:r>
    </w:p>
    <w:p w:rsidR="009E7063" w:rsidRPr="009E7063" w:rsidRDefault="009E7063" w:rsidP="00F544E0">
      <w:pPr>
        <w:pStyle w:val="a3"/>
        <w:numPr>
          <w:ilvl w:val="0"/>
          <w:numId w:val="31"/>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خدمة الطلاب وحل المشاكل كما يلي :</w:t>
      </w:r>
    </w:p>
    <w:p w:rsidR="009E7063" w:rsidRPr="009E7063" w:rsidRDefault="009E7063" w:rsidP="00F544E0">
      <w:pPr>
        <w:pStyle w:val="a3"/>
        <w:numPr>
          <w:ilvl w:val="0"/>
          <w:numId w:val="31"/>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القبول وتوجيه الطلاب المستجدين للبدء بالدراسة الجامعية.</w:t>
      </w:r>
    </w:p>
    <w:p w:rsidR="009E7063" w:rsidRPr="009E7063" w:rsidRDefault="009E7063" w:rsidP="00F544E0">
      <w:pPr>
        <w:pStyle w:val="a3"/>
        <w:numPr>
          <w:ilvl w:val="0"/>
          <w:numId w:val="31"/>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الحذف والاضافة على جداول الطلاب وتوجيه الطلاب للتعامل مع البوابة الالكترونية لخدمة الطالب</w:t>
      </w:r>
    </w:p>
    <w:p w:rsidR="009E7063" w:rsidRPr="009E7063" w:rsidRDefault="009E7063" w:rsidP="00F544E0">
      <w:pPr>
        <w:pStyle w:val="a3"/>
        <w:numPr>
          <w:ilvl w:val="0"/>
          <w:numId w:val="31"/>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حل المشاكل التي تواجه الطالب في البوابة الالكترونية عن طريق النظام</w:t>
      </w:r>
    </w:p>
    <w:p w:rsidR="009E7063" w:rsidRDefault="009E7063" w:rsidP="009E7063">
      <w:pPr>
        <w:spacing w:line="240" w:lineRule="auto"/>
        <w:jc w:val="both"/>
        <w:rPr>
          <w:rFonts w:ascii="Traditional Arabic" w:hAnsi="Traditional Arabic" w:cs="Traditional Arabic"/>
          <w:sz w:val="36"/>
          <w:szCs w:val="36"/>
          <w:rtl/>
        </w:rPr>
      </w:pPr>
    </w:p>
    <w:p w:rsidR="00CA3B73" w:rsidRPr="009E7063" w:rsidRDefault="00F544E0" w:rsidP="009E7063">
      <w:pPr>
        <w:spacing w:line="240" w:lineRule="auto"/>
        <w:jc w:val="both"/>
        <w:rPr>
          <w:rFonts w:ascii="Traditional Arabic" w:hAnsi="Traditional Arabic" w:cs="Traditional Arabic"/>
          <w:b/>
          <w:bCs/>
          <w:sz w:val="36"/>
          <w:szCs w:val="36"/>
        </w:rPr>
      </w:pPr>
      <w:r w:rsidRPr="009E7063">
        <w:rPr>
          <w:rFonts w:ascii="Traditional Arabic" w:hAnsi="Traditional Arabic" w:cs="Traditional Arabic"/>
          <w:b/>
          <w:bCs/>
          <w:sz w:val="36"/>
          <w:szCs w:val="36"/>
          <w:u w:val="single"/>
          <w:rtl/>
        </w:rPr>
        <w:t>التطلعات المستقبلية</w:t>
      </w:r>
      <w:r w:rsidR="009E7063" w:rsidRPr="009E7063">
        <w:rPr>
          <w:rFonts w:ascii="Traditional Arabic" w:hAnsi="Traditional Arabic" w:cs="Traditional Arabic" w:hint="cs"/>
          <w:b/>
          <w:bCs/>
          <w:sz w:val="36"/>
          <w:szCs w:val="36"/>
          <w:rtl/>
        </w:rPr>
        <w:t xml:space="preserve"> ل</w:t>
      </w:r>
      <w:r w:rsidR="009E7063" w:rsidRPr="009E7063">
        <w:rPr>
          <w:rFonts w:ascii="Traditional Arabic" w:hAnsi="Traditional Arabic" w:cs="Traditional Arabic"/>
          <w:b/>
          <w:bCs/>
          <w:sz w:val="36"/>
          <w:szCs w:val="36"/>
          <w:rtl/>
        </w:rPr>
        <w:t>وحدة القبول والتسجيل</w:t>
      </w:r>
    </w:p>
    <w:p w:rsidR="00CA3B73" w:rsidRPr="009E7063" w:rsidRDefault="00F544E0" w:rsidP="00F544E0">
      <w:pPr>
        <w:numPr>
          <w:ilvl w:val="0"/>
          <w:numId w:val="32"/>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تزويد وحدة القبول والتسجيل بموظفين مسجل طلبة .</w:t>
      </w:r>
    </w:p>
    <w:p w:rsidR="00CA3B73" w:rsidRPr="009E7063" w:rsidRDefault="00F544E0" w:rsidP="00F544E0">
      <w:pPr>
        <w:numPr>
          <w:ilvl w:val="0"/>
          <w:numId w:val="32"/>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تامين مقر خاص للوحدة لنتمكن من خدمة جميع طلاب الجامعة.</w:t>
      </w:r>
    </w:p>
    <w:p w:rsidR="00CA3B73" w:rsidRPr="009E7063" w:rsidRDefault="00F544E0" w:rsidP="00F544E0">
      <w:pPr>
        <w:numPr>
          <w:ilvl w:val="0"/>
          <w:numId w:val="32"/>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طلب ختم خاص بوحدة القبول والتسجيل (طبق الاصل – ختم القبول والتسجيل بالقريات).</w:t>
      </w:r>
    </w:p>
    <w:p w:rsidR="009E7063" w:rsidRDefault="009E7063" w:rsidP="009E7063">
      <w:pPr>
        <w:spacing w:line="240" w:lineRule="auto"/>
        <w:jc w:val="both"/>
        <w:rPr>
          <w:rFonts w:ascii="Traditional Arabic" w:hAnsi="Traditional Arabic" w:cs="Traditional Arabic"/>
          <w:sz w:val="36"/>
          <w:szCs w:val="36"/>
          <w:rtl/>
        </w:rPr>
      </w:pPr>
    </w:p>
    <w:p w:rsidR="009E7063" w:rsidRDefault="009E7063" w:rsidP="009E7063">
      <w:pPr>
        <w:spacing w:line="240" w:lineRule="auto"/>
        <w:jc w:val="both"/>
        <w:rPr>
          <w:rFonts w:ascii="Traditional Arabic" w:hAnsi="Traditional Arabic" w:cs="Traditional Arabic"/>
          <w:sz w:val="36"/>
          <w:szCs w:val="36"/>
          <w:rtl/>
        </w:rPr>
      </w:pPr>
    </w:p>
    <w:p w:rsidR="009E7063" w:rsidRPr="009E7063" w:rsidRDefault="009E7063" w:rsidP="009E7063">
      <w:pPr>
        <w:spacing w:line="240" w:lineRule="auto"/>
        <w:jc w:val="both"/>
        <w:rPr>
          <w:rFonts w:ascii="Traditional Arabic" w:hAnsi="Traditional Arabic" w:cs="Traditional Arabic"/>
          <w:sz w:val="36"/>
          <w:szCs w:val="36"/>
        </w:rPr>
      </w:pPr>
    </w:p>
    <w:p w:rsidR="00032B72" w:rsidRPr="009E7063" w:rsidRDefault="00032B72" w:rsidP="009E7063">
      <w:pPr>
        <w:spacing w:line="240" w:lineRule="auto"/>
        <w:jc w:val="both"/>
        <w:rPr>
          <w:rFonts w:ascii="Traditional Arabic" w:hAnsi="Traditional Arabic" w:cs="Traditional Arabic"/>
          <w:sz w:val="36"/>
          <w:szCs w:val="36"/>
        </w:rPr>
      </w:pPr>
      <w:r w:rsidRPr="009E7063">
        <w:rPr>
          <w:rFonts w:ascii="Traditional Arabic" w:hAnsi="Traditional Arabic" w:cs="Traditional Arabic"/>
          <w:sz w:val="36"/>
          <w:szCs w:val="36"/>
          <w:rtl/>
        </w:rPr>
        <w:t>وحدة الشؤون الادارية والمالية</w:t>
      </w:r>
    </w:p>
    <w:p w:rsidR="009E7063" w:rsidRPr="009E7063" w:rsidRDefault="009E7063" w:rsidP="009E7063">
      <w:pPr>
        <w:spacing w:line="240" w:lineRule="auto"/>
        <w:jc w:val="both"/>
        <w:rPr>
          <w:rFonts w:ascii="Traditional Arabic" w:hAnsi="Traditional Arabic" w:cs="Traditional Arabic"/>
          <w:sz w:val="36"/>
          <w:szCs w:val="36"/>
        </w:rPr>
      </w:pPr>
      <w:r w:rsidRPr="009E7063">
        <w:rPr>
          <w:rFonts w:ascii="Traditional Arabic" w:hAnsi="Traditional Arabic" w:cs="Traditional Arabic"/>
          <w:sz w:val="36"/>
          <w:szCs w:val="36"/>
          <w:rtl/>
        </w:rPr>
        <w:t>أهداف الوحدة:</w:t>
      </w:r>
    </w:p>
    <w:p w:rsidR="00CA3B73" w:rsidRPr="009E7063" w:rsidRDefault="00F544E0" w:rsidP="00F544E0">
      <w:pPr>
        <w:numPr>
          <w:ilvl w:val="0"/>
          <w:numId w:val="33"/>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تطوير العمل الإداري والمالي للجامعة .</w:t>
      </w:r>
    </w:p>
    <w:p w:rsidR="00CA3B73" w:rsidRPr="009E7063" w:rsidRDefault="00F544E0" w:rsidP="00F544E0">
      <w:pPr>
        <w:numPr>
          <w:ilvl w:val="0"/>
          <w:numId w:val="33"/>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بث روح العمل الجماعي بين الموظفين .</w:t>
      </w:r>
    </w:p>
    <w:p w:rsidR="00CA3B73" w:rsidRPr="009E7063" w:rsidRDefault="00F544E0" w:rsidP="00F544E0">
      <w:pPr>
        <w:numPr>
          <w:ilvl w:val="0"/>
          <w:numId w:val="33"/>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تأمين احتياجات الجامعة .</w:t>
      </w:r>
    </w:p>
    <w:p w:rsidR="00CA3B73" w:rsidRPr="009E7063" w:rsidRDefault="00F544E0" w:rsidP="00F544E0">
      <w:pPr>
        <w:numPr>
          <w:ilvl w:val="0"/>
          <w:numId w:val="33"/>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العمل على إيجاد الاعتماد المالية لمشاريع الجامعة لتطويرها .</w:t>
      </w:r>
    </w:p>
    <w:p w:rsidR="00CA3B73" w:rsidRPr="009E7063" w:rsidRDefault="00F544E0" w:rsidP="00F544E0">
      <w:pPr>
        <w:numPr>
          <w:ilvl w:val="0"/>
          <w:numId w:val="33"/>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رفع مستوى أداء الموظفين وتحسينه عن طريق التدريب والتعلم .</w:t>
      </w:r>
    </w:p>
    <w:p w:rsidR="009E7063" w:rsidRDefault="009E7063" w:rsidP="009E7063">
      <w:pPr>
        <w:spacing w:line="240" w:lineRule="auto"/>
        <w:jc w:val="both"/>
        <w:rPr>
          <w:rFonts w:ascii="Traditional Arabic" w:hAnsi="Traditional Arabic" w:cs="Traditional Arabic"/>
          <w:sz w:val="36"/>
          <w:szCs w:val="36"/>
          <w:rtl/>
        </w:rPr>
      </w:pPr>
    </w:p>
    <w:p w:rsidR="00CA3B73" w:rsidRPr="009E7063" w:rsidRDefault="00F544E0" w:rsidP="009E7063">
      <w:pPr>
        <w:spacing w:line="240" w:lineRule="auto"/>
        <w:jc w:val="both"/>
        <w:rPr>
          <w:rFonts w:ascii="Traditional Arabic" w:hAnsi="Traditional Arabic" w:cs="Traditional Arabic"/>
          <w:sz w:val="36"/>
          <w:szCs w:val="36"/>
        </w:rPr>
      </w:pPr>
      <w:r w:rsidRPr="009E7063">
        <w:rPr>
          <w:rFonts w:ascii="Traditional Arabic" w:hAnsi="Traditional Arabic" w:cs="Traditional Arabic"/>
          <w:b/>
          <w:bCs/>
          <w:sz w:val="36"/>
          <w:szCs w:val="36"/>
          <w:rtl/>
        </w:rPr>
        <w:t>انجازات وحدة الشؤون الإدارية والمالية :</w:t>
      </w:r>
    </w:p>
    <w:p w:rsidR="00CA3B73" w:rsidRPr="009E7063" w:rsidRDefault="00F544E0" w:rsidP="00F544E0">
      <w:pPr>
        <w:numPr>
          <w:ilvl w:val="0"/>
          <w:numId w:val="34"/>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البدء بتأمين محروقات وسائل النقل بعد الاعلان عن منافسة طرحت من جامعة الجوف لمحافظة القريات</w:t>
      </w:r>
    </w:p>
    <w:p w:rsidR="00CA3B73" w:rsidRPr="009E7063" w:rsidRDefault="00F544E0" w:rsidP="00F544E0">
      <w:pPr>
        <w:numPr>
          <w:ilvl w:val="0"/>
          <w:numId w:val="34"/>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البدء بتأمين مياه السقيا لمباني الجامعة بمحافظة القريات بعدما طرحت منافسة لتأمين مياه السقيا</w:t>
      </w:r>
    </w:p>
    <w:p w:rsidR="00CA3B73" w:rsidRPr="009E7063" w:rsidRDefault="00F544E0" w:rsidP="00F544E0">
      <w:pPr>
        <w:numPr>
          <w:ilvl w:val="0"/>
          <w:numId w:val="34"/>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مراجعة وتدقيق والرفع بمستحقات الشركات من فواتير الى ادارة الشئون الادارية والمالية</w:t>
      </w:r>
    </w:p>
    <w:p w:rsidR="00CA3B73" w:rsidRPr="009E7063" w:rsidRDefault="00F544E0" w:rsidP="00F544E0">
      <w:pPr>
        <w:numPr>
          <w:ilvl w:val="0"/>
          <w:numId w:val="34"/>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استلام سلفة مستديمة للصرف منها على انشطة ومصروفات ادارة فرع الجامعة بالقريات</w:t>
      </w:r>
    </w:p>
    <w:p w:rsidR="00CA3B73" w:rsidRPr="009E7063" w:rsidRDefault="00F544E0" w:rsidP="00F544E0">
      <w:pPr>
        <w:numPr>
          <w:ilvl w:val="0"/>
          <w:numId w:val="34"/>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الرفع لتفعيل دور بعض الوحدات والمساعدة على نشأتها وما تطلبه من موظفين وامكانيات</w:t>
      </w:r>
    </w:p>
    <w:p w:rsidR="00CA3B73" w:rsidRPr="009E7063" w:rsidRDefault="00F544E0" w:rsidP="00F544E0">
      <w:pPr>
        <w:numPr>
          <w:ilvl w:val="0"/>
          <w:numId w:val="34"/>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 xml:space="preserve">متابعة منافسات بعض المشاريع التي تخدم فرع الجامعة </w:t>
      </w:r>
    </w:p>
    <w:p w:rsidR="00CA3B73" w:rsidRPr="009E7063" w:rsidRDefault="00F544E0" w:rsidP="00F544E0">
      <w:pPr>
        <w:numPr>
          <w:ilvl w:val="0"/>
          <w:numId w:val="34"/>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متابعة طلبات صرف المواد ومراجعتها وتدقيقها ومتابعة الخطابات الادارية وحفظها</w:t>
      </w:r>
    </w:p>
    <w:p w:rsidR="009E7063" w:rsidRPr="009E7063" w:rsidRDefault="00F544E0" w:rsidP="00F544E0">
      <w:pPr>
        <w:numPr>
          <w:ilvl w:val="0"/>
          <w:numId w:val="34"/>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الاسهام ببعض انشطة كليات جامعة الجوف بالقريات</w:t>
      </w:r>
    </w:p>
    <w:p w:rsidR="00CA3B73" w:rsidRPr="009E7063" w:rsidRDefault="00F544E0" w:rsidP="00F544E0">
      <w:pPr>
        <w:numPr>
          <w:ilvl w:val="0"/>
          <w:numId w:val="35"/>
        </w:numPr>
        <w:spacing w:line="240" w:lineRule="auto"/>
        <w:jc w:val="both"/>
        <w:rPr>
          <w:rFonts w:ascii="Traditional Arabic" w:hAnsi="Traditional Arabic" w:cs="Traditional Arabic"/>
          <w:sz w:val="36"/>
          <w:szCs w:val="36"/>
        </w:rPr>
      </w:pPr>
      <w:r w:rsidRPr="009E7063">
        <w:rPr>
          <w:rFonts w:ascii="Traditional Arabic" w:hAnsi="Traditional Arabic" w:cs="Traditional Arabic"/>
          <w:sz w:val="36"/>
          <w:szCs w:val="36"/>
          <w:rtl/>
        </w:rPr>
        <w:t>التنسيق مع شركة الكهرباء والرفع بمطالباتها والدوائر الحكومية الأخرى.</w:t>
      </w:r>
    </w:p>
    <w:p w:rsidR="00CA3B73" w:rsidRPr="009E7063" w:rsidRDefault="00F544E0" w:rsidP="00F544E0">
      <w:pPr>
        <w:numPr>
          <w:ilvl w:val="0"/>
          <w:numId w:val="35"/>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مشاركة الوحدة بعمل أرشيف لحفظ ملفات الموظفين وأعضاء هيئة التدريس القديم منها والحديث.</w:t>
      </w:r>
    </w:p>
    <w:p w:rsidR="00CA3B73" w:rsidRPr="009E7063" w:rsidRDefault="00F544E0" w:rsidP="009E7063">
      <w:pPr>
        <w:spacing w:line="240" w:lineRule="auto"/>
        <w:jc w:val="both"/>
        <w:rPr>
          <w:rFonts w:ascii="Traditional Arabic" w:hAnsi="Traditional Arabic" w:cs="Traditional Arabic"/>
          <w:sz w:val="36"/>
          <w:szCs w:val="36"/>
        </w:rPr>
      </w:pPr>
      <w:r w:rsidRPr="009E7063">
        <w:rPr>
          <w:rFonts w:ascii="Traditional Arabic" w:hAnsi="Traditional Arabic" w:cs="Traditional Arabic"/>
          <w:b/>
          <w:bCs/>
          <w:sz w:val="36"/>
          <w:szCs w:val="36"/>
          <w:rtl/>
        </w:rPr>
        <w:t>التطلعات المستقبلية لوحدة الشؤون المالية والإدارية :</w:t>
      </w:r>
    </w:p>
    <w:p w:rsidR="00CA3B73" w:rsidRPr="009E7063" w:rsidRDefault="00F544E0" w:rsidP="00F544E0">
      <w:pPr>
        <w:numPr>
          <w:ilvl w:val="0"/>
          <w:numId w:val="35"/>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b/>
          <w:bCs/>
          <w:sz w:val="36"/>
          <w:szCs w:val="36"/>
          <w:rtl/>
        </w:rPr>
        <w:t>توفير مبنى مستقل لادارة فرع الجامعة بالقريات وطبرجل</w:t>
      </w:r>
    </w:p>
    <w:p w:rsidR="00CA3B73" w:rsidRPr="009E7063" w:rsidRDefault="00F544E0" w:rsidP="00F544E0">
      <w:pPr>
        <w:numPr>
          <w:ilvl w:val="0"/>
          <w:numId w:val="35"/>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b/>
          <w:bCs/>
          <w:sz w:val="36"/>
          <w:szCs w:val="36"/>
          <w:rtl/>
        </w:rPr>
        <w:t xml:space="preserve">توفير مستودع مركزي بالقريات </w:t>
      </w:r>
    </w:p>
    <w:p w:rsidR="00CA3B73" w:rsidRPr="009E7063" w:rsidRDefault="00F544E0" w:rsidP="00F544E0">
      <w:pPr>
        <w:numPr>
          <w:ilvl w:val="0"/>
          <w:numId w:val="35"/>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b/>
          <w:bCs/>
          <w:sz w:val="36"/>
          <w:szCs w:val="36"/>
          <w:rtl/>
        </w:rPr>
        <w:t>زيادة عدد الموظفين</w:t>
      </w:r>
    </w:p>
    <w:p w:rsidR="00CA3B73" w:rsidRPr="009E7063" w:rsidRDefault="00F544E0" w:rsidP="00F544E0">
      <w:pPr>
        <w:numPr>
          <w:ilvl w:val="0"/>
          <w:numId w:val="35"/>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b/>
          <w:bCs/>
          <w:sz w:val="36"/>
          <w:szCs w:val="36"/>
          <w:rtl/>
        </w:rPr>
        <w:t>افتتاح وحدات ادارية اخرى حسب الهيكل التنظيمي لادارة فرع الجامعة بالقريات وطبرجل</w:t>
      </w:r>
    </w:p>
    <w:p w:rsidR="00CA3B73" w:rsidRPr="009E7063" w:rsidRDefault="00F544E0" w:rsidP="00F544E0">
      <w:pPr>
        <w:numPr>
          <w:ilvl w:val="0"/>
          <w:numId w:val="35"/>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b/>
          <w:bCs/>
          <w:sz w:val="36"/>
          <w:szCs w:val="36"/>
          <w:rtl/>
        </w:rPr>
        <w:t>الحرص على تدعيم بوابة الجامعة بكل ما يخص ادارة فرع الجامعة بالقريات</w:t>
      </w:r>
    </w:p>
    <w:p w:rsidR="009E7063" w:rsidRDefault="009E7063" w:rsidP="009E7063">
      <w:pPr>
        <w:spacing w:line="240" w:lineRule="auto"/>
        <w:jc w:val="both"/>
        <w:rPr>
          <w:rFonts w:ascii="Traditional Arabic" w:hAnsi="Traditional Arabic" w:cs="Traditional Arabic"/>
          <w:sz w:val="36"/>
          <w:szCs w:val="36"/>
          <w:rtl/>
        </w:rPr>
      </w:pPr>
    </w:p>
    <w:p w:rsidR="009E7063" w:rsidRPr="009E7063" w:rsidRDefault="009E7063" w:rsidP="009E7063">
      <w:pPr>
        <w:spacing w:line="240" w:lineRule="auto"/>
        <w:jc w:val="both"/>
        <w:rPr>
          <w:rFonts w:ascii="Traditional Arabic" w:hAnsi="Traditional Arabic" w:cs="Traditional Arabic"/>
          <w:sz w:val="36"/>
          <w:szCs w:val="36"/>
          <w:rtl/>
        </w:rPr>
      </w:pPr>
    </w:p>
    <w:p w:rsidR="00032B72" w:rsidRPr="009E7063" w:rsidRDefault="00032B72" w:rsidP="009E7063">
      <w:pPr>
        <w:spacing w:line="240" w:lineRule="auto"/>
        <w:jc w:val="both"/>
        <w:rPr>
          <w:rFonts w:ascii="Traditional Arabic" w:hAnsi="Traditional Arabic" w:cs="Traditional Arabic"/>
          <w:b/>
          <w:bCs/>
          <w:sz w:val="36"/>
          <w:szCs w:val="36"/>
          <w:u w:val="single"/>
          <w:rtl/>
        </w:rPr>
      </w:pPr>
      <w:r w:rsidRPr="009E7063">
        <w:rPr>
          <w:rFonts w:ascii="Traditional Arabic" w:hAnsi="Traditional Arabic" w:cs="Traditional Arabic"/>
          <w:b/>
          <w:bCs/>
          <w:sz w:val="36"/>
          <w:szCs w:val="36"/>
          <w:u w:val="single"/>
          <w:rtl/>
        </w:rPr>
        <w:t>وحدة الحركة والنقل</w:t>
      </w:r>
    </w:p>
    <w:p w:rsidR="009E7063" w:rsidRPr="009E7063" w:rsidRDefault="009E7063" w:rsidP="009E7063">
      <w:pPr>
        <w:spacing w:line="240" w:lineRule="auto"/>
        <w:jc w:val="both"/>
        <w:rPr>
          <w:rFonts w:ascii="Traditional Arabic" w:hAnsi="Traditional Arabic" w:cs="Traditional Arabic"/>
          <w:sz w:val="36"/>
          <w:szCs w:val="36"/>
        </w:rPr>
      </w:pPr>
      <w:r w:rsidRPr="009E7063">
        <w:rPr>
          <w:rFonts w:ascii="Traditional Arabic" w:hAnsi="Traditional Arabic" w:cs="Traditional Arabic"/>
          <w:b/>
          <w:bCs/>
          <w:sz w:val="36"/>
          <w:szCs w:val="36"/>
          <w:u w:val="single"/>
          <w:rtl/>
        </w:rPr>
        <w:t>اهداف وحدة الحركة والنقل بالقريات :</w:t>
      </w:r>
    </w:p>
    <w:p w:rsidR="00CA3B73" w:rsidRPr="009E7063" w:rsidRDefault="00F544E0" w:rsidP="00F544E0">
      <w:pPr>
        <w:numPr>
          <w:ilvl w:val="0"/>
          <w:numId w:val="36"/>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وضع خطط لتنظيم سير العمل بالوحدة وتحديد اختصاصاتها بما لا يتعارض مع اللوائح المنظمة لإدارة الجامعة .</w:t>
      </w:r>
    </w:p>
    <w:p w:rsidR="00CA3B73" w:rsidRPr="009E7063" w:rsidRDefault="00F544E0" w:rsidP="00F544E0">
      <w:pPr>
        <w:numPr>
          <w:ilvl w:val="0"/>
          <w:numId w:val="36"/>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الإشراف علي تأمين وسائل نقل  طالبات ومنسوبي الجامعة والزوار بالفرع .</w:t>
      </w:r>
    </w:p>
    <w:p w:rsidR="00CA3B73" w:rsidRPr="009E7063" w:rsidRDefault="00F544E0" w:rsidP="00F544E0">
      <w:pPr>
        <w:numPr>
          <w:ilvl w:val="0"/>
          <w:numId w:val="36"/>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وضع أليه لحركة السيارات بادارة فرع ألجامعه لتزويدها بالوقود والزيوت والشحوم اللازمة علي نظام سليم يحقق الرقابة الكافية علي استهلاكها .</w:t>
      </w:r>
    </w:p>
    <w:p w:rsidR="00CA3B73" w:rsidRPr="009E7063" w:rsidRDefault="00F544E0" w:rsidP="00F544E0">
      <w:pPr>
        <w:numPr>
          <w:ilvl w:val="0"/>
          <w:numId w:val="36"/>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وضع الخطط لتامين وسائل النقل بالسيارات  لزوار وضيوف كليات الفرع وتنسيق العمل مع الجهات ذات العلاقة .</w:t>
      </w:r>
    </w:p>
    <w:p w:rsidR="009E7063" w:rsidRDefault="009E7063" w:rsidP="009E7063">
      <w:pPr>
        <w:spacing w:line="240" w:lineRule="auto"/>
        <w:jc w:val="both"/>
        <w:rPr>
          <w:rFonts w:ascii="Traditional Arabic" w:hAnsi="Traditional Arabic" w:cs="Traditional Arabic"/>
          <w:sz w:val="36"/>
          <w:szCs w:val="36"/>
          <w:rtl/>
        </w:rPr>
      </w:pPr>
    </w:p>
    <w:p w:rsidR="009E7063" w:rsidRDefault="009E7063" w:rsidP="009E7063">
      <w:pPr>
        <w:spacing w:line="240" w:lineRule="auto"/>
        <w:jc w:val="both"/>
        <w:rPr>
          <w:rFonts w:ascii="Traditional Arabic" w:hAnsi="Traditional Arabic" w:cs="Traditional Arabic"/>
          <w:sz w:val="36"/>
          <w:szCs w:val="36"/>
          <w:rtl/>
        </w:rPr>
      </w:pPr>
    </w:p>
    <w:p w:rsidR="009E7063" w:rsidRDefault="009E7063" w:rsidP="009E7063">
      <w:pPr>
        <w:spacing w:line="240" w:lineRule="auto"/>
        <w:jc w:val="both"/>
        <w:rPr>
          <w:rFonts w:ascii="Traditional Arabic" w:hAnsi="Traditional Arabic" w:cs="Traditional Arabic"/>
          <w:sz w:val="36"/>
          <w:szCs w:val="36"/>
          <w:rtl/>
        </w:rPr>
      </w:pPr>
    </w:p>
    <w:p w:rsidR="009E7063" w:rsidRPr="009E7063" w:rsidRDefault="009E7063" w:rsidP="009E7063">
      <w:pPr>
        <w:spacing w:line="240" w:lineRule="auto"/>
        <w:jc w:val="both"/>
        <w:rPr>
          <w:rFonts w:ascii="Traditional Arabic" w:hAnsi="Traditional Arabic" w:cs="Traditional Arabic"/>
          <w:sz w:val="36"/>
          <w:szCs w:val="36"/>
        </w:rPr>
      </w:pPr>
      <w:r w:rsidRPr="009E7063">
        <w:rPr>
          <w:rFonts w:ascii="Traditional Arabic" w:hAnsi="Traditional Arabic" w:cs="Traditional Arabic"/>
          <w:b/>
          <w:bCs/>
          <w:sz w:val="36"/>
          <w:szCs w:val="36"/>
          <w:u w:val="single"/>
          <w:rtl/>
        </w:rPr>
        <w:t>انجازات  وحدة الحركة والنقل بالقريات :</w:t>
      </w:r>
    </w:p>
    <w:p w:rsidR="00CA3B73" w:rsidRPr="009E7063" w:rsidRDefault="00F544E0" w:rsidP="00F544E0">
      <w:pPr>
        <w:numPr>
          <w:ilvl w:val="0"/>
          <w:numId w:val="37"/>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متابعة بطاقات السيارات الموضح بها كل ما يتعلق من مواصفات وتاريخ الصيانة والإصلاحات التي تمت وبرنامج الصيانه المعد لها خلال الفترة الزمنية المقبلة لضمان الاستغلال  الأمثل لها إضافة إلى صور من فواتير المحروقات للسيارات .</w:t>
      </w:r>
    </w:p>
    <w:p w:rsidR="00CA3B73" w:rsidRPr="009E7063" w:rsidRDefault="00F544E0" w:rsidP="00F544E0">
      <w:pPr>
        <w:numPr>
          <w:ilvl w:val="0"/>
          <w:numId w:val="37"/>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 xml:space="preserve"> الإشراف علي سائقين وباصات متعهد نقل الطالبات من حيث مراقبة إعمالهم و حضورهم ومدى تطابق حافلات المتعهد بمواصفات المطلوبة لدى  الجامعة  .</w:t>
      </w:r>
    </w:p>
    <w:p w:rsidR="00CA3B73" w:rsidRPr="009E7063" w:rsidRDefault="00F544E0" w:rsidP="00F544E0">
      <w:pPr>
        <w:numPr>
          <w:ilvl w:val="0"/>
          <w:numId w:val="37"/>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إعداد الميزانية السنوية لإعمال النقل والصيانة والخاصة بالفرع بالتنسيق مع الجهات ذات العلاقة داخل ألجامعه .</w:t>
      </w:r>
    </w:p>
    <w:p w:rsidR="00CA3B73" w:rsidRPr="009E7063" w:rsidRDefault="00F544E0" w:rsidP="00F544E0">
      <w:pPr>
        <w:numPr>
          <w:ilvl w:val="0"/>
          <w:numId w:val="37"/>
        </w:numPr>
        <w:spacing w:line="240" w:lineRule="auto"/>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إعداد الإجراءات الخاصة بأعمال الوحده بالتعاون مع وحدات التنظيم والعمل علي تطويرها .</w:t>
      </w:r>
    </w:p>
    <w:p w:rsidR="009E7063" w:rsidRDefault="009E7063" w:rsidP="009E7063">
      <w:pPr>
        <w:spacing w:line="240" w:lineRule="auto"/>
        <w:jc w:val="both"/>
        <w:rPr>
          <w:rFonts w:ascii="Traditional Arabic" w:hAnsi="Traditional Arabic" w:cs="Traditional Arabic"/>
          <w:sz w:val="36"/>
          <w:szCs w:val="36"/>
          <w:rtl/>
        </w:rPr>
      </w:pPr>
    </w:p>
    <w:p w:rsidR="00032B72" w:rsidRPr="009E7063" w:rsidRDefault="00032B72" w:rsidP="009E7063">
      <w:pPr>
        <w:spacing w:line="240" w:lineRule="auto"/>
        <w:jc w:val="both"/>
        <w:rPr>
          <w:rFonts w:ascii="Traditional Arabic" w:hAnsi="Traditional Arabic" w:cs="Traditional Arabic"/>
          <w:b/>
          <w:bCs/>
          <w:sz w:val="36"/>
          <w:szCs w:val="36"/>
        </w:rPr>
      </w:pPr>
      <w:r w:rsidRPr="009E7063">
        <w:rPr>
          <w:rFonts w:ascii="Traditional Arabic" w:hAnsi="Traditional Arabic" w:cs="Traditional Arabic"/>
          <w:b/>
          <w:bCs/>
          <w:sz w:val="36"/>
          <w:szCs w:val="36"/>
          <w:rtl/>
        </w:rPr>
        <w:t>وحدة العهد ومراقبة المخزون</w:t>
      </w:r>
    </w:p>
    <w:p w:rsidR="009E7063" w:rsidRPr="009E7063" w:rsidRDefault="009E7063" w:rsidP="009E7063">
      <w:pPr>
        <w:jc w:val="both"/>
        <w:rPr>
          <w:rFonts w:ascii="Traditional Arabic" w:hAnsi="Traditional Arabic" w:cs="Traditional Arabic"/>
          <w:b/>
          <w:bCs/>
          <w:sz w:val="36"/>
          <w:szCs w:val="36"/>
        </w:rPr>
      </w:pPr>
      <w:r w:rsidRPr="009E7063">
        <w:rPr>
          <w:rFonts w:ascii="Traditional Arabic" w:hAnsi="Traditional Arabic" w:cs="Traditional Arabic"/>
          <w:b/>
          <w:bCs/>
          <w:sz w:val="36"/>
          <w:szCs w:val="36"/>
          <w:rtl/>
        </w:rPr>
        <w:t>الأهــــداف:</w:t>
      </w:r>
    </w:p>
    <w:p w:rsidR="009E7063" w:rsidRPr="009E7063" w:rsidRDefault="009E7063" w:rsidP="00F544E0">
      <w:pPr>
        <w:numPr>
          <w:ilvl w:val="0"/>
          <w:numId w:val="12"/>
        </w:num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9E7063">
        <w:rPr>
          <w:rFonts w:ascii="Traditional Arabic" w:hAnsi="Traditional Arabic" w:cs="Traditional Arabic"/>
          <w:sz w:val="36"/>
          <w:szCs w:val="36"/>
          <w:rtl/>
        </w:rPr>
        <w:t xml:space="preserve">الحفاظ على موجودات الجامعة بكافة مستودعاتها ووحداتها. </w:t>
      </w:r>
    </w:p>
    <w:p w:rsidR="009E7063" w:rsidRPr="009E7063" w:rsidRDefault="009E7063" w:rsidP="00F544E0">
      <w:pPr>
        <w:numPr>
          <w:ilvl w:val="0"/>
          <w:numId w:val="12"/>
        </w:numPr>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الوصول إلى النظام الأمثل للتخزين حسب حالة وطبيعة ونوعية الأصناف المخزونة.</w:t>
      </w:r>
    </w:p>
    <w:p w:rsidR="009E7063" w:rsidRPr="009E7063" w:rsidRDefault="009E7063" w:rsidP="00F544E0">
      <w:pPr>
        <w:numPr>
          <w:ilvl w:val="0"/>
          <w:numId w:val="12"/>
        </w:numPr>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ضمان تقديم الخدمة المستودعية إلى كافة جهات الجامعة.</w:t>
      </w:r>
    </w:p>
    <w:p w:rsidR="009E7063" w:rsidRPr="009E7063" w:rsidRDefault="009E7063" w:rsidP="00F544E0">
      <w:pPr>
        <w:numPr>
          <w:ilvl w:val="0"/>
          <w:numId w:val="12"/>
        </w:numPr>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سلامة تطبيق وتنفيذ النُّظم والإجراءات المستودعية في إطار اللوائح العامة.</w:t>
      </w:r>
    </w:p>
    <w:p w:rsidR="009E7063" w:rsidRPr="009E7063" w:rsidRDefault="009E7063" w:rsidP="00F544E0">
      <w:pPr>
        <w:numPr>
          <w:ilvl w:val="0"/>
          <w:numId w:val="12"/>
        </w:numPr>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تطبيق قواعد وإجراءات المستودعات الحكومية في الاستلام والصرف والقيود، وغير ذلك.</w:t>
      </w:r>
    </w:p>
    <w:p w:rsidR="009E7063" w:rsidRPr="009E7063" w:rsidRDefault="009E7063" w:rsidP="00F544E0">
      <w:pPr>
        <w:numPr>
          <w:ilvl w:val="0"/>
          <w:numId w:val="12"/>
        </w:numPr>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القضاء على جميع المشكلات المستودعية، والحد من الأخطاء والانحرافات والتجاوزات غير النظامية، للحفاظ على المال العام من التسريب أو التبديد.</w:t>
      </w:r>
    </w:p>
    <w:p w:rsidR="009E7063" w:rsidRPr="009E7063" w:rsidRDefault="009E7063" w:rsidP="00F544E0">
      <w:pPr>
        <w:numPr>
          <w:ilvl w:val="0"/>
          <w:numId w:val="12"/>
        </w:numPr>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إجراء الدراسات اللازمة لتحديد مُستويات التخزين المُناسبة، وتحديد الكميات الاقتصادية للتخزين، لتفادي النقص أو الزيادة، ولتجنيب المخزون الإتلاف أو عدم الصلاحية.</w:t>
      </w:r>
    </w:p>
    <w:p w:rsidR="009E7063" w:rsidRPr="009E7063" w:rsidRDefault="009E7063" w:rsidP="00F544E0">
      <w:pPr>
        <w:numPr>
          <w:ilvl w:val="0"/>
          <w:numId w:val="12"/>
        </w:numPr>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التدريب المستمر لكافة مستويات الجهاز الوظيفي المستودعي، ومسؤولي العُهد ومُراقبي المخزون، لضمان تحويل الأساليب التي اشتملت عليها هذه القواعد إلى مُمارسة عملية ناجحة، وتطبيق سليم.</w:t>
      </w:r>
    </w:p>
    <w:p w:rsidR="009E7063" w:rsidRDefault="009E7063" w:rsidP="00F544E0">
      <w:pPr>
        <w:numPr>
          <w:ilvl w:val="0"/>
          <w:numId w:val="12"/>
        </w:numPr>
        <w:jc w:val="both"/>
        <w:rPr>
          <w:rFonts w:ascii="Traditional Arabic" w:hAnsi="Traditional Arabic" w:cs="Traditional Arabic"/>
          <w:sz w:val="36"/>
          <w:szCs w:val="36"/>
        </w:rPr>
      </w:pPr>
      <w:r w:rsidRPr="009E7063">
        <w:rPr>
          <w:rFonts w:ascii="Traditional Arabic" w:hAnsi="Traditional Arabic" w:cs="Traditional Arabic"/>
          <w:sz w:val="36"/>
          <w:szCs w:val="36"/>
          <w:rtl/>
        </w:rPr>
        <w:t>الارتقاء بالمستوي الرقابي للمخزون إلى التطبيق الآلي في جميع أعمالها وأنظمتها.</w:t>
      </w:r>
    </w:p>
    <w:p w:rsidR="009E7063" w:rsidRPr="009E7063" w:rsidRDefault="009E7063" w:rsidP="00F544E0">
      <w:pPr>
        <w:numPr>
          <w:ilvl w:val="0"/>
          <w:numId w:val="12"/>
        </w:numPr>
        <w:jc w:val="both"/>
        <w:rPr>
          <w:rFonts w:ascii="Traditional Arabic" w:hAnsi="Traditional Arabic" w:cs="Traditional Arabic"/>
          <w:sz w:val="36"/>
          <w:szCs w:val="36"/>
        </w:rPr>
      </w:pPr>
      <w:r w:rsidRPr="009E7063">
        <w:rPr>
          <w:rFonts w:ascii="Traditional Arabic" w:hAnsi="Traditional Arabic" w:cs="Traditional Arabic"/>
          <w:sz w:val="36"/>
          <w:szCs w:val="36"/>
          <w:rtl/>
        </w:rPr>
        <w:t xml:space="preserve">أعداد الدراسات الخاصة بتحديد الكميات الاقتصادية للتخزين ومستويات التخزين وتطوير أساليبه وإعداد التقارير المتعلقة بحركة المخزون إلى غير ذلك مما يوكل لنا اعمال اخرى في نطاق مراقبة المخزون. </w:t>
      </w:r>
    </w:p>
    <w:p w:rsidR="009E7063" w:rsidRPr="009E7063" w:rsidRDefault="009E7063" w:rsidP="00F544E0">
      <w:pPr>
        <w:numPr>
          <w:ilvl w:val="0"/>
          <w:numId w:val="12"/>
        </w:numPr>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إجراء مطابقة شهرية للأرصدة الفعلية لبعض الأصناف في المستودعات مع ما يقابلها من أرصدة مسجلة في بطاقات مراقبة الصنف للتحقق من انتظام القيود وعدم الإهمال في صرفها.</w:t>
      </w:r>
    </w:p>
    <w:p w:rsidR="009E7063" w:rsidRPr="009E7063" w:rsidRDefault="009E7063" w:rsidP="00F544E0">
      <w:pPr>
        <w:numPr>
          <w:ilvl w:val="0"/>
          <w:numId w:val="12"/>
        </w:numPr>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الإشراف على تنظيم المستودعات من ترتيب وترميز وتصنيف الأصناف وحركة الأصناف في البطاقات لسهولة الوصول إلى الصنف وعدم التكدس في تكراره في أكثر من موقع داخل المستودع.</w:t>
      </w:r>
    </w:p>
    <w:p w:rsidR="009E7063" w:rsidRPr="009E7063" w:rsidRDefault="009E7063" w:rsidP="00F544E0">
      <w:pPr>
        <w:numPr>
          <w:ilvl w:val="0"/>
          <w:numId w:val="12"/>
        </w:numPr>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الانتقال من العمل الورقي إلى العمل الإلكتروني عن طريق الحاسب الآلي.</w:t>
      </w:r>
    </w:p>
    <w:p w:rsidR="009E7063" w:rsidRPr="009E7063" w:rsidRDefault="009E7063" w:rsidP="00F544E0">
      <w:pPr>
        <w:numPr>
          <w:ilvl w:val="0"/>
          <w:numId w:val="12"/>
        </w:numPr>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اعتماد الباركود على جميع العهد الثابتة لسهولة وتنظيم الجرد والمراقبة.</w:t>
      </w:r>
    </w:p>
    <w:p w:rsidR="009E7063" w:rsidRDefault="009E7063" w:rsidP="009E7063">
      <w:pPr>
        <w:jc w:val="both"/>
        <w:rPr>
          <w:rFonts w:ascii="Traditional Arabic" w:hAnsi="Traditional Arabic" w:cs="Traditional Arabic"/>
          <w:sz w:val="36"/>
          <w:szCs w:val="36"/>
          <w:rtl/>
        </w:rPr>
      </w:pPr>
    </w:p>
    <w:p w:rsidR="009E7063" w:rsidRPr="009E7063" w:rsidRDefault="009E7063" w:rsidP="009E7063">
      <w:pPr>
        <w:jc w:val="both"/>
        <w:rPr>
          <w:rFonts w:ascii="Traditional Arabic" w:hAnsi="Traditional Arabic" w:cs="Traditional Arabic"/>
          <w:b/>
          <w:bCs/>
          <w:sz w:val="36"/>
          <w:szCs w:val="36"/>
        </w:rPr>
      </w:pPr>
      <w:r w:rsidRPr="009E7063">
        <w:rPr>
          <w:rFonts w:ascii="Traditional Arabic" w:hAnsi="Traditional Arabic" w:cs="Traditional Arabic"/>
          <w:b/>
          <w:bCs/>
          <w:sz w:val="36"/>
          <w:szCs w:val="36"/>
          <w:rtl/>
        </w:rPr>
        <w:t>المهام</w:t>
      </w:r>
    </w:p>
    <w:p w:rsidR="009E7063" w:rsidRPr="009E7063" w:rsidRDefault="009E7063" w:rsidP="00F544E0">
      <w:pPr>
        <w:pStyle w:val="a3"/>
        <w:numPr>
          <w:ilvl w:val="0"/>
          <w:numId w:val="38"/>
        </w:numPr>
        <w:ind w:left="566" w:hanging="567"/>
        <w:jc w:val="both"/>
        <w:rPr>
          <w:rFonts w:ascii="Traditional Arabic" w:hAnsi="Traditional Arabic" w:cs="Traditional Arabic"/>
          <w:sz w:val="36"/>
          <w:szCs w:val="36"/>
          <w:rtl/>
        </w:rPr>
      </w:pPr>
      <w:r w:rsidRPr="009E7063">
        <w:rPr>
          <w:rFonts w:ascii="Traditional Arabic" w:hAnsi="Traditional Arabic" w:cs="Traditional Arabic"/>
          <w:sz w:val="36"/>
          <w:szCs w:val="36"/>
          <w:rtl/>
        </w:rPr>
        <w:t>مسك بطاقات مراقبة صنف المستودعات مناظرة لبطاقات الصنف لتتم الرقابة على حركة الأصناف في مستودعات الإدارة .</w:t>
      </w:r>
    </w:p>
    <w:p w:rsidR="009E7063" w:rsidRPr="009E7063" w:rsidRDefault="009E7063" w:rsidP="00F544E0">
      <w:pPr>
        <w:pStyle w:val="a3"/>
        <w:numPr>
          <w:ilvl w:val="0"/>
          <w:numId w:val="38"/>
        </w:numPr>
        <w:ind w:left="566" w:hanging="567"/>
        <w:jc w:val="both"/>
        <w:rPr>
          <w:rFonts w:ascii="Traditional Arabic" w:hAnsi="Traditional Arabic" w:cs="Traditional Arabic"/>
          <w:sz w:val="36"/>
          <w:szCs w:val="36"/>
          <w:rtl/>
        </w:rPr>
      </w:pPr>
      <w:r w:rsidRPr="009E7063">
        <w:rPr>
          <w:rFonts w:ascii="Traditional Arabic" w:hAnsi="Traditional Arabic" w:cs="Traditional Arabic"/>
          <w:sz w:val="36"/>
          <w:szCs w:val="36"/>
          <w:rtl/>
        </w:rPr>
        <w:t>مسك بطاقات عهدة الأصناف المستديمة المصروفة كعهدة شخصية للموظفين وكذا بطاقات الأصناف المستديمة المصروفة كعهد للإدارات والأقسام التابعة للإدارة .</w:t>
      </w:r>
    </w:p>
    <w:p w:rsidR="009E7063" w:rsidRPr="009E7063" w:rsidRDefault="009E7063" w:rsidP="00F544E0">
      <w:pPr>
        <w:pStyle w:val="a3"/>
        <w:numPr>
          <w:ilvl w:val="0"/>
          <w:numId w:val="38"/>
        </w:numPr>
        <w:ind w:left="566" w:hanging="567"/>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تشكيل لجان الجرد الكلي لجميع مستودعات الإدارة في نهاية كل سنة مالية ومباشرة الجرد وقفل الأرصدة وتدقيق البيانات ثم بعثها للجهة المختصة.</w:t>
      </w:r>
    </w:p>
    <w:p w:rsidR="009E7063" w:rsidRPr="009E7063" w:rsidRDefault="009E7063" w:rsidP="00F544E0">
      <w:pPr>
        <w:pStyle w:val="a3"/>
        <w:numPr>
          <w:ilvl w:val="0"/>
          <w:numId w:val="38"/>
        </w:numPr>
        <w:ind w:left="566" w:hanging="567"/>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حفظ المستندات المؤيدة للقيود .</w:t>
      </w:r>
    </w:p>
    <w:p w:rsidR="009E7063" w:rsidRPr="009E7063" w:rsidRDefault="009E7063" w:rsidP="00F544E0">
      <w:pPr>
        <w:pStyle w:val="a3"/>
        <w:numPr>
          <w:ilvl w:val="0"/>
          <w:numId w:val="38"/>
        </w:numPr>
        <w:ind w:left="566" w:hanging="567"/>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تشكيل لجان جرد العهد المستديمة بجميع إدارات وأقسام ومدارس الإدارة وكذا العهد الشخصية وإجراء مناقلة تلك العهد.</w:t>
      </w:r>
    </w:p>
    <w:p w:rsidR="009E7063" w:rsidRPr="009E7063" w:rsidRDefault="009E7063" w:rsidP="00F544E0">
      <w:pPr>
        <w:pStyle w:val="a3"/>
        <w:numPr>
          <w:ilvl w:val="0"/>
          <w:numId w:val="38"/>
        </w:numPr>
        <w:ind w:left="566" w:hanging="567"/>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القيام بكل ما يتعلق بإجراءات ضبط قيود حركة الأصناف في البطاقات.</w:t>
      </w:r>
    </w:p>
    <w:p w:rsidR="009E7063" w:rsidRDefault="009E7063" w:rsidP="00F544E0">
      <w:pPr>
        <w:pStyle w:val="a3"/>
        <w:numPr>
          <w:ilvl w:val="0"/>
          <w:numId w:val="38"/>
        </w:numPr>
        <w:ind w:left="566" w:hanging="567"/>
        <w:jc w:val="both"/>
        <w:rPr>
          <w:rFonts w:ascii="Traditional Arabic" w:hAnsi="Traditional Arabic" w:cs="Traditional Arabic"/>
          <w:sz w:val="36"/>
          <w:szCs w:val="36"/>
        </w:rPr>
      </w:pPr>
      <w:r w:rsidRPr="009E7063">
        <w:rPr>
          <w:rFonts w:ascii="Traditional Arabic" w:hAnsi="Traditional Arabic" w:cs="Traditional Arabic"/>
          <w:sz w:val="36"/>
          <w:szCs w:val="36"/>
          <w:rtl/>
        </w:rPr>
        <w:t>متابعة الأعيان المسترجعة والاشتراك مع اللجان الخاصة بالبيع أو الإتلاف بعد أخذ موافقة وزارة المالية وذلك بعد إتمام عملية إسقاط العهدة من الجهة الراجعة في بطاقات العهدة نموذج رقم (8)</w:t>
      </w:r>
    </w:p>
    <w:p w:rsidR="009E7063" w:rsidRPr="009E7063" w:rsidRDefault="009E7063" w:rsidP="00F544E0">
      <w:pPr>
        <w:pStyle w:val="a3"/>
        <w:numPr>
          <w:ilvl w:val="0"/>
          <w:numId w:val="38"/>
        </w:numPr>
        <w:ind w:left="566" w:hanging="567"/>
        <w:jc w:val="both"/>
        <w:rPr>
          <w:rFonts w:ascii="Traditional Arabic" w:hAnsi="Traditional Arabic" w:cs="Traditional Arabic"/>
          <w:sz w:val="36"/>
          <w:szCs w:val="36"/>
        </w:rPr>
      </w:pPr>
      <w:r w:rsidRPr="009E7063">
        <w:rPr>
          <w:rFonts w:ascii="Traditional Arabic" w:hAnsi="Traditional Arabic" w:cs="Traditional Arabic"/>
          <w:sz w:val="36"/>
          <w:szCs w:val="36"/>
          <w:rtl/>
        </w:rPr>
        <w:t>متابعة مسببات تلف وفقدان الأعيان واتخاذ الإجراءات اللازمة بشأنها.</w:t>
      </w:r>
    </w:p>
    <w:p w:rsidR="009E7063" w:rsidRPr="009E7063" w:rsidRDefault="009E7063" w:rsidP="00F544E0">
      <w:pPr>
        <w:pStyle w:val="a3"/>
        <w:numPr>
          <w:ilvl w:val="0"/>
          <w:numId w:val="38"/>
        </w:numPr>
        <w:ind w:left="566" w:hanging="567"/>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حصر ومتابعة الأصناف التي يتقرر إصلاحها أو منحها أو بيعها أو إتلافها بموجب تقارير دورية ترسل لمدير الشؤون الإدارية والمالية.</w:t>
      </w:r>
    </w:p>
    <w:p w:rsidR="009E7063" w:rsidRPr="009E7063" w:rsidRDefault="009E7063" w:rsidP="00F544E0">
      <w:pPr>
        <w:pStyle w:val="a3"/>
        <w:numPr>
          <w:ilvl w:val="0"/>
          <w:numId w:val="38"/>
        </w:numPr>
        <w:ind w:left="566" w:hanging="567"/>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تزويد الجهات ذات العلاقة بالبيانات والمعلومات المستودعية اللازمة في حال حدوث عجز أو فقد أو تلف أو غير ذلك كتقدير الاحتياجات السنوية.</w:t>
      </w:r>
    </w:p>
    <w:p w:rsidR="009E7063" w:rsidRPr="009E7063" w:rsidRDefault="009E7063" w:rsidP="00F544E0">
      <w:pPr>
        <w:pStyle w:val="a3"/>
        <w:numPr>
          <w:ilvl w:val="0"/>
          <w:numId w:val="38"/>
        </w:numPr>
        <w:ind w:left="566" w:hanging="567"/>
        <w:jc w:val="both"/>
        <w:rPr>
          <w:rFonts w:ascii="Traditional Arabic" w:hAnsi="Traditional Arabic" w:cs="Traditional Arabic"/>
          <w:sz w:val="36"/>
          <w:szCs w:val="36"/>
          <w:rtl/>
        </w:rPr>
      </w:pPr>
      <w:r w:rsidRPr="009E7063">
        <w:rPr>
          <w:rFonts w:ascii="Traditional Arabic" w:hAnsi="Traditional Arabic" w:cs="Traditional Arabic"/>
          <w:sz w:val="36"/>
          <w:szCs w:val="36"/>
          <w:rtl/>
        </w:rPr>
        <w:t>فحص البيانات الخاصة بالراكد والمكدس من المخزون وإبداء التوصيات بشأنها.</w:t>
      </w:r>
    </w:p>
    <w:p w:rsidR="009E7063" w:rsidRPr="009E7063" w:rsidRDefault="009E7063" w:rsidP="00F544E0">
      <w:pPr>
        <w:pStyle w:val="a3"/>
        <w:numPr>
          <w:ilvl w:val="0"/>
          <w:numId w:val="38"/>
        </w:numPr>
        <w:ind w:left="566" w:hanging="567"/>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تقرير ما يلزم من تخزين الأصناف وصرفه.</w:t>
      </w:r>
    </w:p>
    <w:p w:rsidR="009E7063" w:rsidRPr="009E7063" w:rsidRDefault="009E7063" w:rsidP="00F544E0">
      <w:pPr>
        <w:pStyle w:val="a3"/>
        <w:numPr>
          <w:ilvl w:val="0"/>
          <w:numId w:val="38"/>
        </w:numPr>
        <w:ind w:left="566" w:hanging="567"/>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إجراء مطابقة شهرية للأرصدة الفعلية لبعض الأصناف في مستودعات الإدارة مع ما يقابلها من أرصدة مسجلة في بطاقات مراقبة الصنف للتحقق من انتظام القيود.</w:t>
      </w:r>
    </w:p>
    <w:p w:rsidR="009E7063" w:rsidRPr="009E7063" w:rsidRDefault="009E7063" w:rsidP="00F544E0">
      <w:pPr>
        <w:pStyle w:val="a3"/>
        <w:numPr>
          <w:ilvl w:val="0"/>
          <w:numId w:val="38"/>
        </w:numPr>
        <w:ind w:left="566" w:hanging="567"/>
        <w:jc w:val="both"/>
        <w:rPr>
          <w:rFonts w:ascii="Traditional Arabic" w:hAnsi="Traditional Arabic" w:cs="Traditional Arabic"/>
          <w:sz w:val="36"/>
          <w:szCs w:val="36"/>
          <w:rtl/>
        </w:rPr>
      </w:pPr>
      <w:r w:rsidRPr="009E7063">
        <w:rPr>
          <w:rFonts w:ascii="Traditional Arabic" w:hAnsi="Traditional Arabic" w:cs="Traditional Arabic"/>
          <w:sz w:val="36"/>
          <w:szCs w:val="36"/>
          <w:rtl/>
        </w:rPr>
        <w:t>الحد من عدد الأصناف المتشابهة وفقاً للمقاييس التي تضعها الهيئة العربية السعودية للمواصفات والمقاييس.</w:t>
      </w:r>
    </w:p>
    <w:p w:rsidR="00C46382" w:rsidRPr="00C46382" w:rsidRDefault="00C46382" w:rsidP="00F544E0">
      <w:pPr>
        <w:pStyle w:val="a3"/>
        <w:numPr>
          <w:ilvl w:val="0"/>
          <w:numId w:val="38"/>
        </w:numPr>
        <w:ind w:left="566" w:hanging="567"/>
        <w:jc w:val="both"/>
        <w:rPr>
          <w:rFonts w:ascii="Traditional Arabic" w:hAnsi="Traditional Arabic" w:cs="Traditional Arabic"/>
          <w:sz w:val="36"/>
          <w:szCs w:val="36"/>
        </w:rPr>
      </w:pPr>
      <w:r w:rsidRPr="00C46382">
        <w:rPr>
          <w:rFonts w:ascii="Traditional Arabic" w:hAnsi="Traditional Arabic" w:cs="Traditional Arabic"/>
          <w:sz w:val="36"/>
          <w:szCs w:val="36"/>
          <w:rtl/>
        </w:rPr>
        <w:t>إعداد البيانات عن قيمة العجز والزيادة في أرصدة الأصناف من واقع استمارات وتقارير لجان الجرد أو تقارير ديوان المراقبة العامة.</w:t>
      </w:r>
    </w:p>
    <w:p w:rsidR="00C46382" w:rsidRPr="00C46382" w:rsidRDefault="00C46382" w:rsidP="00F544E0">
      <w:pPr>
        <w:pStyle w:val="a3"/>
        <w:numPr>
          <w:ilvl w:val="0"/>
          <w:numId w:val="38"/>
        </w:numPr>
        <w:ind w:left="566" w:hanging="567"/>
        <w:jc w:val="both"/>
        <w:rPr>
          <w:rFonts w:ascii="Traditional Arabic" w:hAnsi="Traditional Arabic" w:cs="Traditional Arabic"/>
          <w:sz w:val="36"/>
          <w:szCs w:val="36"/>
          <w:rtl/>
        </w:rPr>
      </w:pPr>
      <w:r w:rsidRPr="00C46382">
        <w:rPr>
          <w:rFonts w:ascii="Traditional Arabic" w:hAnsi="Traditional Arabic" w:cs="Traditional Arabic"/>
          <w:sz w:val="36"/>
          <w:szCs w:val="36"/>
          <w:rtl/>
        </w:rPr>
        <w:t>إعداد مشروع الميزانية السنوية للإدارة بالتنسيق مع الجهات ذات العلاقة.</w:t>
      </w:r>
    </w:p>
    <w:p w:rsidR="00C46382" w:rsidRPr="00C46382" w:rsidRDefault="00C46382" w:rsidP="00F544E0">
      <w:pPr>
        <w:pStyle w:val="a3"/>
        <w:numPr>
          <w:ilvl w:val="0"/>
          <w:numId w:val="38"/>
        </w:numPr>
        <w:ind w:left="566" w:hanging="567"/>
        <w:jc w:val="both"/>
        <w:rPr>
          <w:rFonts w:ascii="Traditional Arabic" w:hAnsi="Traditional Arabic" w:cs="Traditional Arabic"/>
          <w:sz w:val="36"/>
          <w:szCs w:val="36"/>
          <w:rtl/>
        </w:rPr>
      </w:pPr>
      <w:r w:rsidRPr="00C46382">
        <w:rPr>
          <w:rFonts w:ascii="Traditional Arabic" w:hAnsi="Traditional Arabic" w:cs="Traditional Arabic"/>
          <w:sz w:val="36"/>
          <w:szCs w:val="36"/>
          <w:rtl/>
        </w:rPr>
        <w:t>تنظيم المعاملات والمعلومات الخاصة بالإدارة وحفظها بشكل يساعد على استخراجها بسهولة ويسر.</w:t>
      </w:r>
    </w:p>
    <w:p w:rsidR="00C46382" w:rsidRPr="00C46382" w:rsidRDefault="00C46382" w:rsidP="00F544E0">
      <w:pPr>
        <w:pStyle w:val="a3"/>
        <w:numPr>
          <w:ilvl w:val="0"/>
          <w:numId w:val="38"/>
        </w:numPr>
        <w:ind w:left="566" w:hanging="567"/>
        <w:jc w:val="both"/>
        <w:rPr>
          <w:rFonts w:ascii="Traditional Arabic" w:hAnsi="Traditional Arabic" w:cs="Traditional Arabic"/>
          <w:sz w:val="36"/>
          <w:szCs w:val="36"/>
          <w:rtl/>
        </w:rPr>
      </w:pPr>
      <w:r w:rsidRPr="00C46382">
        <w:rPr>
          <w:rFonts w:ascii="Traditional Arabic" w:hAnsi="Traditional Arabic" w:cs="Traditional Arabic"/>
          <w:sz w:val="36"/>
          <w:szCs w:val="36"/>
          <w:rtl/>
        </w:rPr>
        <w:t>إعداد التقارير الدورية عن نشاطات وإنجازات الإدارة ومعوقات الأداء فيها وسبل التغلب عليها ورفعها لمدير الشؤون الإدارية والمالية.</w:t>
      </w:r>
    </w:p>
    <w:p w:rsidR="00C46382" w:rsidRPr="00C46382" w:rsidRDefault="00C46382" w:rsidP="00F544E0">
      <w:pPr>
        <w:pStyle w:val="a3"/>
        <w:numPr>
          <w:ilvl w:val="0"/>
          <w:numId w:val="38"/>
        </w:numPr>
        <w:ind w:left="566" w:hanging="567"/>
        <w:jc w:val="both"/>
        <w:rPr>
          <w:rFonts w:ascii="Traditional Arabic" w:hAnsi="Traditional Arabic" w:cs="Traditional Arabic"/>
          <w:sz w:val="36"/>
          <w:szCs w:val="36"/>
          <w:rtl/>
        </w:rPr>
      </w:pPr>
      <w:r w:rsidRPr="00C46382">
        <w:rPr>
          <w:rFonts w:ascii="Traditional Arabic" w:hAnsi="Traditional Arabic" w:cs="Traditional Arabic"/>
          <w:sz w:val="36"/>
          <w:szCs w:val="36"/>
          <w:rtl/>
        </w:rPr>
        <w:t>أي مهام أخرى تكلف به في مجال اختصاصه .</w:t>
      </w:r>
    </w:p>
    <w:p w:rsidR="00C81186" w:rsidRPr="00D86D06" w:rsidRDefault="00BB116F" w:rsidP="00D86D06">
      <w:pPr>
        <w:pStyle w:val="a3"/>
        <w:spacing w:line="240" w:lineRule="auto"/>
        <w:ind w:left="0"/>
        <w:jc w:val="both"/>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t>عاشراً</w:t>
      </w:r>
      <w:r w:rsidR="00C81186" w:rsidRPr="00D86D06">
        <w:rPr>
          <w:rFonts w:ascii="Traditional Arabic" w:hAnsi="Traditional Arabic" w:cs="Traditional Arabic"/>
          <w:b/>
          <w:bCs/>
          <w:sz w:val="36"/>
          <w:szCs w:val="36"/>
          <w:u w:val="single"/>
          <w:rtl/>
        </w:rPr>
        <w:t xml:space="preserve">: إدارة </w:t>
      </w:r>
      <w:r w:rsidR="00D86D06">
        <w:rPr>
          <w:rFonts w:ascii="Traditional Arabic" w:hAnsi="Traditional Arabic" w:cs="Traditional Arabic" w:hint="cs"/>
          <w:b/>
          <w:bCs/>
          <w:sz w:val="36"/>
          <w:szCs w:val="36"/>
          <w:u w:val="single"/>
          <w:rtl/>
        </w:rPr>
        <w:t xml:space="preserve">تطبيقات </w:t>
      </w:r>
      <w:r w:rsidR="00C81186" w:rsidRPr="00D86D06">
        <w:rPr>
          <w:rFonts w:ascii="Traditional Arabic" w:hAnsi="Traditional Arabic" w:cs="Traditional Arabic"/>
          <w:b/>
          <w:bCs/>
          <w:sz w:val="36"/>
          <w:szCs w:val="36"/>
          <w:u w:val="single"/>
          <w:rtl/>
        </w:rPr>
        <w:t xml:space="preserve">الحوكمة: </w:t>
      </w:r>
    </w:p>
    <w:p w:rsidR="00C81186" w:rsidRDefault="00D86D06" w:rsidP="00C81186">
      <w:pPr>
        <w:pStyle w:val="a3"/>
        <w:spacing w:line="240" w:lineRule="auto"/>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يجري العمل على تفعيل الإدارة لمزاولة مهامها ونشاطها.</w:t>
      </w:r>
    </w:p>
    <w:p w:rsidR="00D86D06" w:rsidRPr="00077164" w:rsidRDefault="00D86D06" w:rsidP="00C81186">
      <w:pPr>
        <w:pStyle w:val="a3"/>
        <w:spacing w:line="240" w:lineRule="auto"/>
        <w:ind w:left="0"/>
        <w:jc w:val="both"/>
        <w:rPr>
          <w:rFonts w:ascii="Traditional Arabic" w:hAnsi="Traditional Arabic" w:cs="Traditional Arabic"/>
          <w:sz w:val="36"/>
          <w:szCs w:val="36"/>
          <w:rtl/>
        </w:rPr>
      </w:pPr>
    </w:p>
    <w:p w:rsidR="00C81186" w:rsidRPr="00D86D06" w:rsidRDefault="00BB116F" w:rsidP="00D86D06">
      <w:pPr>
        <w:pStyle w:val="a3"/>
        <w:spacing w:line="240" w:lineRule="auto"/>
        <w:ind w:left="0"/>
        <w:jc w:val="both"/>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t>حادي عشر</w:t>
      </w:r>
      <w:r w:rsidR="00C81186" w:rsidRPr="00D86D06">
        <w:rPr>
          <w:rFonts w:ascii="Traditional Arabic" w:hAnsi="Traditional Arabic" w:cs="Traditional Arabic"/>
          <w:b/>
          <w:bCs/>
          <w:sz w:val="36"/>
          <w:szCs w:val="36"/>
          <w:u w:val="single"/>
          <w:rtl/>
        </w:rPr>
        <w:t xml:space="preserve">: اللجان </w:t>
      </w:r>
      <w:r w:rsidR="00962D3D" w:rsidRPr="00D86D06">
        <w:rPr>
          <w:rFonts w:ascii="Traditional Arabic" w:hAnsi="Traditional Arabic" w:cs="Traditional Arabic" w:hint="cs"/>
          <w:b/>
          <w:bCs/>
          <w:sz w:val="36"/>
          <w:szCs w:val="36"/>
          <w:u w:val="single"/>
          <w:rtl/>
        </w:rPr>
        <w:t>الدائمة:</w:t>
      </w:r>
    </w:p>
    <w:p w:rsidR="00962D3D" w:rsidRDefault="00C81186" w:rsidP="00BE0D77">
      <w:pPr>
        <w:pStyle w:val="a3"/>
        <w:spacing w:line="240" w:lineRule="auto"/>
        <w:ind w:left="0"/>
        <w:jc w:val="both"/>
        <w:rPr>
          <w:rFonts w:ascii="Traditional Arabic" w:hAnsi="Traditional Arabic" w:cs="Traditional Arabic"/>
          <w:sz w:val="36"/>
          <w:szCs w:val="36"/>
          <w:rtl/>
        </w:rPr>
      </w:pPr>
      <w:r w:rsidRPr="00077164">
        <w:rPr>
          <w:rFonts w:ascii="Traditional Arabic" w:hAnsi="Traditional Arabic" w:cs="Traditional Arabic"/>
          <w:sz w:val="36"/>
          <w:szCs w:val="36"/>
          <w:rtl/>
        </w:rPr>
        <w:t>وتشمل اللجان الدائمة التي يتولى رئاسة اجتماعات</w:t>
      </w:r>
      <w:r w:rsidR="00D86D06">
        <w:rPr>
          <w:rFonts w:ascii="Traditional Arabic" w:hAnsi="Traditional Arabic" w:cs="Traditional Arabic" w:hint="cs"/>
          <w:sz w:val="36"/>
          <w:szCs w:val="36"/>
          <w:rtl/>
        </w:rPr>
        <w:t>ها</w:t>
      </w:r>
      <w:r w:rsidRPr="00077164">
        <w:rPr>
          <w:rFonts w:ascii="Traditional Arabic" w:hAnsi="Traditional Arabic" w:cs="Traditional Arabic"/>
          <w:sz w:val="36"/>
          <w:szCs w:val="36"/>
          <w:rtl/>
        </w:rPr>
        <w:t xml:space="preserve"> سعادة الدكتور وكيل الجامعة وعددها (</w:t>
      </w:r>
      <w:r w:rsidR="007D2BD1">
        <w:rPr>
          <w:rFonts w:ascii="Traditional Arabic" w:hAnsi="Traditional Arabic" w:cs="Traditional Arabic" w:hint="cs"/>
          <w:sz w:val="36"/>
          <w:szCs w:val="36"/>
          <w:rtl/>
        </w:rPr>
        <w:t>8</w:t>
      </w:r>
      <w:r w:rsidR="007D2BD1">
        <w:rPr>
          <w:rFonts w:ascii="Traditional Arabic" w:hAnsi="Traditional Arabic" w:cs="Traditional Arabic"/>
          <w:sz w:val="36"/>
          <w:szCs w:val="36"/>
          <w:rtl/>
        </w:rPr>
        <w:t>) لج</w:t>
      </w:r>
      <w:r w:rsidR="007D2BD1">
        <w:rPr>
          <w:rFonts w:ascii="Traditional Arabic" w:hAnsi="Traditional Arabic" w:cs="Traditional Arabic" w:hint="cs"/>
          <w:sz w:val="36"/>
          <w:szCs w:val="36"/>
          <w:rtl/>
        </w:rPr>
        <w:t>ان ت</w:t>
      </w:r>
      <w:r w:rsidRPr="00077164">
        <w:rPr>
          <w:rFonts w:ascii="Traditional Arabic" w:hAnsi="Traditional Arabic" w:cs="Traditional Arabic"/>
          <w:sz w:val="36"/>
          <w:szCs w:val="36"/>
          <w:rtl/>
        </w:rPr>
        <w:t xml:space="preserve">تناول أنشطة وحدات </w:t>
      </w:r>
      <w:r w:rsidR="007D2BD1">
        <w:rPr>
          <w:rFonts w:ascii="Traditional Arabic" w:hAnsi="Traditional Arabic" w:cs="Traditional Arabic" w:hint="cs"/>
          <w:sz w:val="36"/>
          <w:szCs w:val="36"/>
          <w:rtl/>
        </w:rPr>
        <w:t xml:space="preserve">الوكالة بصفة </w:t>
      </w:r>
      <w:r w:rsidRPr="00077164">
        <w:rPr>
          <w:rFonts w:ascii="Traditional Arabic" w:hAnsi="Traditional Arabic" w:cs="Traditional Arabic"/>
          <w:sz w:val="36"/>
          <w:szCs w:val="36"/>
          <w:rtl/>
        </w:rPr>
        <w:t>رئيس</w:t>
      </w:r>
      <w:r w:rsidR="007D2BD1">
        <w:rPr>
          <w:rFonts w:ascii="Traditional Arabic" w:hAnsi="Traditional Arabic" w:cs="Traditional Arabic" w:hint="cs"/>
          <w:sz w:val="36"/>
          <w:szCs w:val="36"/>
          <w:rtl/>
        </w:rPr>
        <w:t>ة</w:t>
      </w:r>
      <w:r w:rsidRPr="00077164">
        <w:rPr>
          <w:rFonts w:ascii="Traditional Arabic" w:hAnsi="Traditional Arabic" w:cs="Traditional Arabic"/>
          <w:sz w:val="36"/>
          <w:szCs w:val="36"/>
          <w:rtl/>
        </w:rPr>
        <w:t xml:space="preserve"> بالإضافة</w:t>
      </w:r>
      <w:r w:rsidR="007D2BD1">
        <w:rPr>
          <w:rFonts w:ascii="Traditional Arabic" w:hAnsi="Traditional Arabic" w:cs="Traditional Arabic" w:hint="cs"/>
          <w:sz w:val="36"/>
          <w:szCs w:val="36"/>
          <w:rtl/>
        </w:rPr>
        <w:t xml:space="preserve"> إلى بعض المجالات </w:t>
      </w:r>
      <w:r w:rsidRPr="00077164">
        <w:rPr>
          <w:rFonts w:ascii="Traditional Arabic" w:hAnsi="Traditional Arabic" w:cs="Traditional Arabic"/>
          <w:sz w:val="36"/>
          <w:szCs w:val="36"/>
          <w:rtl/>
        </w:rPr>
        <w:t>الأخرى وفي</w:t>
      </w:r>
      <w:r w:rsidR="00BE0D77">
        <w:rPr>
          <w:rFonts w:ascii="Traditional Arabic" w:hAnsi="Traditional Arabic" w:cs="Traditional Arabic" w:hint="cs"/>
          <w:sz w:val="36"/>
          <w:szCs w:val="36"/>
          <w:rtl/>
        </w:rPr>
        <w:t>ما يلي</w:t>
      </w:r>
      <w:r w:rsidR="00BE0D77">
        <w:rPr>
          <w:rFonts w:ascii="Traditional Arabic" w:hAnsi="Traditional Arabic" w:cs="Traditional Arabic"/>
          <w:sz w:val="36"/>
          <w:szCs w:val="36"/>
          <w:rtl/>
        </w:rPr>
        <w:t xml:space="preserve"> بيان هذه اللجان</w:t>
      </w:r>
      <w:r w:rsidR="00BE0D77">
        <w:rPr>
          <w:rFonts w:ascii="Traditional Arabic" w:hAnsi="Traditional Arabic" w:cs="Traditional Arabic" w:hint="cs"/>
          <w:sz w:val="36"/>
          <w:szCs w:val="36"/>
          <w:rtl/>
        </w:rPr>
        <w:t>:</w:t>
      </w:r>
    </w:p>
    <w:p w:rsidR="00C81186" w:rsidRDefault="00C81186" w:rsidP="00F544E0">
      <w:pPr>
        <w:pStyle w:val="a3"/>
        <w:numPr>
          <w:ilvl w:val="1"/>
          <w:numId w:val="8"/>
        </w:numPr>
        <w:spacing w:line="240" w:lineRule="auto"/>
        <w:ind w:left="707"/>
        <w:jc w:val="both"/>
        <w:rPr>
          <w:rFonts w:ascii="Traditional Arabic" w:hAnsi="Traditional Arabic" w:cs="Traditional Arabic"/>
          <w:sz w:val="36"/>
          <w:szCs w:val="36"/>
        </w:rPr>
      </w:pPr>
      <w:r w:rsidRPr="00077164">
        <w:rPr>
          <w:rFonts w:ascii="Traditional Arabic" w:hAnsi="Traditional Arabic" w:cs="Traditional Arabic"/>
          <w:sz w:val="36"/>
          <w:szCs w:val="36"/>
          <w:rtl/>
        </w:rPr>
        <w:t xml:space="preserve"> </w:t>
      </w:r>
      <w:r w:rsidR="00962D3D" w:rsidRPr="00962D3D">
        <w:rPr>
          <w:rFonts w:ascii="Traditional Arabic" w:hAnsi="Traditional Arabic" w:cs="Traditional Arabic"/>
          <w:sz w:val="36"/>
          <w:szCs w:val="36"/>
          <w:rtl/>
        </w:rPr>
        <w:t>اللجنة الدائمة للأخلاقيات الحيوية</w:t>
      </w:r>
      <w:r w:rsidR="00962D3D">
        <w:rPr>
          <w:rFonts w:ascii="Traditional Arabic" w:hAnsi="Traditional Arabic" w:cs="Traditional Arabic" w:hint="cs"/>
          <w:sz w:val="36"/>
          <w:szCs w:val="36"/>
          <w:rtl/>
        </w:rPr>
        <w:t>.</w:t>
      </w:r>
    </w:p>
    <w:p w:rsidR="00962D3D" w:rsidRDefault="00962D3D" w:rsidP="00F544E0">
      <w:pPr>
        <w:pStyle w:val="a3"/>
        <w:numPr>
          <w:ilvl w:val="1"/>
          <w:numId w:val="8"/>
        </w:numPr>
        <w:spacing w:line="240" w:lineRule="auto"/>
        <w:ind w:left="707"/>
        <w:jc w:val="both"/>
        <w:rPr>
          <w:rFonts w:ascii="Traditional Arabic" w:hAnsi="Traditional Arabic" w:cs="Traditional Arabic"/>
          <w:sz w:val="36"/>
          <w:szCs w:val="36"/>
        </w:rPr>
      </w:pPr>
      <w:r w:rsidRPr="00962D3D">
        <w:rPr>
          <w:rFonts w:ascii="Traditional Arabic" w:hAnsi="Traditional Arabic" w:cs="Traditional Arabic"/>
          <w:sz w:val="36"/>
          <w:szCs w:val="36"/>
          <w:rtl/>
        </w:rPr>
        <w:t>اللجنة الدائمة لفحص العروض والمناقصات</w:t>
      </w:r>
      <w:r>
        <w:rPr>
          <w:rFonts w:ascii="Traditional Arabic" w:hAnsi="Traditional Arabic" w:cs="Traditional Arabic" w:hint="cs"/>
          <w:sz w:val="36"/>
          <w:szCs w:val="36"/>
          <w:rtl/>
        </w:rPr>
        <w:t>.</w:t>
      </w:r>
    </w:p>
    <w:p w:rsidR="00962D3D" w:rsidRDefault="00962D3D" w:rsidP="00F544E0">
      <w:pPr>
        <w:pStyle w:val="a3"/>
        <w:numPr>
          <w:ilvl w:val="1"/>
          <w:numId w:val="8"/>
        </w:numPr>
        <w:spacing w:line="240" w:lineRule="auto"/>
        <w:ind w:left="707"/>
        <w:jc w:val="both"/>
        <w:rPr>
          <w:rFonts w:ascii="Traditional Arabic" w:hAnsi="Traditional Arabic" w:cs="Traditional Arabic"/>
          <w:sz w:val="36"/>
          <w:szCs w:val="36"/>
        </w:rPr>
      </w:pPr>
      <w:r w:rsidRPr="00962D3D">
        <w:rPr>
          <w:rFonts w:ascii="Traditional Arabic" w:hAnsi="Traditional Arabic" w:cs="Traditional Arabic"/>
          <w:sz w:val="36"/>
          <w:szCs w:val="36"/>
          <w:rtl/>
        </w:rPr>
        <w:t>لجنة الشراء المباشر</w:t>
      </w:r>
      <w:r>
        <w:rPr>
          <w:rFonts w:ascii="Traditional Arabic" w:hAnsi="Traditional Arabic" w:cs="Traditional Arabic" w:hint="cs"/>
          <w:sz w:val="36"/>
          <w:szCs w:val="36"/>
          <w:rtl/>
        </w:rPr>
        <w:t>.</w:t>
      </w:r>
    </w:p>
    <w:p w:rsidR="00962D3D" w:rsidRDefault="00962D3D" w:rsidP="00F544E0">
      <w:pPr>
        <w:pStyle w:val="a3"/>
        <w:numPr>
          <w:ilvl w:val="1"/>
          <w:numId w:val="8"/>
        </w:numPr>
        <w:spacing w:line="240" w:lineRule="auto"/>
        <w:ind w:left="707"/>
        <w:jc w:val="both"/>
        <w:rPr>
          <w:rFonts w:ascii="Traditional Arabic" w:hAnsi="Traditional Arabic" w:cs="Traditional Arabic"/>
          <w:sz w:val="36"/>
          <w:szCs w:val="36"/>
        </w:rPr>
      </w:pPr>
      <w:r w:rsidRPr="00962D3D">
        <w:rPr>
          <w:rFonts w:ascii="Traditional Arabic" w:hAnsi="Traditional Arabic" w:cs="Traditional Arabic"/>
          <w:sz w:val="36"/>
          <w:szCs w:val="36"/>
          <w:rtl/>
        </w:rPr>
        <w:t>اللجنة المالية الدائمة</w:t>
      </w:r>
      <w:r>
        <w:rPr>
          <w:rFonts w:ascii="Traditional Arabic" w:hAnsi="Traditional Arabic" w:cs="Traditional Arabic" w:hint="cs"/>
          <w:sz w:val="36"/>
          <w:szCs w:val="36"/>
          <w:rtl/>
        </w:rPr>
        <w:t>.</w:t>
      </w:r>
    </w:p>
    <w:p w:rsidR="00962D3D" w:rsidRDefault="00962D3D" w:rsidP="00F544E0">
      <w:pPr>
        <w:pStyle w:val="a3"/>
        <w:numPr>
          <w:ilvl w:val="1"/>
          <w:numId w:val="8"/>
        </w:numPr>
        <w:spacing w:line="240" w:lineRule="auto"/>
        <w:ind w:left="707"/>
        <w:jc w:val="both"/>
        <w:rPr>
          <w:rFonts w:ascii="Traditional Arabic" w:hAnsi="Traditional Arabic" w:cs="Traditional Arabic"/>
          <w:sz w:val="36"/>
          <w:szCs w:val="36"/>
        </w:rPr>
      </w:pPr>
      <w:r w:rsidRPr="00962D3D">
        <w:rPr>
          <w:rFonts w:ascii="Traditional Arabic" w:hAnsi="Traditional Arabic" w:cs="Traditional Arabic"/>
          <w:sz w:val="36"/>
          <w:szCs w:val="36"/>
          <w:rtl/>
        </w:rPr>
        <w:t>اللجنة الدائمة للتقييم والمتابعة بين جامعة الجوف ومديرية الشؤون الصحية بمنطقة الجوف</w:t>
      </w:r>
      <w:r>
        <w:rPr>
          <w:rFonts w:ascii="Traditional Arabic" w:hAnsi="Traditional Arabic" w:cs="Traditional Arabic" w:hint="cs"/>
          <w:sz w:val="36"/>
          <w:szCs w:val="36"/>
          <w:rtl/>
        </w:rPr>
        <w:t>.</w:t>
      </w:r>
    </w:p>
    <w:p w:rsidR="00962D3D" w:rsidRDefault="00962D3D" w:rsidP="00F544E0">
      <w:pPr>
        <w:pStyle w:val="a3"/>
        <w:numPr>
          <w:ilvl w:val="1"/>
          <w:numId w:val="8"/>
        </w:numPr>
        <w:spacing w:line="240" w:lineRule="auto"/>
        <w:ind w:left="707"/>
        <w:jc w:val="both"/>
        <w:rPr>
          <w:rFonts w:ascii="Traditional Arabic" w:hAnsi="Traditional Arabic" w:cs="Traditional Arabic"/>
          <w:sz w:val="36"/>
          <w:szCs w:val="36"/>
        </w:rPr>
      </w:pPr>
      <w:r w:rsidRPr="00962D3D">
        <w:rPr>
          <w:rFonts w:ascii="Traditional Arabic" w:hAnsi="Traditional Arabic" w:cs="Traditional Arabic"/>
          <w:sz w:val="36"/>
          <w:szCs w:val="36"/>
          <w:rtl/>
        </w:rPr>
        <w:t>اللجنة الدائمة للإسكان</w:t>
      </w:r>
      <w:r>
        <w:rPr>
          <w:rFonts w:ascii="Traditional Arabic" w:hAnsi="Traditional Arabic" w:cs="Traditional Arabic" w:hint="cs"/>
          <w:sz w:val="36"/>
          <w:szCs w:val="36"/>
          <w:rtl/>
        </w:rPr>
        <w:t>.</w:t>
      </w:r>
    </w:p>
    <w:p w:rsidR="00962D3D" w:rsidRDefault="00962D3D" w:rsidP="00F544E0">
      <w:pPr>
        <w:pStyle w:val="a3"/>
        <w:numPr>
          <w:ilvl w:val="1"/>
          <w:numId w:val="8"/>
        </w:numPr>
        <w:spacing w:line="240" w:lineRule="auto"/>
        <w:ind w:left="707"/>
        <w:jc w:val="both"/>
        <w:rPr>
          <w:rFonts w:ascii="Traditional Arabic" w:hAnsi="Traditional Arabic" w:cs="Traditional Arabic"/>
          <w:sz w:val="36"/>
          <w:szCs w:val="36"/>
        </w:rPr>
      </w:pPr>
      <w:r w:rsidRPr="00962D3D">
        <w:rPr>
          <w:rFonts w:ascii="Traditional Arabic" w:hAnsi="Traditional Arabic" w:cs="Traditional Arabic"/>
          <w:sz w:val="36"/>
          <w:szCs w:val="36"/>
          <w:rtl/>
        </w:rPr>
        <w:t>اللجنة الدائمة لتشغيل المراكز الصحية بجامعة الجوف</w:t>
      </w:r>
      <w:r>
        <w:rPr>
          <w:rFonts w:ascii="Traditional Arabic" w:hAnsi="Traditional Arabic" w:cs="Traditional Arabic" w:hint="cs"/>
          <w:sz w:val="36"/>
          <w:szCs w:val="36"/>
          <w:rtl/>
        </w:rPr>
        <w:t>.</w:t>
      </w:r>
    </w:p>
    <w:p w:rsidR="006A231B" w:rsidRPr="000C3C3E" w:rsidRDefault="00962D3D" w:rsidP="00F544E0">
      <w:pPr>
        <w:pStyle w:val="a3"/>
        <w:numPr>
          <w:ilvl w:val="1"/>
          <w:numId w:val="8"/>
        </w:numPr>
        <w:spacing w:line="240" w:lineRule="auto"/>
        <w:ind w:left="707"/>
        <w:jc w:val="both"/>
        <w:rPr>
          <w:rFonts w:ascii="Traditional Arabic" w:hAnsi="Traditional Arabic" w:cs="Traditional Arabic"/>
          <w:sz w:val="36"/>
          <w:szCs w:val="36"/>
        </w:rPr>
      </w:pPr>
      <w:r w:rsidRPr="000C3C3E">
        <w:rPr>
          <w:rFonts w:ascii="Traditional Arabic" w:hAnsi="Traditional Arabic" w:cs="Traditional Arabic"/>
          <w:sz w:val="36"/>
          <w:szCs w:val="36"/>
          <w:rtl/>
        </w:rPr>
        <w:t>اللجنة الدائمة للتأديب في القضايا الأكاديمية وغير الأكاديمية</w:t>
      </w:r>
      <w:r w:rsidRPr="000C3C3E">
        <w:rPr>
          <w:rFonts w:ascii="Traditional Arabic" w:hAnsi="Traditional Arabic" w:cs="Traditional Arabic" w:hint="cs"/>
          <w:sz w:val="36"/>
          <w:szCs w:val="36"/>
          <w:rtl/>
        </w:rPr>
        <w:t>.</w:t>
      </w:r>
    </w:p>
    <w:sectPr w:rsidR="006A231B" w:rsidRPr="000C3C3E" w:rsidSect="00D50A53">
      <w:pgSz w:w="11906" w:h="16838" w:code="9"/>
      <w:pgMar w:top="1701" w:right="1134" w:bottom="1134" w:left="1134"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9A9" w:rsidRDefault="00AB79A9" w:rsidP="001618DE">
      <w:pPr>
        <w:spacing w:after="0" w:line="240" w:lineRule="auto"/>
      </w:pPr>
      <w:r>
        <w:separator/>
      </w:r>
    </w:p>
  </w:endnote>
  <w:endnote w:type="continuationSeparator" w:id="0">
    <w:p w:rsidR="00AB79A9" w:rsidRDefault="00AB79A9" w:rsidP="0016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Al-Mateen">
    <w:panose1 w:val="02060803050605020204"/>
    <w:charset w:val="00"/>
    <w:family w:val="roman"/>
    <w:pitch w:val="variable"/>
    <w:sig w:usb0="800020AF" w:usb1="C000204A"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Jadid">
    <w:altName w:val="Courier New"/>
    <w:charset w:val="00"/>
    <w:family w:val="auto"/>
    <w:pitch w:val="variable"/>
    <w:sig w:usb0="00000000" w:usb1="90000148" w:usb2="00000008" w:usb3="00000000" w:csb0="00000041" w:csb1="00000000"/>
  </w:font>
  <w:font w:name="AL - QASSAM-Extende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C45" w:rsidRDefault="00AB79A9" w:rsidP="006503B7">
    <w:pPr>
      <w:pStyle w:val="a5"/>
      <w:jc w:val="right"/>
    </w:pPr>
    <w:sdt>
      <w:sdtPr>
        <w:rPr>
          <w:rtl/>
        </w:rPr>
        <w:id w:val="1243765130"/>
        <w:docPartObj>
          <w:docPartGallery w:val="Page Numbers (Bottom of Page)"/>
          <w:docPartUnique/>
        </w:docPartObj>
      </w:sdtPr>
      <w:sdtEndPr/>
      <w:sdtContent>
        <w:r w:rsidR="00AF7C45">
          <w:fldChar w:fldCharType="begin"/>
        </w:r>
        <w:r w:rsidR="00AF7C45">
          <w:instrText>PAGE   \* MERGEFORMAT</w:instrText>
        </w:r>
        <w:r w:rsidR="00AF7C45">
          <w:fldChar w:fldCharType="separate"/>
        </w:r>
        <w:r w:rsidR="00CD0C62" w:rsidRPr="00CD0C62">
          <w:rPr>
            <w:noProof/>
            <w:rtl/>
            <w:lang w:val="ar-SA"/>
          </w:rPr>
          <w:t>2</w:t>
        </w:r>
        <w:r w:rsidR="00AF7C45">
          <w:fldChar w:fldCharType="end"/>
        </w:r>
        <w:r w:rsidR="00AF7C45" w:rsidRPr="006503B7">
          <w:rPr>
            <w:color w:val="2E74B5" w:themeColor="accent1" w:themeShade="BF"/>
            <w:sz w:val="28"/>
            <w:szCs w:val="28"/>
          </w:rPr>
          <w:t xml:space="preserve">www.ju.edu.sa                                  </w:t>
        </w:r>
        <w:r w:rsidR="00AF7C45" w:rsidRPr="006503B7">
          <w:rPr>
            <w:color w:val="2E74B5" w:themeColor="accent1" w:themeShade="BF"/>
          </w:rPr>
          <w:t xml:space="preserve">                       </w:t>
        </w:r>
      </w:sdtContent>
    </w:sdt>
  </w:p>
  <w:p w:rsidR="00AF7C45" w:rsidRDefault="00AF7C4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9A9" w:rsidRDefault="00AB79A9" w:rsidP="001618DE">
      <w:pPr>
        <w:spacing w:after="0" w:line="240" w:lineRule="auto"/>
      </w:pPr>
      <w:r>
        <w:separator/>
      </w:r>
    </w:p>
  </w:footnote>
  <w:footnote w:type="continuationSeparator" w:id="0">
    <w:p w:rsidR="00AB79A9" w:rsidRDefault="00AB79A9" w:rsidP="00161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C45" w:rsidRDefault="00AF7C45">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C45" w:rsidRPr="006503B7" w:rsidRDefault="00AF7C45" w:rsidP="00794F8E">
    <w:pPr>
      <w:pStyle w:val="a4"/>
      <w:rPr>
        <w:rFonts w:cs="PT Bold Heading"/>
        <w:color w:val="2E74B5" w:themeColor="accent1" w:themeShade="BF"/>
        <w:sz w:val="24"/>
        <w:szCs w:val="24"/>
        <w:u w:val="single"/>
      </w:rPr>
    </w:pPr>
    <w:r w:rsidRPr="006503B7">
      <w:rPr>
        <w:rFonts w:cs="PT Bold Heading" w:hint="cs"/>
        <w:color w:val="2E74B5" w:themeColor="accent1" w:themeShade="BF"/>
        <w:sz w:val="24"/>
        <w:szCs w:val="24"/>
        <w:u w:val="single"/>
        <w:rtl/>
      </w:rPr>
      <w:t>التقرير السنوي لوكالة الجامعة للعام الجامعي 143</w:t>
    </w:r>
    <w:r>
      <w:rPr>
        <w:rFonts w:cs="PT Bold Heading" w:hint="cs"/>
        <w:color w:val="2E74B5" w:themeColor="accent1" w:themeShade="BF"/>
        <w:sz w:val="24"/>
        <w:szCs w:val="24"/>
        <w:u w:val="single"/>
        <w:rtl/>
      </w:rPr>
      <w:t>8</w:t>
    </w:r>
    <w:r w:rsidRPr="006503B7">
      <w:rPr>
        <w:rFonts w:cs="PT Bold Heading" w:hint="cs"/>
        <w:color w:val="2E74B5" w:themeColor="accent1" w:themeShade="BF"/>
        <w:sz w:val="24"/>
        <w:szCs w:val="24"/>
        <w:u w:val="single"/>
        <w:rtl/>
      </w:rPr>
      <w:t>/143</w:t>
    </w:r>
    <w:r>
      <w:rPr>
        <w:rFonts w:cs="PT Bold Heading" w:hint="cs"/>
        <w:color w:val="2E74B5" w:themeColor="accent1" w:themeShade="BF"/>
        <w:sz w:val="24"/>
        <w:szCs w:val="24"/>
        <w:u w:val="single"/>
        <w:rtl/>
      </w:rPr>
      <w:t>9</w:t>
    </w:r>
    <w:r w:rsidRPr="006503B7">
      <w:rPr>
        <w:rFonts w:cs="PT Bold Heading" w:hint="cs"/>
        <w:color w:val="2E74B5" w:themeColor="accent1" w:themeShade="BF"/>
        <w:sz w:val="24"/>
        <w:szCs w:val="24"/>
        <w:u w:val="single"/>
        <w:rtl/>
      </w:rPr>
      <w:t>هـ</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C45" w:rsidRDefault="00AF7C4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7D"/>
      </v:shape>
    </w:pict>
  </w:numPicBullet>
  <w:abstractNum w:abstractNumId="0" w15:restartNumberingAfterBreak="0">
    <w:nsid w:val="087D4511"/>
    <w:multiLevelType w:val="hybridMultilevel"/>
    <w:tmpl w:val="A1360C88"/>
    <w:lvl w:ilvl="0" w:tplc="32741B68">
      <w:start w:val="1"/>
      <w:numFmt w:val="bullet"/>
      <w:lvlText w:val=""/>
      <w:lvlJc w:val="left"/>
      <w:pPr>
        <w:tabs>
          <w:tab w:val="num" w:pos="720"/>
        </w:tabs>
        <w:ind w:left="720" w:hanging="360"/>
      </w:pPr>
      <w:rPr>
        <w:rFonts w:ascii="Wingdings 3" w:hAnsi="Wingdings 3" w:hint="default"/>
      </w:rPr>
    </w:lvl>
    <w:lvl w:ilvl="1" w:tplc="CBCE3220" w:tentative="1">
      <w:start w:val="1"/>
      <w:numFmt w:val="bullet"/>
      <w:lvlText w:val=""/>
      <w:lvlJc w:val="left"/>
      <w:pPr>
        <w:tabs>
          <w:tab w:val="num" w:pos="1440"/>
        </w:tabs>
        <w:ind w:left="1440" w:hanging="360"/>
      </w:pPr>
      <w:rPr>
        <w:rFonts w:ascii="Wingdings 3" w:hAnsi="Wingdings 3" w:hint="default"/>
      </w:rPr>
    </w:lvl>
    <w:lvl w:ilvl="2" w:tplc="4D342122" w:tentative="1">
      <w:start w:val="1"/>
      <w:numFmt w:val="bullet"/>
      <w:lvlText w:val=""/>
      <w:lvlJc w:val="left"/>
      <w:pPr>
        <w:tabs>
          <w:tab w:val="num" w:pos="2160"/>
        </w:tabs>
        <w:ind w:left="2160" w:hanging="360"/>
      </w:pPr>
      <w:rPr>
        <w:rFonts w:ascii="Wingdings 3" w:hAnsi="Wingdings 3" w:hint="default"/>
      </w:rPr>
    </w:lvl>
    <w:lvl w:ilvl="3" w:tplc="827C5C7A" w:tentative="1">
      <w:start w:val="1"/>
      <w:numFmt w:val="bullet"/>
      <w:lvlText w:val=""/>
      <w:lvlJc w:val="left"/>
      <w:pPr>
        <w:tabs>
          <w:tab w:val="num" w:pos="2880"/>
        </w:tabs>
        <w:ind w:left="2880" w:hanging="360"/>
      </w:pPr>
      <w:rPr>
        <w:rFonts w:ascii="Wingdings 3" w:hAnsi="Wingdings 3" w:hint="default"/>
      </w:rPr>
    </w:lvl>
    <w:lvl w:ilvl="4" w:tplc="0638F38A" w:tentative="1">
      <w:start w:val="1"/>
      <w:numFmt w:val="bullet"/>
      <w:lvlText w:val=""/>
      <w:lvlJc w:val="left"/>
      <w:pPr>
        <w:tabs>
          <w:tab w:val="num" w:pos="3600"/>
        </w:tabs>
        <w:ind w:left="3600" w:hanging="360"/>
      </w:pPr>
      <w:rPr>
        <w:rFonts w:ascii="Wingdings 3" w:hAnsi="Wingdings 3" w:hint="default"/>
      </w:rPr>
    </w:lvl>
    <w:lvl w:ilvl="5" w:tplc="BF105AC2" w:tentative="1">
      <w:start w:val="1"/>
      <w:numFmt w:val="bullet"/>
      <w:lvlText w:val=""/>
      <w:lvlJc w:val="left"/>
      <w:pPr>
        <w:tabs>
          <w:tab w:val="num" w:pos="4320"/>
        </w:tabs>
        <w:ind w:left="4320" w:hanging="360"/>
      </w:pPr>
      <w:rPr>
        <w:rFonts w:ascii="Wingdings 3" w:hAnsi="Wingdings 3" w:hint="default"/>
      </w:rPr>
    </w:lvl>
    <w:lvl w:ilvl="6" w:tplc="1F4AC872" w:tentative="1">
      <w:start w:val="1"/>
      <w:numFmt w:val="bullet"/>
      <w:lvlText w:val=""/>
      <w:lvlJc w:val="left"/>
      <w:pPr>
        <w:tabs>
          <w:tab w:val="num" w:pos="5040"/>
        </w:tabs>
        <w:ind w:left="5040" w:hanging="360"/>
      </w:pPr>
      <w:rPr>
        <w:rFonts w:ascii="Wingdings 3" w:hAnsi="Wingdings 3" w:hint="default"/>
      </w:rPr>
    </w:lvl>
    <w:lvl w:ilvl="7" w:tplc="549C73CC" w:tentative="1">
      <w:start w:val="1"/>
      <w:numFmt w:val="bullet"/>
      <w:lvlText w:val=""/>
      <w:lvlJc w:val="left"/>
      <w:pPr>
        <w:tabs>
          <w:tab w:val="num" w:pos="5760"/>
        </w:tabs>
        <w:ind w:left="5760" w:hanging="360"/>
      </w:pPr>
      <w:rPr>
        <w:rFonts w:ascii="Wingdings 3" w:hAnsi="Wingdings 3" w:hint="default"/>
      </w:rPr>
    </w:lvl>
    <w:lvl w:ilvl="8" w:tplc="E0F0F19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8A83C68"/>
    <w:multiLevelType w:val="hybridMultilevel"/>
    <w:tmpl w:val="F944624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E1963"/>
    <w:multiLevelType w:val="hybridMultilevel"/>
    <w:tmpl w:val="45123C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00D65"/>
    <w:multiLevelType w:val="hybridMultilevel"/>
    <w:tmpl w:val="FFCCC7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F0A48"/>
    <w:multiLevelType w:val="hybridMultilevel"/>
    <w:tmpl w:val="1E2620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7303B"/>
    <w:multiLevelType w:val="hybridMultilevel"/>
    <w:tmpl w:val="2ACE94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2132D"/>
    <w:multiLevelType w:val="hybridMultilevel"/>
    <w:tmpl w:val="8CFAB7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97BB8"/>
    <w:multiLevelType w:val="hybridMultilevel"/>
    <w:tmpl w:val="47444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31E9D"/>
    <w:multiLevelType w:val="hybridMultilevel"/>
    <w:tmpl w:val="2E7A5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70096"/>
    <w:multiLevelType w:val="hybridMultilevel"/>
    <w:tmpl w:val="41F00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96BA5"/>
    <w:multiLevelType w:val="hybridMultilevel"/>
    <w:tmpl w:val="524239E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47014"/>
    <w:multiLevelType w:val="hybridMultilevel"/>
    <w:tmpl w:val="E0326BEC"/>
    <w:lvl w:ilvl="0" w:tplc="4D0EA87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10E76"/>
    <w:multiLevelType w:val="hybridMultilevel"/>
    <w:tmpl w:val="EC60A73A"/>
    <w:lvl w:ilvl="0" w:tplc="0409000F">
      <w:start w:val="1"/>
      <w:numFmt w:val="decimal"/>
      <w:lvlText w:val="%1."/>
      <w:lvlJc w:val="left"/>
      <w:pPr>
        <w:ind w:left="805" w:hanging="360"/>
      </w:p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13" w15:restartNumberingAfterBreak="0">
    <w:nsid w:val="26E718A0"/>
    <w:multiLevelType w:val="hybridMultilevel"/>
    <w:tmpl w:val="CFBA8E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875D6"/>
    <w:multiLevelType w:val="hybridMultilevel"/>
    <w:tmpl w:val="B706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74F98"/>
    <w:multiLevelType w:val="hybridMultilevel"/>
    <w:tmpl w:val="F944624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E26F5"/>
    <w:multiLevelType w:val="hybridMultilevel"/>
    <w:tmpl w:val="5E0E9AFC"/>
    <w:lvl w:ilvl="0" w:tplc="4D44A6E2">
      <w:start w:val="1"/>
      <w:numFmt w:val="bullet"/>
      <w:lvlText w:val=""/>
      <w:lvlJc w:val="left"/>
      <w:pPr>
        <w:tabs>
          <w:tab w:val="num" w:pos="720"/>
        </w:tabs>
        <w:ind w:left="720" w:hanging="360"/>
      </w:pPr>
      <w:rPr>
        <w:rFonts w:ascii="Wingdings 3" w:hAnsi="Wingdings 3" w:hint="default"/>
      </w:rPr>
    </w:lvl>
    <w:lvl w:ilvl="1" w:tplc="981600B2" w:tentative="1">
      <w:start w:val="1"/>
      <w:numFmt w:val="bullet"/>
      <w:lvlText w:val=""/>
      <w:lvlJc w:val="left"/>
      <w:pPr>
        <w:tabs>
          <w:tab w:val="num" w:pos="1440"/>
        </w:tabs>
        <w:ind w:left="1440" w:hanging="360"/>
      </w:pPr>
      <w:rPr>
        <w:rFonts w:ascii="Wingdings 3" w:hAnsi="Wingdings 3" w:hint="default"/>
      </w:rPr>
    </w:lvl>
    <w:lvl w:ilvl="2" w:tplc="0FA448DA" w:tentative="1">
      <w:start w:val="1"/>
      <w:numFmt w:val="bullet"/>
      <w:lvlText w:val=""/>
      <w:lvlJc w:val="left"/>
      <w:pPr>
        <w:tabs>
          <w:tab w:val="num" w:pos="2160"/>
        </w:tabs>
        <w:ind w:left="2160" w:hanging="360"/>
      </w:pPr>
      <w:rPr>
        <w:rFonts w:ascii="Wingdings 3" w:hAnsi="Wingdings 3" w:hint="default"/>
      </w:rPr>
    </w:lvl>
    <w:lvl w:ilvl="3" w:tplc="40AEABA2" w:tentative="1">
      <w:start w:val="1"/>
      <w:numFmt w:val="bullet"/>
      <w:lvlText w:val=""/>
      <w:lvlJc w:val="left"/>
      <w:pPr>
        <w:tabs>
          <w:tab w:val="num" w:pos="2880"/>
        </w:tabs>
        <w:ind w:left="2880" w:hanging="360"/>
      </w:pPr>
      <w:rPr>
        <w:rFonts w:ascii="Wingdings 3" w:hAnsi="Wingdings 3" w:hint="default"/>
      </w:rPr>
    </w:lvl>
    <w:lvl w:ilvl="4" w:tplc="F4389612" w:tentative="1">
      <w:start w:val="1"/>
      <w:numFmt w:val="bullet"/>
      <w:lvlText w:val=""/>
      <w:lvlJc w:val="left"/>
      <w:pPr>
        <w:tabs>
          <w:tab w:val="num" w:pos="3600"/>
        </w:tabs>
        <w:ind w:left="3600" w:hanging="360"/>
      </w:pPr>
      <w:rPr>
        <w:rFonts w:ascii="Wingdings 3" w:hAnsi="Wingdings 3" w:hint="default"/>
      </w:rPr>
    </w:lvl>
    <w:lvl w:ilvl="5" w:tplc="DC4E5EAC" w:tentative="1">
      <w:start w:val="1"/>
      <w:numFmt w:val="bullet"/>
      <w:lvlText w:val=""/>
      <w:lvlJc w:val="left"/>
      <w:pPr>
        <w:tabs>
          <w:tab w:val="num" w:pos="4320"/>
        </w:tabs>
        <w:ind w:left="4320" w:hanging="360"/>
      </w:pPr>
      <w:rPr>
        <w:rFonts w:ascii="Wingdings 3" w:hAnsi="Wingdings 3" w:hint="default"/>
      </w:rPr>
    </w:lvl>
    <w:lvl w:ilvl="6" w:tplc="5B9019EA" w:tentative="1">
      <w:start w:val="1"/>
      <w:numFmt w:val="bullet"/>
      <w:lvlText w:val=""/>
      <w:lvlJc w:val="left"/>
      <w:pPr>
        <w:tabs>
          <w:tab w:val="num" w:pos="5040"/>
        </w:tabs>
        <w:ind w:left="5040" w:hanging="360"/>
      </w:pPr>
      <w:rPr>
        <w:rFonts w:ascii="Wingdings 3" w:hAnsi="Wingdings 3" w:hint="default"/>
      </w:rPr>
    </w:lvl>
    <w:lvl w:ilvl="7" w:tplc="80C8DC70" w:tentative="1">
      <w:start w:val="1"/>
      <w:numFmt w:val="bullet"/>
      <w:lvlText w:val=""/>
      <w:lvlJc w:val="left"/>
      <w:pPr>
        <w:tabs>
          <w:tab w:val="num" w:pos="5760"/>
        </w:tabs>
        <w:ind w:left="5760" w:hanging="360"/>
      </w:pPr>
      <w:rPr>
        <w:rFonts w:ascii="Wingdings 3" w:hAnsi="Wingdings 3" w:hint="default"/>
      </w:rPr>
    </w:lvl>
    <w:lvl w:ilvl="8" w:tplc="5EE01270"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2BB4572D"/>
    <w:multiLevelType w:val="hybridMultilevel"/>
    <w:tmpl w:val="3940A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252C1"/>
    <w:multiLevelType w:val="hybridMultilevel"/>
    <w:tmpl w:val="E0908BEC"/>
    <w:lvl w:ilvl="0" w:tplc="5728339E">
      <w:start w:val="1"/>
      <w:numFmt w:val="bullet"/>
      <w:lvlText w:val=""/>
      <w:lvlJc w:val="left"/>
      <w:pPr>
        <w:tabs>
          <w:tab w:val="num" w:pos="720"/>
        </w:tabs>
        <w:ind w:left="720" w:hanging="360"/>
      </w:pPr>
      <w:rPr>
        <w:rFonts w:ascii="Wingdings 3" w:hAnsi="Wingdings 3" w:hint="default"/>
      </w:rPr>
    </w:lvl>
    <w:lvl w:ilvl="1" w:tplc="B9DCE2B6" w:tentative="1">
      <w:start w:val="1"/>
      <w:numFmt w:val="bullet"/>
      <w:lvlText w:val=""/>
      <w:lvlJc w:val="left"/>
      <w:pPr>
        <w:tabs>
          <w:tab w:val="num" w:pos="1440"/>
        </w:tabs>
        <w:ind w:left="1440" w:hanging="360"/>
      </w:pPr>
      <w:rPr>
        <w:rFonts w:ascii="Wingdings 3" w:hAnsi="Wingdings 3" w:hint="default"/>
      </w:rPr>
    </w:lvl>
    <w:lvl w:ilvl="2" w:tplc="FC3E81A2" w:tentative="1">
      <w:start w:val="1"/>
      <w:numFmt w:val="bullet"/>
      <w:lvlText w:val=""/>
      <w:lvlJc w:val="left"/>
      <w:pPr>
        <w:tabs>
          <w:tab w:val="num" w:pos="2160"/>
        </w:tabs>
        <w:ind w:left="2160" w:hanging="360"/>
      </w:pPr>
      <w:rPr>
        <w:rFonts w:ascii="Wingdings 3" w:hAnsi="Wingdings 3" w:hint="default"/>
      </w:rPr>
    </w:lvl>
    <w:lvl w:ilvl="3" w:tplc="B6A2D80A" w:tentative="1">
      <w:start w:val="1"/>
      <w:numFmt w:val="bullet"/>
      <w:lvlText w:val=""/>
      <w:lvlJc w:val="left"/>
      <w:pPr>
        <w:tabs>
          <w:tab w:val="num" w:pos="2880"/>
        </w:tabs>
        <w:ind w:left="2880" w:hanging="360"/>
      </w:pPr>
      <w:rPr>
        <w:rFonts w:ascii="Wingdings 3" w:hAnsi="Wingdings 3" w:hint="default"/>
      </w:rPr>
    </w:lvl>
    <w:lvl w:ilvl="4" w:tplc="B4747ACE" w:tentative="1">
      <w:start w:val="1"/>
      <w:numFmt w:val="bullet"/>
      <w:lvlText w:val=""/>
      <w:lvlJc w:val="left"/>
      <w:pPr>
        <w:tabs>
          <w:tab w:val="num" w:pos="3600"/>
        </w:tabs>
        <w:ind w:left="3600" w:hanging="360"/>
      </w:pPr>
      <w:rPr>
        <w:rFonts w:ascii="Wingdings 3" w:hAnsi="Wingdings 3" w:hint="default"/>
      </w:rPr>
    </w:lvl>
    <w:lvl w:ilvl="5" w:tplc="D6620232" w:tentative="1">
      <w:start w:val="1"/>
      <w:numFmt w:val="bullet"/>
      <w:lvlText w:val=""/>
      <w:lvlJc w:val="left"/>
      <w:pPr>
        <w:tabs>
          <w:tab w:val="num" w:pos="4320"/>
        </w:tabs>
        <w:ind w:left="4320" w:hanging="360"/>
      </w:pPr>
      <w:rPr>
        <w:rFonts w:ascii="Wingdings 3" w:hAnsi="Wingdings 3" w:hint="default"/>
      </w:rPr>
    </w:lvl>
    <w:lvl w:ilvl="6" w:tplc="71425798" w:tentative="1">
      <w:start w:val="1"/>
      <w:numFmt w:val="bullet"/>
      <w:lvlText w:val=""/>
      <w:lvlJc w:val="left"/>
      <w:pPr>
        <w:tabs>
          <w:tab w:val="num" w:pos="5040"/>
        </w:tabs>
        <w:ind w:left="5040" w:hanging="360"/>
      </w:pPr>
      <w:rPr>
        <w:rFonts w:ascii="Wingdings 3" w:hAnsi="Wingdings 3" w:hint="default"/>
      </w:rPr>
    </w:lvl>
    <w:lvl w:ilvl="7" w:tplc="E25C9ADE" w:tentative="1">
      <w:start w:val="1"/>
      <w:numFmt w:val="bullet"/>
      <w:lvlText w:val=""/>
      <w:lvlJc w:val="left"/>
      <w:pPr>
        <w:tabs>
          <w:tab w:val="num" w:pos="5760"/>
        </w:tabs>
        <w:ind w:left="5760" w:hanging="360"/>
      </w:pPr>
      <w:rPr>
        <w:rFonts w:ascii="Wingdings 3" w:hAnsi="Wingdings 3" w:hint="default"/>
      </w:rPr>
    </w:lvl>
    <w:lvl w:ilvl="8" w:tplc="E53A90F4"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305B623E"/>
    <w:multiLevelType w:val="hybridMultilevel"/>
    <w:tmpl w:val="73A87F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900239"/>
    <w:multiLevelType w:val="hybridMultilevel"/>
    <w:tmpl w:val="095ED09A"/>
    <w:lvl w:ilvl="0" w:tplc="5518E690">
      <w:start w:val="1"/>
      <w:numFmt w:val="bullet"/>
      <w:lvlText w:val=""/>
      <w:lvlJc w:val="left"/>
      <w:pPr>
        <w:tabs>
          <w:tab w:val="num" w:pos="720"/>
        </w:tabs>
        <w:ind w:left="720" w:hanging="360"/>
      </w:pPr>
      <w:rPr>
        <w:rFonts w:ascii="Wingdings 3" w:hAnsi="Wingdings 3" w:hint="default"/>
      </w:rPr>
    </w:lvl>
    <w:lvl w:ilvl="1" w:tplc="B60CA36E" w:tentative="1">
      <w:start w:val="1"/>
      <w:numFmt w:val="bullet"/>
      <w:lvlText w:val=""/>
      <w:lvlJc w:val="left"/>
      <w:pPr>
        <w:tabs>
          <w:tab w:val="num" w:pos="1440"/>
        </w:tabs>
        <w:ind w:left="1440" w:hanging="360"/>
      </w:pPr>
      <w:rPr>
        <w:rFonts w:ascii="Wingdings 3" w:hAnsi="Wingdings 3" w:hint="default"/>
      </w:rPr>
    </w:lvl>
    <w:lvl w:ilvl="2" w:tplc="5B32E68A" w:tentative="1">
      <w:start w:val="1"/>
      <w:numFmt w:val="bullet"/>
      <w:lvlText w:val=""/>
      <w:lvlJc w:val="left"/>
      <w:pPr>
        <w:tabs>
          <w:tab w:val="num" w:pos="2160"/>
        </w:tabs>
        <w:ind w:left="2160" w:hanging="360"/>
      </w:pPr>
      <w:rPr>
        <w:rFonts w:ascii="Wingdings 3" w:hAnsi="Wingdings 3" w:hint="default"/>
      </w:rPr>
    </w:lvl>
    <w:lvl w:ilvl="3" w:tplc="DC00779E" w:tentative="1">
      <w:start w:val="1"/>
      <w:numFmt w:val="bullet"/>
      <w:lvlText w:val=""/>
      <w:lvlJc w:val="left"/>
      <w:pPr>
        <w:tabs>
          <w:tab w:val="num" w:pos="2880"/>
        </w:tabs>
        <w:ind w:left="2880" w:hanging="360"/>
      </w:pPr>
      <w:rPr>
        <w:rFonts w:ascii="Wingdings 3" w:hAnsi="Wingdings 3" w:hint="default"/>
      </w:rPr>
    </w:lvl>
    <w:lvl w:ilvl="4" w:tplc="47E44D7A" w:tentative="1">
      <w:start w:val="1"/>
      <w:numFmt w:val="bullet"/>
      <w:lvlText w:val=""/>
      <w:lvlJc w:val="left"/>
      <w:pPr>
        <w:tabs>
          <w:tab w:val="num" w:pos="3600"/>
        </w:tabs>
        <w:ind w:left="3600" w:hanging="360"/>
      </w:pPr>
      <w:rPr>
        <w:rFonts w:ascii="Wingdings 3" w:hAnsi="Wingdings 3" w:hint="default"/>
      </w:rPr>
    </w:lvl>
    <w:lvl w:ilvl="5" w:tplc="A076494C" w:tentative="1">
      <w:start w:val="1"/>
      <w:numFmt w:val="bullet"/>
      <w:lvlText w:val=""/>
      <w:lvlJc w:val="left"/>
      <w:pPr>
        <w:tabs>
          <w:tab w:val="num" w:pos="4320"/>
        </w:tabs>
        <w:ind w:left="4320" w:hanging="360"/>
      </w:pPr>
      <w:rPr>
        <w:rFonts w:ascii="Wingdings 3" w:hAnsi="Wingdings 3" w:hint="default"/>
      </w:rPr>
    </w:lvl>
    <w:lvl w:ilvl="6" w:tplc="78A4CDD2" w:tentative="1">
      <w:start w:val="1"/>
      <w:numFmt w:val="bullet"/>
      <w:lvlText w:val=""/>
      <w:lvlJc w:val="left"/>
      <w:pPr>
        <w:tabs>
          <w:tab w:val="num" w:pos="5040"/>
        </w:tabs>
        <w:ind w:left="5040" w:hanging="360"/>
      </w:pPr>
      <w:rPr>
        <w:rFonts w:ascii="Wingdings 3" w:hAnsi="Wingdings 3" w:hint="default"/>
      </w:rPr>
    </w:lvl>
    <w:lvl w:ilvl="7" w:tplc="AD7C16C6" w:tentative="1">
      <w:start w:val="1"/>
      <w:numFmt w:val="bullet"/>
      <w:lvlText w:val=""/>
      <w:lvlJc w:val="left"/>
      <w:pPr>
        <w:tabs>
          <w:tab w:val="num" w:pos="5760"/>
        </w:tabs>
        <w:ind w:left="5760" w:hanging="360"/>
      </w:pPr>
      <w:rPr>
        <w:rFonts w:ascii="Wingdings 3" w:hAnsi="Wingdings 3" w:hint="default"/>
      </w:rPr>
    </w:lvl>
    <w:lvl w:ilvl="8" w:tplc="F718E33E"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35A659BA"/>
    <w:multiLevelType w:val="hybridMultilevel"/>
    <w:tmpl w:val="D5AE2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A338FD"/>
    <w:multiLevelType w:val="hybridMultilevel"/>
    <w:tmpl w:val="278E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BA51CC"/>
    <w:multiLevelType w:val="hybridMultilevel"/>
    <w:tmpl w:val="85C4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894A61"/>
    <w:multiLevelType w:val="hybridMultilevel"/>
    <w:tmpl w:val="65C22A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FB1622"/>
    <w:multiLevelType w:val="hybridMultilevel"/>
    <w:tmpl w:val="6ED08480"/>
    <w:lvl w:ilvl="0" w:tplc="04090013">
      <w:start w:val="1"/>
      <w:numFmt w:val="arabicAlpha"/>
      <w:lvlText w:val="%1-"/>
      <w:lvlJc w:val="center"/>
      <w:pPr>
        <w:ind w:left="720" w:hanging="360"/>
      </w:pPr>
    </w:lvl>
    <w:lvl w:ilvl="1" w:tplc="C0BEE7E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E3934"/>
    <w:multiLevelType w:val="hybridMultilevel"/>
    <w:tmpl w:val="67D8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72005D"/>
    <w:multiLevelType w:val="hybridMultilevel"/>
    <w:tmpl w:val="355A345C"/>
    <w:lvl w:ilvl="0" w:tplc="269C7A9A">
      <w:start w:val="1"/>
      <w:numFmt w:val="bullet"/>
      <w:lvlText w:val=""/>
      <w:lvlJc w:val="left"/>
      <w:pPr>
        <w:tabs>
          <w:tab w:val="num" w:pos="720"/>
        </w:tabs>
        <w:ind w:left="720" w:hanging="360"/>
      </w:pPr>
      <w:rPr>
        <w:rFonts w:ascii="Wingdings 3" w:hAnsi="Wingdings 3" w:hint="default"/>
      </w:rPr>
    </w:lvl>
    <w:lvl w:ilvl="1" w:tplc="CE623E90" w:tentative="1">
      <w:start w:val="1"/>
      <w:numFmt w:val="bullet"/>
      <w:lvlText w:val=""/>
      <w:lvlJc w:val="left"/>
      <w:pPr>
        <w:tabs>
          <w:tab w:val="num" w:pos="1440"/>
        </w:tabs>
        <w:ind w:left="1440" w:hanging="360"/>
      </w:pPr>
      <w:rPr>
        <w:rFonts w:ascii="Wingdings 3" w:hAnsi="Wingdings 3" w:hint="default"/>
      </w:rPr>
    </w:lvl>
    <w:lvl w:ilvl="2" w:tplc="88FE119C" w:tentative="1">
      <w:start w:val="1"/>
      <w:numFmt w:val="bullet"/>
      <w:lvlText w:val=""/>
      <w:lvlJc w:val="left"/>
      <w:pPr>
        <w:tabs>
          <w:tab w:val="num" w:pos="2160"/>
        </w:tabs>
        <w:ind w:left="2160" w:hanging="360"/>
      </w:pPr>
      <w:rPr>
        <w:rFonts w:ascii="Wingdings 3" w:hAnsi="Wingdings 3" w:hint="default"/>
      </w:rPr>
    </w:lvl>
    <w:lvl w:ilvl="3" w:tplc="D4D48642" w:tentative="1">
      <w:start w:val="1"/>
      <w:numFmt w:val="bullet"/>
      <w:lvlText w:val=""/>
      <w:lvlJc w:val="left"/>
      <w:pPr>
        <w:tabs>
          <w:tab w:val="num" w:pos="2880"/>
        </w:tabs>
        <w:ind w:left="2880" w:hanging="360"/>
      </w:pPr>
      <w:rPr>
        <w:rFonts w:ascii="Wingdings 3" w:hAnsi="Wingdings 3" w:hint="default"/>
      </w:rPr>
    </w:lvl>
    <w:lvl w:ilvl="4" w:tplc="12E07AC4" w:tentative="1">
      <w:start w:val="1"/>
      <w:numFmt w:val="bullet"/>
      <w:lvlText w:val=""/>
      <w:lvlJc w:val="left"/>
      <w:pPr>
        <w:tabs>
          <w:tab w:val="num" w:pos="3600"/>
        </w:tabs>
        <w:ind w:left="3600" w:hanging="360"/>
      </w:pPr>
      <w:rPr>
        <w:rFonts w:ascii="Wingdings 3" w:hAnsi="Wingdings 3" w:hint="default"/>
      </w:rPr>
    </w:lvl>
    <w:lvl w:ilvl="5" w:tplc="346445E0" w:tentative="1">
      <w:start w:val="1"/>
      <w:numFmt w:val="bullet"/>
      <w:lvlText w:val=""/>
      <w:lvlJc w:val="left"/>
      <w:pPr>
        <w:tabs>
          <w:tab w:val="num" w:pos="4320"/>
        </w:tabs>
        <w:ind w:left="4320" w:hanging="360"/>
      </w:pPr>
      <w:rPr>
        <w:rFonts w:ascii="Wingdings 3" w:hAnsi="Wingdings 3" w:hint="default"/>
      </w:rPr>
    </w:lvl>
    <w:lvl w:ilvl="6" w:tplc="1D801152" w:tentative="1">
      <w:start w:val="1"/>
      <w:numFmt w:val="bullet"/>
      <w:lvlText w:val=""/>
      <w:lvlJc w:val="left"/>
      <w:pPr>
        <w:tabs>
          <w:tab w:val="num" w:pos="5040"/>
        </w:tabs>
        <w:ind w:left="5040" w:hanging="360"/>
      </w:pPr>
      <w:rPr>
        <w:rFonts w:ascii="Wingdings 3" w:hAnsi="Wingdings 3" w:hint="default"/>
      </w:rPr>
    </w:lvl>
    <w:lvl w:ilvl="7" w:tplc="B7AE23C8" w:tentative="1">
      <w:start w:val="1"/>
      <w:numFmt w:val="bullet"/>
      <w:lvlText w:val=""/>
      <w:lvlJc w:val="left"/>
      <w:pPr>
        <w:tabs>
          <w:tab w:val="num" w:pos="5760"/>
        </w:tabs>
        <w:ind w:left="5760" w:hanging="360"/>
      </w:pPr>
      <w:rPr>
        <w:rFonts w:ascii="Wingdings 3" w:hAnsi="Wingdings 3" w:hint="default"/>
      </w:rPr>
    </w:lvl>
    <w:lvl w:ilvl="8" w:tplc="3B581A18"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4AEE5B3E"/>
    <w:multiLevelType w:val="hybridMultilevel"/>
    <w:tmpl w:val="661E2850"/>
    <w:lvl w:ilvl="0" w:tplc="0409000F">
      <w:start w:val="1"/>
      <w:numFmt w:val="decimal"/>
      <w:lvlText w:val="%1."/>
      <w:lvlJc w:val="left"/>
      <w:pPr>
        <w:ind w:left="1531" w:hanging="360"/>
      </w:pPr>
    </w:lvl>
    <w:lvl w:ilvl="1" w:tplc="04090019" w:tentative="1">
      <w:start w:val="1"/>
      <w:numFmt w:val="lowerLetter"/>
      <w:lvlText w:val="%2."/>
      <w:lvlJc w:val="left"/>
      <w:pPr>
        <w:ind w:left="2251" w:hanging="360"/>
      </w:pPr>
    </w:lvl>
    <w:lvl w:ilvl="2" w:tplc="0409001B" w:tentative="1">
      <w:start w:val="1"/>
      <w:numFmt w:val="lowerRoman"/>
      <w:lvlText w:val="%3."/>
      <w:lvlJc w:val="right"/>
      <w:pPr>
        <w:ind w:left="2971" w:hanging="180"/>
      </w:pPr>
    </w:lvl>
    <w:lvl w:ilvl="3" w:tplc="0409000F" w:tentative="1">
      <w:start w:val="1"/>
      <w:numFmt w:val="decimal"/>
      <w:lvlText w:val="%4."/>
      <w:lvlJc w:val="left"/>
      <w:pPr>
        <w:ind w:left="3691" w:hanging="360"/>
      </w:pPr>
    </w:lvl>
    <w:lvl w:ilvl="4" w:tplc="04090019" w:tentative="1">
      <w:start w:val="1"/>
      <w:numFmt w:val="lowerLetter"/>
      <w:lvlText w:val="%5."/>
      <w:lvlJc w:val="left"/>
      <w:pPr>
        <w:ind w:left="4411" w:hanging="360"/>
      </w:pPr>
    </w:lvl>
    <w:lvl w:ilvl="5" w:tplc="0409001B" w:tentative="1">
      <w:start w:val="1"/>
      <w:numFmt w:val="lowerRoman"/>
      <w:lvlText w:val="%6."/>
      <w:lvlJc w:val="right"/>
      <w:pPr>
        <w:ind w:left="5131" w:hanging="180"/>
      </w:pPr>
    </w:lvl>
    <w:lvl w:ilvl="6" w:tplc="0409000F" w:tentative="1">
      <w:start w:val="1"/>
      <w:numFmt w:val="decimal"/>
      <w:lvlText w:val="%7."/>
      <w:lvlJc w:val="left"/>
      <w:pPr>
        <w:ind w:left="5851" w:hanging="360"/>
      </w:pPr>
    </w:lvl>
    <w:lvl w:ilvl="7" w:tplc="04090019" w:tentative="1">
      <w:start w:val="1"/>
      <w:numFmt w:val="lowerLetter"/>
      <w:lvlText w:val="%8."/>
      <w:lvlJc w:val="left"/>
      <w:pPr>
        <w:ind w:left="6571" w:hanging="360"/>
      </w:pPr>
    </w:lvl>
    <w:lvl w:ilvl="8" w:tplc="0409001B" w:tentative="1">
      <w:start w:val="1"/>
      <w:numFmt w:val="lowerRoman"/>
      <w:lvlText w:val="%9."/>
      <w:lvlJc w:val="right"/>
      <w:pPr>
        <w:ind w:left="7291" w:hanging="180"/>
      </w:pPr>
    </w:lvl>
  </w:abstractNum>
  <w:abstractNum w:abstractNumId="29" w15:restartNumberingAfterBreak="0">
    <w:nsid w:val="4CBC1B78"/>
    <w:multiLevelType w:val="hybridMultilevel"/>
    <w:tmpl w:val="E784640A"/>
    <w:lvl w:ilvl="0" w:tplc="2C44AD10">
      <w:start w:val="1"/>
      <w:numFmt w:val="bullet"/>
      <w:lvlText w:val=""/>
      <w:lvlJc w:val="left"/>
      <w:pPr>
        <w:tabs>
          <w:tab w:val="num" w:pos="720"/>
        </w:tabs>
        <w:ind w:left="720" w:hanging="360"/>
      </w:pPr>
      <w:rPr>
        <w:rFonts w:ascii="Wingdings 3" w:hAnsi="Wingdings 3" w:hint="default"/>
      </w:rPr>
    </w:lvl>
    <w:lvl w:ilvl="1" w:tplc="D81A13BE" w:tentative="1">
      <w:start w:val="1"/>
      <w:numFmt w:val="bullet"/>
      <w:lvlText w:val=""/>
      <w:lvlJc w:val="left"/>
      <w:pPr>
        <w:tabs>
          <w:tab w:val="num" w:pos="1440"/>
        </w:tabs>
        <w:ind w:left="1440" w:hanging="360"/>
      </w:pPr>
      <w:rPr>
        <w:rFonts w:ascii="Wingdings 3" w:hAnsi="Wingdings 3" w:hint="default"/>
      </w:rPr>
    </w:lvl>
    <w:lvl w:ilvl="2" w:tplc="BBE61226" w:tentative="1">
      <w:start w:val="1"/>
      <w:numFmt w:val="bullet"/>
      <w:lvlText w:val=""/>
      <w:lvlJc w:val="left"/>
      <w:pPr>
        <w:tabs>
          <w:tab w:val="num" w:pos="2160"/>
        </w:tabs>
        <w:ind w:left="2160" w:hanging="360"/>
      </w:pPr>
      <w:rPr>
        <w:rFonts w:ascii="Wingdings 3" w:hAnsi="Wingdings 3" w:hint="default"/>
      </w:rPr>
    </w:lvl>
    <w:lvl w:ilvl="3" w:tplc="87926F62" w:tentative="1">
      <w:start w:val="1"/>
      <w:numFmt w:val="bullet"/>
      <w:lvlText w:val=""/>
      <w:lvlJc w:val="left"/>
      <w:pPr>
        <w:tabs>
          <w:tab w:val="num" w:pos="2880"/>
        </w:tabs>
        <w:ind w:left="2880" w:hanging="360"/>
      </w:pPr>
      <w:rPr>
        <w:rFonts w:ascii="Wingdings 3" w:hAnsi="Wingdings 3" w:hint="default"/>
      </w:rPr>
    </w:lvl>
    <w:lvl w:ilvl="4" w:tplc="80D4C3F6" w:tentative="1">
      <w:start w:val="1"/>
      <w:numFmt w:val="bullet"/>
      <w:lvlText w:val=""/>
      <w:lvlJc w:val="left"/>
      <w:pPr>
        <w:tabs>
          <w:tab w:val="num" w:pos="3600"/>
        </w:tabs>
        <w:ind w:left="3600" w:hanging="360"/>
      </w:pPr>
      <w:rPr>
        <w:rFonts w:ascii="Wingdings 3" w:hAnsi="Wingdings 3" w:hint="default"/>
      </w:rPr>
    </w:lvl>
    <w:lvl w:ilvl="5" w:tplc="64163B7C" w:tentative="1">
      <w:start w:val="1"/>
      <w:numFmt w:val="bullet"/>
      <w:lvlText w:val=""/>
      <w:lvlJc w:val="left"/>
      <w:pPr>
        <w:tabs>
          <w:tab w:val="num" w:pos="4320"/>
        </w:tabs>
        <w:ind w:left="4320" w:hanging="360"/>
      </w:pPr>
      <w:rPr>
        <w:rFonts w:ascii="Wingdings 3" w:hAnsi="Wingdings 3" w:hint="default"/>
      </w:rPr>
    </w:lvl>
    <w:lvl w:ilvl="6" w:tplc="617EABFC" w:tentative="1">
      <w:start w:val="1"/>
      <w:numFmt w:val="bullet"/>
      <w:lvlText w:val=""/>
      <w:lvlJc w:val="left"/>
      <w:pPr>
        <w:tabs>
          <w:tab w:val="num" w:pos="5040"/>
        </w:tabs>
        <w:ind w:left="5040" w:hanging="360"/>
      </w:pPr>
      <w:rPr>
        <w:rFonts w:ascii="Wingdings 3" w:hAnsi="Wingdings 3" w:hint="default"/>
      </w:rPr>
    </w:lvl>
    <w:lvl w:ilvl="7" w:tplc="687E33CC" w:tentative="1">
      <w:start w:val="1"/>
      <w:numFmt w:val="bullet"/>
      <w:lvlText w:val=""/>
      <w:lvlJc w:val="left"/>
      <w:pPr>
        <w:tabs>
          <w:tab w:val="num" w:pos="5760"/>
        </w:tabs>
        <w:ind w:left="5760" w:hanging="360"/>
      </w:pPr>
      <w:rPr>
        <w:rFonts w:ascii="Wingdings 3" w:hAnsi="Wingdings 3" w:hint="default"/>
      </w:rPr>
    </w:lvl>
    <w:lvl w:ilvl="8" w:tplc="66707254"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4E2D4A21"/>
    <w:multiLevelType w:val="hybridMultilevel"/>
    <w:tmpl w:val="21E81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D0D15"/>
    <w:multiLevelType w:val="hybridMultilevel"/>
    <w:tmpl w:val="3C3E9778"/>
    <w:lvl w:ilvl="0" w:tplc="04090005">
      <w:start w:val="1"/>
      <w:numFmt w:val="bullet"/>
      <w:lvlText w:val=""/>
      <w:lvlJc w:val="left"/>
      <w:pPr>
        <w:ind w:left="720" w:hanging="360"/>
      </w:pPr>
      <w:rPr>
        <w:rFonts w:ascii="Wingdings" w:hAnsi="Wingdings" w:hint="default"/>
      </w:rPr>
    </w:lvl>
    <w:lvl w:ilvl="1" w:tplc="4D0EA874">
      <w:numFmt w:val="bullet"/>
      <w:lvlText w:val="-"/>
      <w:lvlJc w:val="left"/>
      <w:pPr>
        <w:ind w:left="1440" w:hanging="360"/>
      </w:pPr>
      <w:rPr>
        <w:rFonts w:ascii="Traditional Arabic" w:eastAsiaTheme="minorHAnsi" w:hAnsi="Traditional Arabic" w:cs="Traditional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A6829"/>
    <w:multiLevelType w:val="hybridMultilevel"/>
    <w:tmpl w:val="D312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CF11D5"/>
    <w:multiLevelType w:val="hybridMultilevel"/>
    <w:tmpl w:val="AEBCCF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45386E"/>
    <w:multiLevelType w:val="hybridMultilevel"/>
    <w:tmpl w:val="3A7CF8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B03518"/>
    <w:multiLevelType w:val="hybridMultilevel"/>
    <w:tmpl w:val="410E4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422D4"/>
    <w:multiLevelType w:val="hybridMultilevel"/>
    <w:tmpl w:val="B02059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257B67"/>
    <w:multiLevelType w:val="hybridMultilevel"/>
    <w:tmpl w:val="F5EC0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0"/>
  </w:num>
  <w:num w:numId="10">
    <w:abstractNumId w:val="15"/>
  </w:num>
  <w:num w:numId="11">
    <w:abstractNumId w:val="1"/>
  </w:num>
  <w:num w:numId="12">
    <w:abstractNumId w:val="31"/>
  </w:num>
  <w:num w:numId="13">
    <w:abstractNumId w:val="13"/>
  </w:num>
  <w:num w:numId="14">
    <w:abstractNumId w:val="5"/>
  </w:num>
  <w:num w:numId="15">
    <w:abstractNumId w:val="22"/>
  </w:num>
  <w:num w:numId="16">
    <w:abstractNumId w:val="33"/>
  </w:num>
  <w:num w:numId="17">
    <w:abstractNumId w:val="8"/>
  </w:num>
  <w:num w:numId="18">
    <w:abstractNumId w:val="6"/>
  </w:num>
  <w:num w:numId="19">
    <w:abstractNumId w:val="7"/>
  </w:num>
  <w:num w:numId="20">
    <w:abstractNumId w:val="17"/>
  </w:num>
  <w:num w:numId="21">
    <w:abstractNumId w:val="36"/>
  </w:num>
  <w:num w:numId="22">
    <w:abstractNumId w:val="14"/>
  </w:num>
  <w:num w:numId="23">
    <w:abstractNumId w:val="9"/>
  </w:num>
  <w:num w:numId="24">
    <w:abstractNumId w:val="2"/>
  </w:num>
  <w:num w:numId="25">
    <w:abstractNumId w:val="11"/>
  </w:num>
  <w:num w:numId="26">
    <w:abstractNumId w:val="23"/>
  </w:num>
  <w:num w:numId="27">
    <w:abstractNumId w:val="4"/>
  </w:num>
  <w:num w:numId="28">
    <w:abstractNumId w:val="37"/>
  </w:num>
  <w:num w:numId="29">
    <w:abstractNumId w:val="34"/>
  </w:num>
  <w:num w:numId="30">
    <w:abstractNumId w:val="35"/>
  </w:num>
  <w:num w:numId="31">
    <w:abstractNumId w:val="26"/>
  </w:num>
  <w:num w:numId="32">
    <w:abstractNumId w:val="20"/>
  </w:num>
  <w:num w:numId="33">
    <w:abstractNumId w:val="27"/>
  </w:num>
  <w:num w:numId="34">
    <w:abstractNumId w:val="0"/>
  </w:num>
  <w:num w:numId="35">
    <w:abstractNumId w:val="29"/>
  </w:num>
  <w:num w:numId="36">
    <w:abstractNumId w:val="16"/>
  </w:num>
  <w:num w:numId="37">
    <w:abstractNumId w:val="18"/>
  </w:num>
  <w:num w:numId="38">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03"/>
    <w:rsid w:val="00013872"/>
    <w:rsid w:val="00032B72"/>
    <w:rsid w:val="000338F1"/>
    <w:rsid w:val="00034FC4"/>
    <w:rsid w:val="0007647B"/>
    <w:rsid w:val="00076F8B"/>
    <w:rsid w:val="00077164"/>
    <w:rsid w:val="00095B19"/>
    <w:rsid w:val="000C3C3E"/>
    <w:rsid w:val="000D7D4B"/>
    <w:rsid w:val="000E5509"/>
    <w:rsid w:val="000F0579"/>
    <w:rsid w:val="0011743F"/>
    <w:rsid w:val="00120C76"/>
    <w:rsid w:val="001360FD"/>
    <w:rsid w:val="00137F25"/>
    <w:rsid w:val="00150C19"/>
    <w:rsid w:val="00152675"/>
    <w:rsid w:val="001618DE"/>
    <w:rsid w:val="00192A54"/>
    <w:rsid w:val="00195C17"/>
    <w:rsid w:val="001A0E5C"/>
    <w:rsid w:val="001B4A93"/>
    <w:rsid w:val="001E506A"/>
    <w:rsid w:val="00202CBB"/>
    <w:rsid w:val="0027326E"/>
    <w:rsid w:val="00273B44"/>
    <w:rsid w:val="002A1D1A"/>
    <w:rsid w:val="002C6E65"/>
    <w:rsid w:val="00310995"/>
    <w:rsid w:val="00315DC9"/>
    <w:rsid w:val="00340209"/>
    <w:rsid w:val="00351A39"/>
    <w:rsid w:val="00377F47"/>
    <w:rsid w:val="00391D5E"/>
    <w:rsid w:val="0039230A"/>
    <w:rsid w:val="0039628B"/>
    <w:rsid w:val="003A084E"/>
    <w:rsid w:val="003A0901"/>
    <w:rsid w:val="003B4A9F"/>
    <w:rsid w:val="003C04D2"/>
    <w:rsid w:val="003F2F67"/>
    <w:rsid w:val="0043490C"/>
    <w:rsid w:val="004355F5"/>
    <w:rsid w:val="00454B9F"/>
    <w:rsid w:val="0045709D"/>
    <w:rsid w:val="004718F8"/>
    <w:rsid w:val="00491C3B"/>
    <w:rsid w:val="004C1133"/>
    <w:rsid w:val="004E042D"/>
    <w:rsid w:val="004F3172"/>
    <w:rsid w:val="005003BF"/>
    <w:rsid w:val="0050171D"/>
    <w:rsid w:val="00510FD4"/>
    <w:rsid w:val="005252C3"/>
    <w:rsid w:val="0053787C"/>
    <w:rsid w:val="00540492"/>
    <w:rsid w:val="00556C7F"/>
    <w:rsid w:val="005574A1"/>
    <w:rsid w:val="005703E6"/>
    <w:rsid w:val="005745A5"/>
    <w:rsid w:val="005E00CD"/>
    <w:rsid w:val="005F5F61"/>
    <w:rsid w:val="00600822"/>
    <w:rsid w:val="00607FE8"/>
    <w:rsid w:val="006265FE"/>
    <w:rsid w:val="00631724"/>
    <w:rsid w:val="006503B7"/>
    <w:rsid w:val="0066346A"/>
    <w:rsid w:val="006652E2"/>
    <w:rsid w:val="006732CF"/>
    <w:rsid w:val="0067638C"/>
    <w:rsid w:val="00692B7C"/>
    <w:rsid w:val="00696FCC"/>
    <w:rsid w:val="006A231B"/>
    <w:rsid w:val="006D1276"/>
    <w:rsid w:val="00700FFA"/>
    <w:rsid w:val="00703E7D"/>
    <w:rsid w:val="0071290F"/>
    <w:rsid w:val="0074657A"/>
    <w:rsid w:val="0075722B"/>
    <w:rsid w:val="00764AC7"/>
    <w:rsid w:val="00782FB6"/>
    <w:rsid w:val="00793A30"/>
    <w:rsid w:val="00794F8E"/>
    <w:rsid w:val="007A22DA"/>
    <w:rsid w:val="007A3983"/>
    <w:rsid w:val="007C2D1B"/>
    <w:rsid w:val="007C4478"/>
    <w:rsid w:val="007C68F8"/>
    <w:rsid w:val="007D2BD1"/>
    <w:rsid w:val="00810C33"/>
    <w:rsid w:val="008171F9"/>
    <w:rsid w:val="00824B1F"/>
    <w:rsid w:val="00825BCC"/>
    <w:rsid w:val="00843103"/>
    <w:rsid w:val="00862AD9"/>
    <w:rsid w:val="00871153"/>
    <w:rsid w:val="008763AC"/>
    <w:rsid w:val="00876884"/>
    <w:rsid w:val="0088681F"/>
    <w:rsid w:val="00891B01"/>
    <w:rsid w:val="00891F73"/>
    <w:rsid w:val="00895719"/>
    <w:rsid w:val="00895FC3"/>
    <w:rsid w:val="008B6A2C"/>
    <w:rsid w:val="008B7FF2"/>
    <w:rsid w:val="008C3DF0"/>
    <w:rsid w:val="008F548D"/>
    <w:rsid w:val="009006DE"/>
    <w:rsid w:val="00912903"/>
    <w:rsid w:val="009421CE"/>
    <w:rsid w:val="009474C4"/>
    <w:rsid w:val="00962D3D"/>
    <w:rsid w:val="00985308"/>
    <w:rsid w:val="00997E5F"/>
    <w:rsid w:val="009B3BC5"/>
    <w:rsid w:val="009D13EF"/>
    <w:rsid w:val="009D40AA"/>
    <w:rsid w:val="009E7063"/>
    <w:rsid w:val="00A179EA"/>
    <w:rsid w:val="00A36286"/>
    <w:rsid w:val="00A402DC"/>
    <w:rsid w:val="00A6376E"/>
    <w:rsid w:val="00A6593A"/>
    <w:rsid w:val="00A763D0"/>
    <w:rsid w:val="00A76B65"/>
    <w:rsid w:val="00A86BB8"/>
    <w:rsid w:val="00A86E8B"/>
    <w:rsid w:val="00A90C4E"/>
    <w:rsid w:val="00A912D4"/>
    <w:rsid w:val="00AA145C"/>
    <w:rsid w:val="00AB79A9"/>
    <w:rsid w:val="00AE152E"/>
    <w:rsid w:val="00AF7C45"/>
    <w:rsid w:val="00B223E8"/>
    <w:rsid w:val="00B91C2F"/>
    <w:rsid w:val="00BA0153"/>
    <w:rsid w:val="00BB0EAC"/>
    <w:rsid w:val="00BB116F"/>
    <w:rsid w:val="00BC225F"/>
    <w:rsid w:val="00BE0D77"/>
    <w:rsid w:val="00BE34FA"/>
    <w:rsid w:val="00BE68D7"/>
    <w:rsid w:val="00C048F8"/>
    <w:rsid w:val="00C11977"/>
    <w:rsid w:val="00C350C5"/>
    <w:rsid w:val="00C46382"/>
    <w:rsid w:val="00C6309A"/>
    <w:rsid w:val="00C74585"/>
    <w:rsid w:val="00C7780D"/>
    <w:rsid w:val="00C81186"/>
    <w:rsid w:val="00CA3B73"/>
    <w:rsid w:val="00CA5FFD"/>
    <w:rsid w:val="00CD0C62"/>
    <w:rsid w:val="00CD3AAE"/>
    <w:rsid w:val="00CF07B0"/>
    <w:rsid w:val="00CF62AE"/>
    <w:rsid w:val="00D02FFE"/>
    <w:rsid w:val="00D05033"/>
    <w:rsid w:val="00D33D7D"/>
    <w:rsid w:val="00D3724D"/>
    <w:rsid w:val="00D37CAD"/>
    <w:rsid w:val="00D41203"/>
    <w:rsid w:val="00D42287"/>
    <w:rsid w:val="00D50A53"/>
    <w:rsid w:val="00D64B04"/>
    <w:rsid w:val="00D74E17"/>
    <w:rsid w:val="00D86D06"/>
    <w:rsid w:val="00D91661"/>
    <w:rsid w:val="00DB3359"/>
    <w:rsid w:val="00DB7975"/>
    <w:rsid w:val="00DF55D8"/>
    <w:rsid w:val="00DF75E9"/>
    <w:rsid w:val="00E007C3"/>
    <w:rsid w:val="00E2200A"/>
    <w:rsid w:val="00E63E3B"/>
    <w:rsid w:val="00E825BF"/>
    <w:rsid w:val="00E977AE"/>
    <w:rsid w:val="00EA2CC8"/>
    <w:rsid w:val="00EC09B5"/>
    <w:rsid w:val="00EE227E"/>
    <w:rsid w:val="00EE6323"/>
    <w:rsid w:val="00EF40D4"/>
    <w:rsid w:val="00F23333"/>
    <w:rsid w:val="00F32293"/>
    <w:rsid w:val="00F33987"/>
    <w:rsid w:val="00F37E8E"/>
    <w:rsid w:val="00F41380"/>
    <w:rsid w:val="00F446A8"/>
    <w:rsid w:val="00F544E0"/>
    <w:rsid w:val="00FA696C"/>
    <w:rsid w:val="00FC1CDC"/>
    <w:rsid w:val="00FC610C"/>
    <w:rsid w:val="00FD1E07"/>
    <w:rsid w:val="00FD1F09"/>
    <w:rsid w:val="00FE701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8B9313-F7F7-44D0-819B-09C6B985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186"/>
    <w:pPr>
      <w:bidi/>
      <w:spacing w:line="256" w:lineRule="auto"/>
    </w:pPr>
  </w:style>
  <w:style w:type="paragraph" w:styleId="1">
    <w:name w:val="heading 1"/>
    <w:basedOn w:val="a"/>
    <w:next w:val="a"/>
    <w:link w:val="1Char"/>
    <w:qFormat/>
    <w:rsid w:val="00C81186"/>
    <w:pPr>
      <w:keepNext/>
      <w:tabs>
        <w:tab w:val="left" w:pos="2450"/>
        <w:tab w:val="left" w:pos="3159"/>
        <w:tab w:val="left" w:pos="4010"/>
        <w:tab w:val="left" w:pos="5144"/>
        <w:tab w:val="left" w:pos="5994"/>
        <w:tab w:val="left" w:pos="6986"/>
      </w:tabs>
      <w:spacing w:after="0" w:line="240" w:lineRule="auto"/>
      <w:ind w:left="226"/>
      <w:jc w:val="lowKashida"/>
      <w:outlineLvl w:val="0"/>
    </w:pPr>
    <w:rPr>
      <w:rFonts w:ascii="Times New Roman" w:eastAsia="Times New Roman" w:hAnsi="Times New Roman" w:cs="Traditional Arabic"/>
      <w:b/>
      <w:bCs/>
      <w:noProof/>
      <w:sz w:val="20"/>
      <w:szCs w:val="20"/>
    </w:rPr>
  </w:style>
  <w:style w:type="paragraph" w:styleId="2">
    <w:name w:val="heading 2"/>
    <w:basedOn w:val="a"/>
    <w:next w:val="a"/>
    <w:link w:val="2Char"/>
    <w:unhideWhenUsed/>
    <w:qFormat/>
    <w:rsid w:val="00C81186"/>
    <w:pPr>
      <w:keepNext/>
      <w:spacing w:after="0" w:line="240" w:lineRule="auto"/>
      <w:jc w:val="center"/>
      <w:outlineLvl w:val="1"/>
    </w:pPr>
    <w:rPr>
      <w:rFonts w:ascii="Times New Roman" w:eastAsia="Times New Roman" w:hAnsi="Times New Roman" w:cs="Traditional Arabic"/>
      <w:b/>
      <w:bCs/>
      <w:noProof/>
      <w:sz w:val="20"/>
      <w:szCs w:val="20"/>
    </w:rPr>
  </w:style>
  <w:style w:type="paragraph" w:styleId="3">
    <w:name w:val="heading 3"/>
    <w:basedOn w:val="a"/>
    <w:next w:val="a"/>
    <w:link w:val="3Char"/>
    <w:uiPriority w:val="9"/>
    <w:unhideWhenUsed/>
    <w:qFormat/>
    <w:rsid w:val="00C81186"/>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4">
    <w:name w:val="heading 4"/>
    <w:basedOn w:val="a"/>
    <w:next w:val="a"/>
    <w:link w:val="4Char"/>
    <w:unhideWhenUsed/>
    <w:qFormat/>
    <w:rsid w:val="00C81186"/>
    <w:pPr>
      <w:keepNext/>
      <w:spacing w:after="0" w:line="240" w:lineRule="auto"/>
      <w:jc w:val="center"/>
      <w:outlineLvl w:val="3"/>
    </w:pPr>
    <w:rPr>
      <w:rFonts w:ascii="Times New Roman" w:eastAsia="Times New Roman" w:hAnsi="Times New Roman" w:cs="Traditional Arabic"/>
      <w:b/>
      <w:bCs/>
      <w:noProof/>
    </w:rPr>
  </w:style>
  <w:style w:type="paragraph" w:styleId="5">
    <w:name w:val="heading 5"/>
    <w:basedOn w:val="a"/>
    <w:next w:val="a"/>
    <w:link w:val="5Char"/>
    <w:uiPriority w:val="9"/>
    <w:semiHidden/>
    <w:unhideWhenUsed/>
    <w:qFormat/>
    <w:rsid w:val="00C81186"/>
    <w:pPr>
      <w:keepNext/>
      <w:keepLines/>
      <w:bidi w:val="0"/>
      <w:spacing w:before="200" w:after="0" w:line="240"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semiHidden/>
    <w:unhideWhenUsed/>
    <w:qFormat/>
    <w:rsid w:val="00C81186"/>
    <w:pPr>
      <w:keepNext/>
      <w:keepLines/>
      <w:bidi w:val="0"/>
      <w:spacing w:before="200" w:after="0" w:line="240" w:lineRule="auto"/>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Char"/>
    <w:uiPriority w:val="9"/>
    <w:semiHidden/>
    <w:unhideWhenUsed/>
    <w:qFormat/>
    <w:rsid w:val="00C81186"/>
    <w:pPr>
      <w:keepNext/>
      <w:keepLines/>
      <w:bidi w:val="0"/>
      <w:spacing w:before="200" w:after="0" w:line="240"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C81186"/>
    <w:pPr>
      <w:keepNext/>
      <w:keepLines/>
      <w:bidi w:val="0"/>
      <w:spacing w:before="200" w:after="0" w:line="240" w:lineRule="auto"/>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Char"/>
    <w:uiPriority w:val="9"/>
    <w:semiHidden/>
    <w:unhideWhenUsed/>
    <w:qFormat/>
    <w:rsid w:val="00C81186"/>
    <w:pPr>
      <w:keepNext/>
      <w:keepLines/>
      <w:bidi w:val="0"/>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C81186"/>
    <w:rPr>
      <w:rFonts w:ascii="Times New Roman" w:eastAsia="Times New Roman" w:hAnsi="Times New Roman" w:cs="Traditional Arabic"/>
      <w:b/>
      <w:bCs/>
      <w:noProof/>
      <w:sz w:val="20"/>
      <w:szCs w:val="20"/>
    </w:rPr>
  </w:style>
  <w:style w:type="character" w:customStyle="1" w:styleId="2Char">
    <w:name w:val="عنوان 2 Char"/>
    <w:basedOn w:val="a0"/>
    <w:link w:val="2"/>
    <w:rsid w:val="00C81186"/>
    <w:rPr>
      <w:rFonts w:ascii="Times New Roman" w:eastAsia="Times New Roman" w:hAnsi="Times New Roman" w:cs="Traditional Arabic"/>
      <w:b/>
      <w:bCs/>
      <w:noProof/>
      <w:sz w:val="20"/>
      <w:szCs w:val="20"/>
    </w:rPr>
  </w:style>
  <w:style w:type="character" w:customStyle="1" w:styleId="3Char">
    <w:name w:val="عنوان 3 Char"/>
    <w:basedOn w:val="a0"/>
    <w:link w:val="3"/>
    <w:uiPriority w:val="9"/>
    <w:rsid w:val="00C81186"/>
    <w:rPr>
      <w:rFonts w:asciiTheme="majorHAnsi" w:eastAsiaTheme="majorEastAsia" w:hAnsiTheme="majorHAnsi" w:cstheme="majorBidi"/>
      <w:b/>
      <w:bCs/>
      <w:color w:val="5B9BD5" w:themeColor="accent1"/>
    </w:rPr>
  </w:style>
  <w:style w:type="character" w:customStyle="1" w:styleId="4Char">
    <w:name w:val="عنوان 4 Char"/>
    <w:basedOn w:val="a0"/>
    <w:link w:val="4"/>
    <w:rsid w:val="00C81186"/>
    <w:rPr>
      <w:rFonts w:ascii="Times New Roman" w:eastAsia="Times New Roman" w:hAnsi="Times New Roman" w:cs="Traditional Arabic"/>
      <w:b/>
      <w:bCs/>
      <w:noProof/>
    </w:rPr>
  </w:style>
  <w:style w:type="character" w:customStyle="1" w:styleId="5Char">
    <w:name w:val="عنوان 5 Char"/>
    <w:basedOn w:val="a0"/>
    <w:link w:val="5"/>
    <w:uiPriority w:val="9"/>
    <w:semiHidden/>
    <w:rsid w:val="00C81186"/>
    <w:rPr>
      <w:rFonts w:asciiTheme="majorHAnsi" w:eastAsiaTheme="majorEastAsia" w:hAnsiTheme="majorHAnsi" w:cstheme="majorBidi"/>
      <w:color w:val="1F4D78" w:themeColor="accent1" w:themeShade="7F"/>
    </w:rPr>
  </w:style>
  <w:style w:type="paragraph" w:styleId="a3">
    <w:name w:val="List Paragraph"/>
    <w:basedOn w:val="a"/>
    <w:uiPriority w:val="34"/>
    <w:qFormat/>
    <w:rsid w:val="004C1133"/>
    <w:pPr>
      <w:ind w:left="720"/>
      <w:contextualSpacing/>
    </w:pPr>
  </w:style>
  <w:style w:type="paragraph" w:styleId="a4">
    <w:name w:val="header"/>
    <w:basedOn w:val="a"/>
    <w:link w:val="Char"/>
    <w:uiPriority w:val="99"/>
    <w:unhideWhenUsed/>
    <w:rsid w:val="001618DE"/>
    <w:pPr>
      <w:tabs>
        <w:tab w:val="center" w:pos="4153"/>
        <w:tab w:val="right" w:pos="8306"/>
      </w:tabs>
      <w:spacing w:after="0" w:line="240" w:lineRule="auto"/>
    </w:pPr>
  </w:style>
  <w:style w:type="character" w:customStyle="1" w:styleId="Char">
    <w:name w:val="رأس الصفحة Char"/>
    <w:basedOn w:val="a0"/>
    <w:link w:val="a4"/>
    <w:uiPriority w:val="99"/>
    <w:rsid w:val="001618DE"/>
  </w:style>
  <w:style w:type="paragraph" w:styleId="a5">
    <w:name w:val="footer"/>
    <w:basedOn w:val="a"/>
    <w:link w:val="Char0"/>
    <w:uiPriority w:val="99"/>
    <w:unhideWhenUsed/>
    <w:rsid w:val="001618DE"/>
    <w:pPr>
      <w:tabs>
        <w:tab w:val="center" w:pos="4153"/>
        <w:tab w:val="right" w:pos="8306"/>
      </w:tabs>
      <w:spacing w:after="0" w:line="240" w:lineRule="auto"/>
    </w:pPr>
  </w:style>
  <w:style w:type="character" w:customStyle="1" w:styleId="Char0">
    <w:name w:val="تذييل الصفحة Char"/>
    <w:basedOn w:val="a0"/>
    <w:link w:val="a5"/>
    <w:uiPriority w:val="99"/>
    <w:rsid w:val="001618DE"/>
  </w:style>
  <w:style w:type="character" w:customStyle="1" w:styleId="6Char">
    <w:name w:val="عنوان 6 Char"/>
    <w:basedOn w:val="a0"/>
    <w:link w:val="6"/>
    <w:uiPriority w:val="9"/>
    <w:semiHidden/>
    <w:rsid w:val="00C81186"/>
    <w:rPr>
      <w:rFonts w:asciiTheme="majorHAnsi" w:eastAsiaTheme="majorEastAsia" w:hAnsiTheme="majorHAnsi" w:cstheme="majorBidi"/>
      <w:i/>
      <w:iCs/>
      <w:color w:val="1F4D78" w:themeColor="accent1" w:themeShade="7F"/>
    </w:rPr>
  </w:style>
  <w:style w:type="character" w:customStyle="1" w:styleId="7Char">
    <w:name w:val="عنوان 7 Char"/>
    <w:basedOn w:val="a0"/>
    <w:link w:val="7"/>
    <w:uiPriority w:val="9"/>
    <w:semiHidden/>
    <w:rsid w:val="00C81186"/>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semiHidden/>
    <w:rsid w:val="00C81186"/>
    <w:rPr>
      <w:rFonts w:asciiTheme="majorHAnsi" w:eastAsiaTheme="majorEastAsia" w:hAnsiTheme="majorHAnsi" w:cstheme="majorBidi"/>
      <w:color w:val="5B9BD5" w:themeColor="accent1"/>
      <w:sz w:val="20"/>
      <w:szCs w:val="20"/>
    </w:rPr>
  </w:style>
  <w:style w:type="character" w:customStyle="1" w:styleId="9Char">
    <w:name w:val="عنوان 9 Char"/>
    <w:basedOn w:val="a0"/>
    <w:link w:val="9"/>
    <w:uiPriority w:val="9"/>
    <w:semiHidden/>
    <w:rsid w:val="00C81186"/>
    <w:rPr>
      <w:rFonts w:asciiTheme="majorHAnsi" w:eastAsiaTheme="majorEastAsia" w:hAnsiTheme="majorHAnsi" w:cstheme="majorBidi"/>
      <w:i/>
      <w:iCs/>
      <w:color w:val="404040" w:themeColor="text1" w:themeTint="BF"/>
      <w:sz w:val="20"/>
      <w:szCs w:val="20"/>
    </w:rPr>
  </w:style>
  <w:style w:type="paragraph" w:styleId="a6">
    <w:name w:val="Balloon Text"/>
    <w:basedOn w:val="a"/>
    <w:link w:val="Char1"/>
    <w:uiPriority w:val="99"/>
    <w:unhideWhenUsed/>
    <w:rsid w:val="00C81186"/>
    <w:pPr>
      <w:spacing w:after="0" w:line="240" w:lineRule="auto"/>
    </w:pPr>
    <w:rPr>
      <w:rFonts w:ascii="Tahoma" w:hAnsi="Tahoma" w:cs="Tahoma"/>
      <w:sz w:val="16"/>
      <w:szCs w:val="16"/>
    </w:rPr>
  </w:style>
  <w:style w:type="character" w:customStyle="1" w:styleId="Char1">
    <w:name w:val="نص في بالون Char"/>
    <w:basedOn w:val="a0"/>
    <w:link w:val="a6"/>
    <w:uiPriority w:val="99"/>
    <w:rsid w:val="00C81186"/>
    <w:rPr>
      <w:rFonts w:ascii="Tahoma" w:hAnsi="Tahoma" w:cs="Tahoma"/>
      <w:sz w:val="16"/>
      <w:szCs w:val="16"/>
    </w:rPr>
  </w:style>
  <w:style w:type="paragraph" w:styleId="a7">
    <w:name w:val="No Spacing"/>
    <w:link w:val="Char2"/>
    <w:uiPriority w:val="99"/>
    <w:qFormat/>
    <w:rsid w:val="00C81186"/>
    <w:pPr>
      <w:bidi/>
      <w:spacing w:after="0" w:line="240" w:lineRule="auto"/>
    </w:pPr>
    <w:rPr>
      <w:rFonts w:ascii="Calibri" w:eastAsia="Times New Roman" w:hAnsi="Calibri" w:cs="Arial"/>
    </w:rPr>
  </w:style>
  <w:style w:type="character" w:customStyle="1" w:styleId="Char2">
    <w:name w:val="بلا تباعد Char"/>
    <w:basedOn w:val="a0"/>
    <w:link w:val="a7"/>
    <w:uiPriority w:val="99"/>
    <w:rsid w:val="00C81186"/>
    <w:rPr>
      <w:rFonts w:ascii="Calibri" w:eastAsia="Times New Roman" w:hAnsi="Calibri" w:cs="Arial"/>
    </w:rPr>
  </w:style>
  <w:style w:type="character" w:styleId="a8">
    <w:name w:val="page number"/>
    <w:basedOn w:val="a0"/>
    <w:rsid w:val="00C81186"/>
  </w:style>
  <w:style w:type="paragraph" w:customStyle="1" w:styleId="10">
    <w:name w:val="سرد الفقرات1"/>
    <w:basedOn w:val="a"/>
    <w:qFormat/>
    <w:rsid w:val="00C81186"/>
    <w:pPr>
      <w:spacing w:after="200" w:line="276" w:lineRule="auto"/>
      <w:ind w:left="720"/>
    </w:pPr>
    <w:rPr>
      <w:rFonts w:ascii="Calibri" w:eastAsia="Times New Roman" w:hAnsi="Calibri" w:cs="Arial"/>
    </w:rPr>
  </w:style>
  <w:style w:type="paragraph" w:customStyle="1" w:styleId="11">
    <w:name w:val="بلا تباعد1"/>
    <w:link w:val="NoSpacingChar"/>
    <w:rsid w:val="00C81186"/>
    <w:pPr>
      <w:bidi/>
      <w:spacing w:after="0" w:line="240" w:lineRule="auto"/>
    </w:pPr>
    <w:rPr>
      <w:rFonts w:ascii="Calibri" w:eastAsia="Calibri" w:hAnsi="Calibri" w:cs="Arial"/>
    </w:rPr>
  </w:style>
  <w:style w:type="character" w:customStyle="1" w:styleId="NoSpacingChar">
    <w:name w:val="No Spacing Char"/>
    <w:basedOn w:val="a0"/>
    <w:link w:val="11"/>
    <w:locked/>
    <w:rsid w:val="00C81186"/>
    <w:rPr>
      <w:rFonts w:ascii="Calibri" w:eastAsia="Calibri" w:hAnsi="Calibri" w:cs="Arial"/>
    </w:rPr>
  </w:style>
  <w:style w:type="character" w:customStyle="1" w:styleId="Char3">
    <w:name w:val="خريطة المستند Char"/>
    <w:basedOn w:val="a0"/>
    <w:link w:val="a9"/>
    <w:semiHidden/>
    <w:rsid w:val="00C81186"/>
    <w:rPr>
      <w:rFonts w:ascii="Tahoma" w:eastAsia="Calibri" w:hAnsi="Tahoma" w:cs="Tahoma"/>
      <w:sz w:val="20"/>
      <w:szCs w:val="20"/>
      <w:shd w:val="clear" w:color="auto" w:fill="000080"/>
    </w:rPr>
  </w:style>
  <w:style w:type="paragraph" w:styleId="a9">
    <w:name w:val="Document Map"/>
    <w:basedOn w:val="a"/>
    <w:link w:val="Char3"/>
    <w:semiHidden/>
    <w:rsid w:val="00C81186"/>
    <w:pPr>
      <w:shd w:val="clear" w:color="auto" w:fill="000080"/>
      <w:spacing w:after="200" w:line="276" w:lineRule="auto"/>
    </w:pPr>
    <w:rPr>
      <w:rFonts w:ascii="Tahoma" w:eastAsia="Calibri" w:hAnsi="Tahoma" w:cs="Tahoma"/>
      <w:sz w:val="20"/>
      <w:szCs w:val="20"/>
    </w:rPr>
  </w:style>
  <w:style w:type="character" w:styleId="Hyperlink">
    <w:name w:val="Hyperlink"/>
    <w:basedOn w:val="a0"/>
    <w:uiPriority w:val="99"/>
    <w:unhideWhenUsed/>
    <w:rsid w:val="00C81186"/>
    <w:rPr>
      <w:color w:val="0000FF"/>
      <w:u w:val="single"/>
    </w:rPr>
  </w:style>
  <w:style w:type="paragraph" w:styleId="aa">
    <w:name w:val="Normal (Web)"/>
    <w:basedOn w:val="a"/>
    <w:uiPriority w:val="99"/>
    <w:rsid w:val="00C8118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Title"/>
    <w:basedOn w:val="a"/>
    <w:link w:val="Char4"/>
    <w:uiPriority w:val="10"/>
    <w:qFormat/>
    <w:rsid w:val="00C81186"/>
    <w:pPr>
      <w:spacing w:before="240" w:after="60" w:line="240" w:lineRule="auto"/>
      <w:jc w:val="center"/>
      <w:outlineLvl w:val="0"/>
    </w:pPr>
    <w:rPr>
      <w:rFonts w:ascii="Arial" w:eastAsia="Times New Roman" w:hAnsi="Arial" w:cs="Arial"/>
      <w:b/>
      <w:bCs/>
      <w:kern w:val="28"/>
      <w:sz w:val="32"/>
      <w:szCs w:val="32"/>
    </w:rPr>
  </w:style>
  <w:style w:type="character" w:customStyle="1" w:styleId="Char4">
    <w:name w:val="العنوان Char"/>
    <w:basedOn w:val="a0"/>
    <w:link w:val="ab"/>
    <w:uiPriority w:val="10"/>
    <w:rsid w:val="00C81186"/>
    <w:rPr>
      <w:rFonts w:ascii="Arial" w:eastAsia="Times New Roman" w:hAnsi="Arial" w:cs="Arial"/>
      <w:b/>
      <w:bCs/>
      <w:kern w:val="28"/>
      <w:sz w:val="32"/>
      <w:szCs w:val="32"/>
    </w:rPr>
  </w:style>
  <w:style w:type="character" w:customStyle="1" w:styleId="apple-style-span">
    <w:name w:val="apple-style-span"/>
    <w:basedOn w:val="a0"/>
    <w:rsid w:val="00C81186"/>
  </w:style>
  <w:style w:type="character" w:customStyle="1" w:styleId="Char5">
    <w:name w:val="نص أساسي Char"/>
    <w:basedOn w:val="a0"/>
    <w:link w:val="ac"/>
    <w:uiPriority w:val="99"/>
    <w:rsid w:val="00C81186"/>
    <w:rPr>
      <w:rFonts w:ascii="Baskerville Old Face" w:eastAsia="Times New Roman" w:hAnsi="Baskerville Old Face" w:cs="Times New Roman"/>
      <w:sz w:val="20"/>
    </w:rPr>
  </w:style>
  <w:style w:type="paragraph" w:styleId="ac">
    <w:name w:val="Body Text"/>
    <w:basedOn w:val="a"/>
    <w:link w:val="Char5"/>
    <w:uiPriority w:val="99"/>
    <w:unhideWhenUsed/>
    <w:rsid w:val="00C81186"/>
    <w:pPr>
      <w:bidi w:val="0"/>
      <w:spacing w:after="200" w:line="300" w:lineRule="auto"/>
    </w:pPr>
    <w:rPr>
      <w:rFonts w:ascii="Baskerville Old Face" w:eastAsia="Times New Roman" w:hAnsi="Baskerville Old Face" w:cs="Times New Roman"/>
      <w:sz w:val="20"/>
    </w:rPr>
  </w:style>
  <w:style w:type="character" w:customStyle="1" w:styleId="Char10">
    <w:name w:val="نص أساسي Char1"/>
    <w:basedOn w:val="a0"/>
    <w:uiPriority w:val="99"/>
    <w:semiHidden/>
    <w:rsid w:val="00C81186"/>
  </w:style>
  <w:style w:type="paragraph" w:styleId="ad">
    <w:name w:val="Subtitle"/>
    <w:basedOn w:val="a"/>
    <w:next w:val="a"/>
    <w:link w:val="Char6"/>
    <w:uiPriority w:val="11"/>
    <w:qFormat/>
    <w:rsid w:val="00C81186"/>
    <w:pPr>
      <w:bidi w:val="0"/>
      <w:spacing w:after="200" w:line="276" w:lineRule="auto"/>
    </w:pPr>
    <w:rPr>
      <w:rFonts w:ascii="Cambria" w:eastAsia="Times New Roman" w:hAnsi="Cambria" w:cs="Times New Roman"/>
      <w:i/>
      <w:iCs/>
      <w:color w:val="4F81BD"/>
      <w:spacing w:val="15"/>
      <w:sz w:val="24"/>
      <w:szCs w:val="24"/>
      <w:lang w:val="en-GB"/>
    </w:rPr>
  </w:style>
  <w:style w:type="character" w:customStyle="1" w:styleId="Char6">
    <w:name w:val="عنوان فرعي Char"/>
    <w:basedOn w:val="a0"/>
    <w:link w:val="ad"/>
    <w:uiPriority w:val="11"/>
    <w:rsid w:val="00C81186"/>
    <w:rPr>
      <w:rFonts w:ascii="Cambria" w:eastAsia="Times New Roman" w:hAnsi="Cambria" w:cs="Times New Roman"/>
      <w:i/>
      <w:iCs/>
      <w:color w:val="4F81BD"/>
      <w:spacing w:val="15"/>
      <w:sz w:val="24"/>
      <w:szCs w:val="24"/>
      <w:lang w:val="en-GB"/>
    </w:rPr>
  </w:style>
  <w:style w:type="paragraph" w:customStyle="1" w:styleId="Address2">
    <w:name w:val="Address 2"/>
    <w:basedOn w:val="a"/>
    <w:rsid w:val="00C81186"/>
    <w:pPr>
      <w:bidi w:val="0"/>
      <w:spacing w:after="0" w:line="160" w:lineRule="atLeast"/>
      <w:jc w:val="center"/>
    </w:pPr>
    <w:rPr>
      <w:rFonts w:ascii="Garamond" w:eastAsia="Times New Roman" w:hAnsi="Garamond" w:cs="Times New Roman"/>
      <w:caps/>
      <w:spacing w:val="30"/>
      <w:sz w:val="15"/>
      <w:szCs w:val="20"/>
    </w:rPr>
  </w:style>
  <w:style w:type="paragraph" w:customStyle="1" w:styleId="Name">
    <w:name w:val="Name"/>
    <w:basedOn w:val="a"/>
    <w:next w:val="a"/>
    <w:rsid w:val="00C81186"/>
    <w:pPr>
      <w:bidi w:val="0"/>
      <w:spacing w:after="440" w:line="240" w:lineRule="atLeast"/>
      <w:jc w:val="center"/>
    </w:pPr>
    <w:rPr>
      <w:rFonts w:ascii="Garamond" w:eastAsia="Times New Roman" w:hAnsi="Garamond" w:cs="Times New Roman"/>
      <w:caps/>
      <w:spacing w:val="80"/>
      <w:sz w:val="44"/>
      <w:szCs w:val="20"/>
    </w:rPr>
  </w:style>
  <w:style w:type="paragraph" w:customStyle="1" w:styleId="newstitle">
    <w:name w:val="news_title"/>
    <w:basedOn w:val="a"/>
    <w:rsid w:val="00C81186"/>
    <w:pPr>
      <w:bidi w:val="0"/>
      <w:spacing w:before="100" w:beforeAutospacing="1" w:after="100" w:afterAutospacing="1" w:line="240" w:lineRule="auto"/>
    </w:pPr>
    <w:rPr>
      <w:rFonts w:ascii="Tahoma" w:eastAsia="Times New Roman" w:hAnsi="Tahoma" w:cs="Tahoma"/>
      <w:b/>
      <w:bCs/>
      <w:color w:val="B0AA6C"/>
      <w:sz w:val="17"/>
      <w:szCs w:val="17"/>
    </w:rPr>
  </w:style>
  <w:style w:type="character" w:styleId="ae">
    <w:name w:val="Subtle Emphasis"/>
    <w:basedOn w:val="a0"/>
    <w:uiPriority w:val="19"/>
    <w:qFormat/>
    <w:rsid w:val="00C81186"/>
    <w:rPr>
      <w:rFonts w:ascii="Times New Roman" w:hAnsi="Times New Roman" w:cs="Times New Roman" w:hint="default"/>
      <w:i/>
      <w:iCs/>
      <w:color w:val="808080"/>
    </w:rPr>
  </w:style>
  <w:style w:type="character" w:styleId="af">
    <w:name w:val="Book Title"/>
    <w:basedOn w:val="a0"/>
    <w:uiPriority w:val="33"/>
    <w:qFormat/>
    <w:rsid w:val="00C81186"/>
    <w:rPr>
      <w:b/>
      <w:bCs/>
      <w:smallCaps/>
      <w:spacing w:val="5"/>
    </w:rPr>
  </w:style>
  <w:style w:type="character" w:customStyle="1" w:styleId="cgselectable">
    <w:name w:val="cgselectable"/>
    <w:basedOn w:val="a0"/>
    <w:rsid w:val="00C81186"/>
  </w:style>
  <w:style w:type="character" w:styleId="af0">
    <w:name w:val="Strong"/>
    <w:basedOn w:val="a0"/>
    <w:uiPriority w:val="22"/>
    <w:qFormat/>
    <w:rsid w:val="00C81186"/>
    <w:rPr>
      <w:b/>
      <w:bCs/>
    </w:rPr>
  </w:style>
  <w:style w:type="character" w:styleId="af1">
    <w:name w:val="Emphasis"/>
    <w:basedOn w:val="a0"/>
    <w:uiPriority w:val="20"/>
    <w:qFormat/>
    <w:rsid w:val="00C81186"/>
    <w:rPr>
      <w:i/>
      <w:iCs/>
    </w:rPr>
  </w:style>
  <w:style w:type="paragraph" w:customStyle="1" w:styleId="Default">
    <w:name w:val="Default"/>
    <w:rsid w:val="00C81186"/>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paragraph" w:customStyle="1" w:styleId="Achievement">
    <w:name w:val="Achievement"/>
    <w:basedOn w:val="ac"/>
    <w:rsid w:val="00C81186"/>
    <w:pPr>
      <w:spacing w:after="60" w:line="240" w:lineRule="atLeast"/>
      <w:ind w:left="240" w:hanging="240"/>
      <w:jc w:val="both"/>
    </w:pPr>
    <w:rPr>
      <w:rFonts w:ascii="Garamond" w:hAnsi="Garamond"/>
      <w:noProof/>
      <w:sz w:val="24"/>
      <w:szCs w:val="28"/>
    </w:rPr>
  </w:style>
  <w:style w:type="character" w:customStyle="1" w:styleId="grame">
    <w:name w:val="grame"/>
    <w:basedOn w:val="a0"/>
    <w:rsid w:val="00C81186"/>
  </w:style>
  <w:style w:type="character" w:customStyle="1" w:styleId="spelle">
    <w:name w:val="spelle"/>
    <w:basedOn w:val="a0"/>
    <w:rsid w:val="00C81186"/>
  </w:style>
  <w:style w:type="paragraph" w:styleId="af2">
    <w:name w:val="caption"/>
    <w:basedOn w:val="a"/>
    <w:next w:val="a"/>
    <w:unhideWhenUsed/>
    <w:qFormat/>
    <w:rsid w:val="00C81186"/>
    <w:pPr>
      <w:bidi w:val="0"/>
      <w:spacing w:after="0" w:line="240" w:lineRule="auto"/>
    </w:pPr>
    <w:rPr>
      <w:rFonts w:eastAsiaTheme="minorEastAsia"/>
      <w:b/>
      <w:bCs/>
      <w:color w:val="5B9BD5" w:themeColor="accent1"/>
      <w:sz w:val="18"/>
      <w:szCs w:val="18"/>
    </w:rPr>
  </w:style>
  <w:style w:type="paragraph" w:styleId="af3">
    <w:name w:val="Quote"/>
    <w:basedOn w:val="a"/>
    <w:next w:val="a"/>
    <w:link w:val="Char7"/>
    <w:uiPriority w:val="29"/>
    <w:qFormat/>
    <w:rsid w:val="00C81186"/>
    <w:pPr>
      <w:bidi w:val="0"/>
      <w:spacing w:after="0" w:line="240" w:lineRule="auto"/>
    </w:pPr>
    <w:rPr>
      <w:rFonts w:eastAsiaTheme="minorEastAsia"/>
      <w:i/>
      <w:iCs/>
      <w:color w:val="000000" w:themeColor="text1"/>
    </w:rPr>
  </w:style>
  <w:style w:type="character" w:customStyle="1" w:styleId="Char7">
    <w:name w:val="اقتباس Char"/>
    <w:basedOn w:val="a0"/>
    <w:link w:val="af3"/>
    <w:uiPriority w:val="29"/>
    <w:rsid w:val="00C81186"/>
    <w:rPr>
      <w:rFonts w:eastAsiaTheme="minorEastAsia"/>
      <w:i/>
      <w:iCs/>
      <w:color w:val="000000" w:themeColor="text1"/>
    </w:rPr>
  </w:style>
  <w:style w:type="paragraph" w:styleId="af4">
    <w:name w:val="Intense Quote"/>
    <w:basedOn w:val="a"/>
    <w:next w:val="a"/>
    <w:link w:val="Char8"/>
    <w:uiPriority w:val="30"/>
    <w:qFormat/>
    <w:rsid w:val="00C81186"/>
    <w:pPr>
      <w:pBdr>
        <w:bottom w:val="single" w:sz="4" w:space="4" w:color="5B9BD5" w:themeColor="accent1"/>
      </w:pBdr>
      <w:bidi w:val="0"/>
      <w:spacing w:before="200" w:after="280" w:line="240" w:lineRule="auto"/>
      <w:ind w:left="936" w:right="936"/>
    </w:pPr>
    <w:rPr>
      <w:rFonts w:eastAsiaTheme="minorEastAsia"/>
      <w:b/>
      <w:bCs/>
      <w:i/>
      <w:iCs/>
      <w:color w:val="5B9BD5" w:themeColor="accent1"/>
    </w:rPr>
  </w:style>
  <w:style w:type="character" w:customStyle="1" w:styleId="Char8">
    <w:name w:val="اقتباس مكثف Char"/>
    <w:basedOn w:val="a0"/>
    <w:link w:val="af4"/>
    <w:uiPriority w:val="30"/>
    <w:rsid w:val="00C81186"/>
    <w:rPr>
      <w:rFonts w:eastAsiaTheme="minorEastAsia"/>
      <w:b/>
      <w:bCs/>
      <w:i/>
      <w:iCs/>
      <w:color w:val="5B9BD5" w:themeColor="accent1"/>
    </w:rPr>
  </w:style>
  <w:style w:type="character" w:styleId="af5">
    <w:name w:val="Intense Emphasis"/>
    <w:basedOn w:val="a0"/>
    <w:uiPriority w:val="21"/>
    <w:qFormat/>
    <w:rsid w:val="00C81186"/>
    <w:rPr>
      <w:b/>
      <w:bCs/>
      <w:i/>
      <w:iCs/>
      <w:color w:val="5B9BD5" w:themeColor="accent1"/>
    </w:rPr>
  </w:style>
  <w:style w:type="character" w:styleId="af6">
    <w:name w:val="Subtle Reference"/>
    <w:basedOn w:val="a0"/>
    <w:uiPriority w:val="31"/>
    <w:qFormat/>
    <w:rsid w:val="00C81186"/>
    <w:rPr>
      <w:smallCaps/>
      <w:color w:val="ED7D31" w:themeColor="accent2"/>
      <w:u w:val="single"/>
    </w:rPr>
  </w:style>
  <w:style w:type="character" w:styleId="af7">
    <w:name w:val="Intense Reference"/>
    <w:basedOn w:val="a0"/>
    <w:uiPriority w:val="32"/>
    <w:qFormat/>
    <w:rsid w:val="00C81186"/>
    <w:rPr>
      <w:b/>
      <w:bCs/>
      <w:smallCaps/>
      <w:color w:val="ED7D31" w:themeColor="accent2"/>
      <w:spacing w:val="5"/>
      <w:u w:val="single"/>
    </w:rPr>
  </w:style>
  <w:style w:type="table" w:styleId="-3">
    <w:name w:val="Colorful Grid Accent 3"/>
    <w:basedOn w:val="a1"/>
    <w:uiPriority w:val="73"/>
    <w:rsid w:val="00C811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customStyle="1" w:styleId="xl65">
    <w:name w:val="xl65"/>
    <w:basedOn w:val="a"/>
    <w:rsid w:val="00C81186"/>
    <w:pPr>
      <w:shd w:val="clear" w:color="000000"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C81186"/>
    <w:pPr>
      <w:shd w:val="clear" w:color="000000" w:fill="FFFFFF"/>
      <w:bidi w:val="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C81186"/>
    <w:pPr>
      <w:shd w:val="clear" w:color="000000" w:fill="FFFFFF"/>
      <w:bidi w:val="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C81186"/>
    <w:pPr>
      <w:pBdr>
        <w:bottom w:val="single" w:sz="4" w:space="0" w:color="FFFFFF"/>
      </w:pBdr>
      <w:shd w:val="clear" w:color="000000" w:fill="FFFFFF"/>
      <w:bidi w:val="0"/>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69">
    <w:name w:val="xl69"/>
    <w:basedOn w:val="a"/>
    <w:rsid w:val="00C81186"/>
    <w:pPr>
      <w:pBdr>
        <w:top w:val="single" w:sz="4" w:space="0" w:color="FFFFFF"/>
        <w:bottom w:val="single" w:sz="4" w:space="0" w:color="FFFFFF"/>
        <w:right w:val="single" w:sz="4" w:space="0" w:color="FFFFFF"/>
      </w:pBdr>
      <w:shd w:val="clear" w:color="000000" w:fill="FFFFFF"/>
      <w:bidi w:val="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0">
    <w:name w:val="xl70"/>
    <w:basedOn w:val="a"/>
    <w:rsid w:val="00C81186"/>
    <w:pPr>
      <w:pBdr>
        <w:top w:val="single" w:sz="4" w:space="0" w:color="FFFFFF"/>
        <w:bottom w:val="single" w:sz="4" w:space="0" w:color="FFFFFF"/>
      </w:pBdr>
      <w:shd w:val="clear" w:color="000000" w:fill="FFFFFF"/>
      <w:bidi w:val="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1">
    <w:name w:val="xl71"/>
    <w:basedOn w:val="a"/>
    <w:rsid w:val="00C81186"/>
    <w:pPr>
      <w:pBdr>
        <w:top w:val="single" w:sz="4" w:space="0" w:color="FFFFFF"/>
        <w:left w:val="single" w:sz="4" w:space="0" w:color="FFFFFF"/>
        <w:bottom w:val="single" w:sz="4" w:space="0" w:color="FFFFFF"/>
      </w:pBdr>
      <w:shd w:val="clear" w:color="000000" w:fill="FFFFFF"/>
      <w:bidi w:val="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2">
    <w:name w:val="xl72"/>
    <w:basedOn w:val="a"/>
    <w:rsid w:val="00C81186"/>
    <w:pPr>
      <w:pBdr>
        <w:top w:val="single" w:sz="4" w:space="0" w:color="FFFFFF"/>
        <w:bottom w:val="single" w:sz="4" w:space="0" w:color="FFFFFF"/>
        <w:right w:val="single" w:sz="4" w:space="0" w:color="FFFFFF"/>
      </w:pBdr>
      <w:shd w:val="clear" w:color="000000" w:fill="FFFFFF"/>
      <w:bidi w:val="0"/>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73">
    <w:name w:val="xl73"/>
    <w:basedOn w:val="a"/>
    <w:rsid w:val="00C81186"/>
    <w:pPr>
      <w:pBdr>
        <w:top w:val="single" w:sz="4" w:space="0" w:color="FFFFFF"/>
        <w:bottom w:val="single" w:sz="4" w:space="0" w:color="FFFFFF"/>
      </w:pBdr>
      <w:shd w:val="clear" w:color="000000" w:fill="FFFFFF"/>
      <w:bidi w:val="0"/>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74">
    <w:name w:val="xl74"/>
    <w:basedOn w:val="a"/>
    <w:rsid w:val="00C81186"/>
    <w:pPr>
      <w:pBdr>
        <w:top w:val="single" w:sz="4" w:space="0" w:color="FFFFFF"/>
        <w:left w:val="single" w:sz="4" w:space="0" w:color="FFFFFF"/>
        <w:bottom w:val="single" w:sz="4" w:space="0" w:color="FFFFFF"/>
      </w:pBdr>
      <w:shd w:val="clear" w:color="000000" w:fill="FFFFFF"/>
      <w:bidi w:val="0"/>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75">
    <w:name w:val="xl75"/>
    <w:basedOn w:val="a"/>
    <w:rsid w:val="00C81186"/>
    <w:pPr>
      <w:shd w:val="clear" w:color="000000" w:fill="FFFFFF"/>
      <w:bidi w:val="0"/>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76">
    <w:name w:val="xl76"/>
    <w:basedOn w:val="a"/>
    <w:rsid w:val="00C81186"/>
    <w:pPr>
      <w:shd w:val="clear" w:color="000000" w:fill="FFFFFF"/>
      <w:bidi w:val="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7">
    <w:name w:val="xl77"/>
    <w:basedOn w:val="a"/>
    <w:rsid w:val="00C81186"/>
    <w:pPr>
      <w:pBdr>
        <w:top w:val="single" w:sz="4" w:space="0" w:color="FFFFFF"/>
      </w:pBdr>
      <w:shd w:val="clear" w:color="000000" w:fill="FFFFFF"/>
      <w:bidi w:val="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a"/>
    <w:rsid w:val="00C81186"/>
    <w:pPr>
      <w:pBdr>
        <w:top w:val="single" w:sz="4" w:space="0" w:color="FFFFFF"/>
      </w:pBdr>
      <w:shd w:val="clear" w:color="000000" w:fill="FFFFFF"/>
      <w:bidi w:val="0"/>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character" w:customStyle="1" w:styleId="Char9">
    <w:name w:val="نص تعليق Char"/>
    <w:basedOn w:val="a0"/>
    <w:link w:val="af8"/>
    <w:uiPriority w:val="99"/>
    <w:semiHidden/>
    <w:rsid w:val="00C81186"/>
    <w:rPr>
      <w:sz w:val="20"/>
      <w:szCs w:val="20"/>
    </w:rPr>
  </w:style>
  <w:style w:type="paragraph" w:styleId="af8">
    <w:name w:val="annotation text"/>
    <w:basedOn w:val="a"/>
    <w:link w:val="Char9"/>
    <w:uiPriority w:val="99"/>
    <w:semiHidden/>
    <w:unhideWhenUsed/>
    <w:rsid w:val="00C81186"/>
    <w:pPr>
      <w:spacing w:after="200" w:line="240" w:lineRule="auto"/>
    </w:pPr>
    <w:rPr>
      <w:sz w:val="20"/>
      <w:szCs w:val="20"/>
    </w:rPr>
  </w:style>
  <w:style w:type="character" w:customStyle="1" w:styleId="Chara">
    <w:name w:val="موضوع تعليق Char"/>
    <w:basedOn w:val="Char9"/>
    <w:link w:val="af9"/>
    <w:uiPriority w:val="99"/>
    <w:semiHidden/>
    <w:rsid w:val="00C81186"/>
    <w:rPr>
      <w:b/>
      <w:bCs/>
      <w:sz w:val="20"/>
      <w:szCs w:val="20"/>
    </w:rPr>
  </w:style>
  <w:style w:type="paragraph" w:styleId="af9">
    <w:name w:val="annotation subject"/>
    <w:basedOn w:val="af8"/>
    <w:next w:val="af8"/>
    <w:link w:val="Chara"/>
    <w:uiPriority w:val="99"/>
    <w:semiHidden/>
    <w:unhideWhenUsed/>
    <w:rsid w:val="00C81186"/>
    <w:rPr>
      <w:b/>
      <w:bCs/>
    </w:rPr>
  </w:style>
  <w:style w:type="table" w:styleId="5-1">
    <w:name w:val="Grid Table 5 Dark Accent 1"/>
    <w:basedOn w:val="a1"/>
    <w:uiPriority w:val="50"/>
    <w:rsid w:val="00BE68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5">
    <w:name w:val="Grid Table 5 Dark Accent 5"/>
    <w:basedOn w:val="a1"/>
    <w:uiPriority w:val="50"/>
    <w:rsid w:val="00510F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4-5">
    <w:name w:val="Grid Table 4 Accent 5"/>
    <w:basedOn w:val="a1"/>
    <w:uiPriority w:val="49"/>
    <w:rsid w:val="00A86B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afa">
    <w:name w:val="Table Grid"/>
    <w:basedOn w:val="a1"/>
    <w:uiPriority w:val="39"/>
    <w:rsid w:val="007C2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C7458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1592">
      <w:bodyDiv w:val="1"/>
      <w:marLeft w:val="0"/>
      <w:marRight w:val="0"/>
      <w:marTop w:val="0"/>
      <w:marBottom w:val="0"/>
      <w:divBdr>
        <w:top w:val="none" w:sz="0" w:space="0" w:color="auto"/>
        <w:left w:val="none" w:sz="0" w:space="0" w:color="auto"/>
        <w:bottom w:val="none" w:sz="0" w:space="0" w:color="auto"/>
        <w:right w:val="none" w:sz="0" w:space="0" w:color="auto"/>
      </w:divBdr>
      <w:divsChild>
        <w:div w:id="813377706">
          <w:marLeft w:val="0"/>
          <w:marRight w:val="576"/>
          <w:marTop w:val="80"/>
          <w:marBottom w:val="0"/>
          <w:divBdr>
            <w:top w:val="none" w:sz="0" w:space="0" w:color="auto"/>
            <w:left w:val="none" w:sz="0" w:space="0" w:color="auto"/>
            <w:bottom w:val="none" w:sz="0" w:space="0" w:color="auto"/>
            <w:right w:val="none" w:sz="0" w:space="0" w:color="auto"/>
          </w:divBdr>
        </w:div>
        <w:div w:id="871235914">
          <w:marLeft w:val="0"/>
          <w:marRight w:val="576"/>
          <w:marTop w:val="80"/>
          <w:marBottom w:val="0"/>
          <w:divBdr>
            <w:top w:val="none" w:sz="0" w:space="0" w:color="auto"/>
            <w:left w:val="none" w:sz="0" w:space="0" w:color="auto"/>
            <w:bottom w:val="none" w:sz="0" w:space="0" w:color="auto"/>
            <w:right w:val="none" w:sz="0" w:space="0" w:color="auto"/>
          </w:divBdr>
        </w:div>
      </w:divsChild>
    </w:div>
    <w:div w:id="170872144">
      <w:bodyDiv w:val="1"/>
      <w:marLeft w:val="0"/>
      <w:marRight w:val="0"/>
      <w:marTop w:val="0"/>
      <w:marBottom w:val="0"/>
      <w:divBdr>
        <w:top w:val="none" w:sz="0" w:space="0" w:color="auto"/>
        <w:left w:val="none" w:sz="0" w:space="0" w:color="auto"/>
        <w:bottom w:val="none" w:sz="0" w:space="0" w:color="auto"/>
        <w:right w:val="none" w:sz="0" w:space="0" w:color="auto"/>
      </w:divBdr>
      <w:divsChild>
        <w:div w:id="1324436346">
          <w:marLeft w:val="0"/>
          <w:marRight w:val="576"/>
          <w:marTop w:val="80"/>
          <w:marBottom w:val="0"/>
          <w:divBdr>
            <w:top w:val="none" w:sz="0" w:space="0" w:color="auto"/>
            <w:left w:val="none" w:sz="0" w:space="0" w:color="auto"/>
            <w:bottom w:val="none" w:sz="0" w:space="0" w:color="auto"/>
            <w:right w:val="none" w:sz="0" w:space="0" w:color="auto"/>
          </w:divBdr>
        </w:div>
        <w:div w:id="971984506">
          <w:marLeft w:val="0"/>
          <w:marRight w:val="576"/>
          <w:marTop w:val="80"/>
          <w:marBottom w:val="0"/>
          <w:divBdr>
            <w:top w:val="none" w:sz="0" w:space="0" w:color="auto"/>
            <w:left w:val="none" w:sz="0" w:space="0" w:color="auto"/>
            <w:bottom w:val="none" w:sz="0" w:space="0" w:color="auto"/>
            <w:right w:val="none" w:sz="0" w:space="0" w:color="auto"/>
          </w:divBdr>
        </w:div>
        <w:div w:id="1541673846">
          <w:marLeft w:val="0"/>
          <w:marRight w:val="576"/>
          <w:marTop w:val="80"/>
          <w:marBottom w:val="0"/>
          <w:divBdr>
            <w:top w:val="none" w:sz="0" w:space="0" w:color="auto"/>
            <w:left w:val="none" w:sz="0" w:space="0" w:color="auto"/>
            <w:bottom w:val="none" w:sz="0" w:space="0" w:color="auto"/>
            <w:right w:val="none" w:sz="0" w:space="0" w:color="auto"/>
          </w:divBdr>
        </w:div>
        <w:div w:id="45181232">
          <w:marLeft w:val="0"/>
          <w:marRight w:val="576"/>
          <w:marTop w:val="80"/>
          <w:marBottom w:val="0"/>
          <w:divBdr>
            <w:top w:val="none" w:sz="0" w:space="0" w:color="auto"/>
            <w:left w:val="none" w:sz="0" w:space="0" w:color="auto"/>
            <w:bottom w:val="none" w:sz="0" w:space="0" w:color="auto"/>
            <w:right w:val="none" w:sz="0" w:space="0" w:color="auto"/>
          </w:divBdr>
        </w:div>
        <w:div w:id="1578974170">
          <w:marLeft w:val="0"/>
          <w:marRight w:val="576"/>
          <w:marTop w:val="80"/>
          <w:marBottom w:val="0"/>
          <w:divBdr>
            <w:top w:val="none" w:sz="0" w:space="0" w:color="auto"/>
            <w:left w:val="none" w:sz="0" w:space="0" w:color="auto"/>
            <w:bottom w:val="none" w:sz="0" w:space="0" w:color="auto"/>
            <w:right w:val="none" w:sz="0" w:space="0" w:color="auto"/>
          </w:divBdr>
        </w:div>
        <w:div w:id="706753987">
          <w:marLeft w:val="0"/>
          <w:marRight w:val="576"/>
          <w:marTop w:val="80"/>
          <w:marBottom w:val="0"/>
          <w:divBdr>
            <w:top w:val="none" w:sz="0" w:space="0" w:color="auto"/>
            <w:left w:val="none" w:sz="0" w:space="0" w:color="auto"/>
            <w:bottom w:val="none" w:sz="0" w:space="0" w:color="auto"/>
            <w:right w:val="none" w:sz="0" w:space="0" w:color="auto"/>
          </w:divBdr>
        </w:div>
      </w:divsChild>
    </w:div>
    <w:div w:id="284698331">
      <w:bodyDiv w:val="1"/>
      <w:marLeft w:val="0"/>
      <w:marRight w:val="0"/>
      <w:marTop w:val="0"/>
      <w:marBottom w:val="0"/>
      <w:divBdr>
        <w:top w:val="none" w:sz="0" w:space="0" w:color="auto"/>
        <w:left w:val="none" w:sz="0" w:space="0" w:color="auto"/>
        <w:bottom w:val="none" w:sz="0" w:space="0" w:color="auto"/>
        <w:right w:val="none" w:sz="0" w:space="0" w:color="auto"/>
      </w:divBdr>
      <w:divsChild>
        <w:div w:id="1034186863">
          <w:marLeft w:val="0"/>
          <w:marRight w:val="576"/>
          <w:marTop w:val="80"/>
          <w:marBottom w:val="0"/>
          <w:divBdr>
            <w:top w:val="none" w:sz="0" w:space="0" w:color="auto"/>
            <w:left w:val="none" w:sz="0" w:space="0" w:color="auto"/>
            <w:bottom w:val="none" w:sz="0" w:space="0" w:color="auto"/>
            <w:right w:val="none" w:sz="0" w:space="0" w:color="auto"/>
          </w:divBdr>
        </w:div>
        <w:div w:id="1658263910">
          <w:marLeft w:val="0"/>
          <w:marRight w:val="576"/>
          <w:marTop w:val="80"/>
          <w:marBottom w:val="0"/>
          <w:divBdr>
            <w:top w:val="none" w:sz="0" w:space="0" w:color="auto"/>
            <w:left w:val="none" w:sz="0" w:space="0" w:color="auto"/>
            <w:bottom w:val="none" w:sz="0" w:space="0" w:color="auto"/>
            <w:right w:val="none" w:sz="0" w:space="0" w:color="auto"/>
          </w:divBdr>
        </w:div>
        <w:div w:id="1094203435">
          <w:marLeft w:val="0"/>
          <w:marRight w:val="576"/>
          <w:marTop w:val="80"/>
          <w:marBottom w:val="0"/>
          <w:divBdr>
            <w:top w:val="none" w:sz="0" w:space="0" w:color="auto"/>
            <w:left w:val="none" w:sz="0" w:space="0" w:color="auto"/>
            <w:bottom w:val="none" w:sz="0" w:space="0" w:color="auto"/>
            <w:right w:val="none" w:sz="0" w:space="0" w:color="auto"/>
          </w:divBdr>
        </w:div>
        <w:div w:id="1170560414">
          <w:marLeft w:val="0"/>
          <w:marRight w:val="576"/>
          <w:marTop w:val="80"/>
          <w:marBottom w:val="0"/>
          <w:divBdr>
            <w:top w:val="none" w:sz="0" w:space="0" w:color="auto"/>
            <w:left w:val="none" w:sz="0" w:space="0" w:color="auto"/>
            <w:bottom w:val="none" w:sz="0" w:space="0" w:color="auto"/>
            <w:right w:val="none" w:sz="0" w:space="0" w:color="auto"/>
          </w:divBdr>
        </w:div>
        <w:div w:id="1754738064">
          <w:marLeft w:val="0"/>
          <w:marRight w:val="576"/>
          <w:marTop w:val="80"/>
          <w:marBottom w:val="0"/>
          <w:divBdr>
            <w:top w:val="none" w:sz="0" w:space="0" w:color="auto"/>
            <w:left w:val="none" w:sz="0" w:space="0" w:color="auto"/>
            <w:bottom w:val="none" w:sz="0" w:space="0" w:color="auto"/>
            <w:right w:val="none" w:sz="0" w:space="0" w:color="auto"/>
          </w:divBdr>
        </w:div>
      </w:divsChild>
    </w:div>
    <w:div w:id="410591296">
      <w:bodyDiv w:val="1"/>
      <w:marLeft w:val="0"/>
      <w:marRight w:val="0"/>
      <w:marTop w:val="0"/>
      <w:marBottom w:val="0"/>
      <w:divBdr>
        <w:top w:val="none" w:sz="0" w:space="0" w:color="auto"/>
        <w:left w:val="none" w:sz="0" w:space="0" w:color="auto"/>
        <w:bottom w:val="none" w:sz="0" w:space="0" w:color="auto"/>
        <w:right w:val="none" w:sz="0" w:space="0" w:color="auto"/>
      </w:divBdr>
    </w:div>
    <w:div w:id="491798801">
      <w:bodyDiv w:val="1"/>
      <w:marLeft w:val="0"/>
      <w:marRight w:val="0"/>
      <w:marTop w:val="0"/>
      <w:marBottom w:val="0"/>
      <w:divBdr>
        <w:top w:val="none" w:sz="0" w:space="0" w:color="auto"/>
        <w:left w:val="none" w:sz="0" w:space="0" w:color="auto"/>
        <w:bottom w:val="none" w:sz="0" w:space="0" w:color="auto"/>
        <w:right w:val="none" w:sz="0" w:space="0" w:color="auto"/>
      </w:divBdr>
      <w:divsChild>
        <w:div w:id="2122455051">
          <w:marLeft w:val="0"/>
          <w:marRight w:val="576"/>
          <w:marTop w:val="80"/>
          <w:marBottom w:val="0"/>
          <w:divBdr>
            <w:top w:val="none" w:sz="0" w:space="0" w:color="auto"/>
            <w:left w:val="none" w:sz="0" w:space="0" w:color="auto"/>
            <w:bottom w:val="none" w:sz="0" w:space="0" w:color="auto"/>
            <w:right w:val="none" w:sz="0" w:space="0" w:color="auto"/>
          </w:divBdr>
        </w:div>
        <w:div w:id="1642466909">
          <w:marLeft w:val="0"/>
          <w:marRight w:val="576"/>
          <w:marTop w:val="80"/>
          <w:marBottom w:val="0"/>
          <w:divBdr>
            <w:top w:val="none" w:sz="0" w:space="0" w:color="auto"/>
            <w:left w:val="none" w:sz="0" w:space="0" w:color="auto"/>
            <w:bottom w:val="none" w:sz="0" w:space="0" w:color="auto"/>
            <w:right w:val="none" w:sz="0" w:space="0" w:color="auto"/>
          </w:divBdr>
        </w:div>
        <w:div w:id="1619798261">
          <w:marLeft w:val="0"/>
          <w:marRight w:val="576"/>
          <w:marTop w:val="80"/>
          <w:marBottom w:val="0"/>
          <w:divBdr>
            <w:top w:val="none" w:sz="0" w:space="0" w:color="auto"/>
            <w:left w:val="none" w:sz="0" w:space="0" w:color="auto"/>
            <w:bottom w:val="none" w:sz="0" w:space="0" w:color="auto"/>
            <w:right w:val="none" w:sz="0" w:space="0" w:color="auto"/>
          </w:divBdr>
        </w:div>
        <w:div w:id="745078978">
          <w:marLeft w:val="0"/>
          <w:marRight w:val="576"/>
          <w:marTop w:val="80"/>
          <w:marBottom w:val="0"/>
          <w:divBdr>
            <w:top w:val="none" w:sz="0" w:space="0" w:color="auto"/>
            <w:left w:val="none" w:sz="0" w:space="0" w:color="auto"/>
            <w:bottom w:val="none" w:sz="0" w:space="0" w:color="auto"/>
            <w:right w:val="none" w:sz="0" w:space="0" w:color="auto"/>
          </w:divBdr>
        </w:div>
      </w:divsChild>
    </w:div>
    <w:div w:id="626281842">
      <w:bodyDiv w:val="1"/>
      <w:marLeft w:val="0"/>
      <w:marRight w:val="0"/>
      <w:marTop w:val="0"/>
      <w:marBottom w:val="0"/>
      <w:divBdr>
        <w:top w:val="none" w:sz="0" w:space="0" w:color="auto"/>
        <w:left w:val="none" w:sz="0" w:space="0" w:color="auto"/>
        <w:bottom w:val="none" w:sz="0" w:space="0" w:color="auto"/>
        <w:right w:val="none" w:sz="0" w:space="0" w:color="auto"/>
      </w:divBdr>
      <w:divsChild>
        <w:div w:id="367684755">
          <w:marLeft w:val="0"/>
          <w:marRight w:val="576"/>
          <w:marTop w:val="80"/>
          <w:marBottom w:val="0"/>
          <w:divBdr>
            <w:top w:val="none" w:sz="0" w:space="0" w:color="auto"/>
            <w:left w:val="none" w:sz="0" w:space="0" w:color="auto"/>
            <w:bottom w:val="none" w:sz="0" w:space="0" w:color="auto"/>
            <w:right w:val="none" w:sz="0" w:space="0" w:color="auto"/>
          </w:divBdr>
        </w:div>
        <w:div w:id="382870942">
          <w:marLeft w:val="0"/>
          <w:marRight w:val="576"/>
          <w:marTop w:val="80"/>
          <w:marBottom w:val="0"/>
          <w:divBdr>
            <w:top w:val="none" w:sz="0" w:space="0" w:color="auto"/>
            <w:left w:val="none" w:sz="0" w:space="0" w:color="auto"/>
            <w:bottom w:val="none" w:sz="0" w:space="0" w:color="auto"/>
            <w:right w:val="none" w:sz="0" w:space="0" w:color="auto"/>
          </w:divBdr>
        </w:div>
        <w:div w:id="2032225426">
          <w:marLeft w:val="0"/>
          <w:marRight w:val="576"/>
          <w:marTop w:val="80"/>
          <w:marBottom w:val="0"/>
          <w:divBdr>
            <w:top w:val="none" w:sz="0" w:space="0" w:color="auto"/>
            <w:left w:val="none" w:sz="0" w:space="0" w:color="auto"/>
            <w:bottom w:val="none" w:sz="0" w:space="0" w:color="auto"/>
            <w:right w:val="none" w:sz="0" w:space="0" w:color="auto"/>
          </w:divBdr>
        </w:div>
        <w:div w:id="1994336023">
          <w:marLeft w:val="0"/>
          <w:marRight w:val="576"/>
          <w:marTop w:val="80"/>
          <w:marBottom w:val="0"/>
          <w:divBdr>
            <w:top w:val="none" w:sz="0" w:space="0" w:color="auto"/>
            <w:left w:val="none" w:sz="0" w:space="0" w:color="auto"/>
            <w:bottom w:val="none" w:sz="0" w:space="0" w:color="auto"/>
            <w:right w:val="none" w:sz="0" w:space="0" w:color="auto"/>
          </w:divBdr>
        </w:div>
      </w:divsChild>
    </w:div>
    <w:div w:id="754085790">
      <w:bodyDiv w:val="1"/>
      <w:marLeft w:val="0"/>
      <w:marRight w:val="0"/>
      <w:marTop w:val="0"/>
      <w:marBottom w:val="0"/>
      <w:divBdr>
        <w:top w:val="none" w:sz="0" w:space="0" w:color="auto"/>
        <w:left w:val="none" w:sz="0" w:space="0" w:color="auto"/>
        <w:bottom w:val="none" w:sz="0" w:space="0" w:color="auto"/>
        <w:right w:val="none" w:sz="0" w:space="0" w:color="auto"/>
      </w:divBdr>
    </w:div>
    <w:div w:id="979185658">
      <w:bodyDiv w:val="1"/>
      <w:marLeft w:val="0"/>
      <w:marRight w:val="0"/>
      <w:marTop w:val="0"/>
      <w:marBottom w:val="0"/>
      <w:divBdr>
        <w:top w:val="none" w:sz="0" w:space="0" w:color="auto"/>
        <w:left w:val="none" w:sz="0" w:space="0" w:color="auto"/>
        <w:bottom w:val="none" w:sz="0" w:space="0" w:color="auto"/>
        <w:right w:val="none" w:sz="0" w:space="0" w:color="auto"/>
      </w:divBdr>
    </w:div>
    <w:div w:id="1006709895">
      <w:bodyDiv w:val="1"/>
      <w:marLeft w:val="0"/>
      <w:marRight w:val="0"/>
      <w:marTop w:val="0"/>
      <w:marBottom w:val="0"/>
      <w:divBdr>
        <w:top w:val="none" w:sz="0" w:space="0" w:color="auto"/>
        <w:left w:val="none" w:sz="0" w:space="0" w:color="auto"/>
        <w:bottom w:val="none" w:sz="0" w:space="0" w:color="auto"/>
        <w:right w:val="none" w:sz="0" w:space="0" w:color="auto"/>
      </w:divBdr>
      <w:divsChild>
        <w:div w:id="1622111764">
          <w:marLeft w:val="0"/>
          <w:marRight w:val="576"/>
          <w:marTop w:val="80"/>
          <w:marBottom w:val="0"/>
          <w:divBdr>
            <w:top w:val="none" w:sz="0" w:space="0" w:color="auto"/>
            <w:left w:val="none" w:sz="0" w:space="0" w:color="auto"/>
            <w:bottom w:val="none" w:sz="0" w:space="0" w:color="auto"/>
            <w:right w:val="none" w:sz="0" w:space="0" w:color="auto"/>
          </w:divBdr>
        </w:div>
        <w:div w:id="1507287337">
          <w:marLeft w:val="0"/>
          <w:marRight w:val="576"/>
          <w:marTop w:val="80"/>
          <w:marBottom w:val="0"/>
          <w:divBdr>
            <w:top w:val="none" w:sz="0" w:space="0" w:color="auto"/>
            <w:left w:val="none" w:sz="0" w:space="0" w:color="auto"/>
            <w:bottom w:val="none" w:sz="0" w:space="0" w:color="auto"/>
            <w:right w:val="none" w:sz="0" w:space="0" w:color="auto"/>
          </w:divBdr>
        </w:div>
        <w:div w:id="1099376517">
          <w:marLeft w:val="0"/>
          <w:marRight w:val="576"/>
          <w:marTop w:val="80"/>
          <w:marBottom w:val="0"/>
          <w:divBdr>
            <w:top w:val="none" w:sz="0" w:space="0" w:color="auto"/>
            <w:left w:val="none" w:sz="0" w:space="0" w:color="auto"/>
            <w:bottom w:val="none" w:sz="0" w:space="0" w:color="auto"/>
            <w:right w:val="none" w:sz="0" w:space="0" w:color="auto"/>
          </w:divBdr>
        </w:div>
      </w:divsChild>
    </w:div>
    <w:div w:id="1147434079">
      <w:bodyDiv w:val="1"/>
      <w:marLeft w:val="0"/>
      <w:marRight w:val="0"/>
      <w:marTop w:val="0"/>
      <w:marBottom w:val="0"/>
      <w:divBdr>
        <w:top w:val="none" w:sz="0" w:space="0" w:color="auto"/>
        <w:left w:val="none" w:sz="0" w:space="0" w:color="auto"/>
        <w:bottom w:val="none" w:sz="0" w:space="0" w:color="auto"/>
        <w:right w:val="none" w:sz="0" w:space="0" w:color="auto"/>
      </w:divBdr>
      <w:divsChild>
        <w:div w:id="2035299301">
          <w:marLeft w:val="0"/>
          <w:marRight w:val="576"/>
          <w:marTop w:val="80"/>
          <w:marBottom w:val="0"/>
          <w:divBdr>
            <w:top w:val="none" w:sz="0" w:space="0" w:color="auto"/>
            <w:left w:val="none" w:sz="0" w:space="0" w:color="auto"/>
            <w:bottom w:val="none" w:sz="0" w:space="0" w:color="auto"/>
            <w:right w:val="none" w:sz="0" w:space="0" w:color="auto"/>
          </w:divBdr>
        </w:div>
        <w:div w:id="1217472216">
          <w:marLeft w:val="0"/>
          <w:marRight w:val="576"/>
          <w:marTop w:val="80"/>
          <w:marBottom w:val="0"/>
          <w:divBdr>
            <w:top w:val="none" w:sz="0" w:space="0" w:color="auto"/>
            <w:left w:val="none" w:sz="0" w:space="0" w:color="auto"/>
            <w:bottom w:val="none" w:sz="0" w:space="0" w:color="auto"/>
            <w:right w:val="none" w:sz="0" w:space="0" w:color="auto"/>
          </w:divBdr>
        </w:div>
        <w:div w:id="1904028244">
          <w:marLeft w:val="0"/>
          <w:marRight w:val="576"/>
          <w:marTop w:val="80"/>
          <w:marBottom w:val="0"/>
          <w:divBdr>
            <w:top w:val="none" w:sz="0" w:space="0" w:color="auto"/>
            <w:left w:val="none" w:sz="0" w:space="0" w:color="auto"/>
            <w:bottom w:val="none" w:sz="0" w:space="0" w:color="auto"/>
            <w:right w:val="none" w:sz="0" w:space="0" w:color="auto"/>
          </w:divBdr>
        </w:div>
        <w:div w:id="963929577">
          <w:marLeft w:val="0"/>
          <w:marRight w:val="576"/>
          <w:marTop w:val="80"/>
          <w:marBottom w:val="0"/>
          <w:divBdr>
            <w:top w:val="none" w:sz="0" w:space="0" w:color="auto"/>
            <w:left w:val="none" w:sz="0" w:space="0" w:color="auto"/>
            <w:bottom w:val="none" w:sz="0" w:space="0" w:color="auto"/>
            <w:right w:val="none" w:sz="0" w:space="0" w:color="auto"/>
          </w:divBdr>
        </w:div>
      </w:divsChild>
    </w:div>
    <w:div w:id="1171411851">
      <w:bodyDiv w:val="1"/>
      <w:marLeft w:val="0"/>
      <w:marRight w:val="0"/>
      <w:marTop w:val="0"/>
      <w:marBottom w:val="0"/>
      <w:divBdr>
        <w:top w:val="none" w:sz="0" w:space="0" w:color="auto"/>
        <w:left w:val="none" w:sz="0" w:space="0" w:color="auto"/>
        <w:bottom w:val="none" w:sz="0" w:space="0" w:color="auto"/>
        <w:right w:val="none" w:sz="0" w:space="0" w:color="auto"/>
      </w:divBdr>
    </w:div>
    <w:div w:id="1429156263">
      <w:bodyDiv w:val="1"/>
      <w:marLeft w:val="0"/>
      <w:marRight w:val="0"/>
      <w:marTop w:val="0"/>
      <w:marBottom w:val="0"/>
      <w:divBdr>
        <w:top w:val="none" w:sz="0" w:space="0" w:color="auto"/>
        <w:left w:val="none" w:sz="0" w:space="0" w:color="auto"/>
        <w:bottom w:val="none" w:sz="0" w:space="0" w:color="auto"/>
        <w:right w:val="none" w:sz="0" w:space="0" w:color="auto"/>
      </w:divBdr>
      <w:divsChild>
        <w:div w:id="1307708506">
          <w:marLeft w:val="0"/>
          <w:marRight w:val="576"/>
          <w:marTop w:val="80"/>
          <w:marBottom w:val="0"/>
          <w:divBdr>
            <w:top w:val="none" w:sz="0" w:space="0" w:color="auto"/>
            <w:left w:val="none" w:sz="0" w:space="0" w:color="auto"/>
            <w:bottom w:val="none" w:sz="0" w:space="0" w:color="auto"/>
            <w:right w:val="none" w:sz="0" w:space="0" w:color="auto"/>
          </w:divBdr>
        </w:div>
        <w:div w:id="2124497206">
          <w:marLeft w:val="0"/>
          <w:marRight w:val="576"/>
          <w:marTop w:val="80"/>
          <w:marBottom w:val="0"/>
          <w:divBdr>
            <w:top w:val="none" w:sz="0" w:space="0" w:color="auto"/>
            <w:left w:val="none" w:sz="0" w:space="0" w:color="auto"/>
            <w:bottom w:val="none" w:sz="0" w:space="0" w:color="auto"/>
            <w:right w:val="none" w:sz="0" w:space="0" w:color="auto"/>
          </w:divBdr>
        </w:div>
        <w:div w:id="2134472033">
          <w:marLeft w:val="0"/>
          <w:marRight w:val="576"/>
          <w:marTop w:val="80"/>
          <w:marBottom w:val="0"/>
          <w:divBdr>
            <w:top w:val="none" w:sz="0" w:space="0" w:color="auto"/>
            <w:left w:val="none" w:sz="0" w:space="0" w:color="auto"/>
            <w:bottom w:val="none" w:sz="0" w:space="0" w:color="auto"/>
            <w:right w:val="none" w:sz="0" w:space="0" w:color="auto"/>
          </w:divBdr>
        </w:div>
        <w:div w:id="1328745839">
          <w:marLeft w:val="0"/>
          <w:marRight w:val="576"/>
          <w:marTop w:val="80"/>
          <w:marBottom w:val="0"/>
          <w:divBdr>
            <w:top w:val="none" w:sz="0" w:space="0" w:color="auto"/>
            <w:left w:val="none" w:sz="0" w:space="0" w:color="auto"/>
            <w:bottom w:val="none" w:sz="0" w:space="0" w:color="auto"/>
            <w:right w:val="none" w:sz="0" w:space="0" w:color="auto"/>
          </w:divBdr>
        </w:div>
        <w:div w:id="1313487584">
          <w:marLeft w:val="0"/>
          <w:marRight w:val="576"/>
          <w:marTop w:val="80"/>
          <w:marBottom w:val="0"/>
          <w:divBdr>
            <w:top w:val="none" w:sz="0" w:space="0" w:color="auto"/>
            <w:left w:val="none" w:sz="0" w:space="0" w:color="auto"/>
            <w:bottom w:val="none" w:sz="0" w:space="0" w:color="auto"/>
            <w:right w:val="none" w:sz="0" w:space="0" w:color="auto"/>
          </w:divBdr>
        </w:div>
        <w:div w:id="388890781">
          <w:marLeft w:val="0"/>
          <w:marRight w:val="576"/>
          <w:marTop w:val="80"/>
          <w:marBottom w:val="0"/>
          <w:divBdr>
            <w:top w:val="none" w:sz="0" w:space="0" w:color="auto"/>
            <w:left w:val="none" w:sz="0" w:space="0" w:color="auto"/>
            <w:bottom w:val="none" w:sz="0" w:space="0" w:color="auto"/>
            <w:right w:val="none" w:sz="0" w:space="0" w:color="auto"/>
          </w:divBdr>
        </w:div>
        <w:div w:id="1457219215">
          <w:marLeft w:val="0"/>
          <w:marRight w:val="576"/>
          <w:marTop w:val="80"/>
          <w:marBottom w:val="0"/>
          <w:divBdr>
            <w:top w:val="none" w:sz="0" w:space="0" w:color="auto"/>
            <w:left w:val="none" w:sz="0" w:space="0" w:color="auto"/>
            <w:bottom w:val="none" w:sz="0" w:space="0" w:color="auto"/>
            <w:right w:val="none" w:sz="0" w:space="0" w:color="auto"/>
          </w:divBdr>
        </w:div>
        <w:div w:id="1394548460">
          <w:marLeft w:val="0"/>
          <w:marRight w:val="576"/>
          <w:marTop w:val="80"/>
          <w:marBottom w:val="0"/>
          <w:divBdr>
            <w:top w:val="none" w:sz="0" w:space="0" w:color="auto"/>
            <w:left w:val="none" w:sz="0" w:space="0" w:color="auto"/>
            <w:bottom w:val="none" w:sz="0" w:space="0" w:color="auto"/>
            <w:right w:val="none" w:sz="0" w:space="0" w:color="auto"/>
          </w:divBdr>
        </w:div>
        <w:div w:id="465006425">
          <w:marLeft w:val="0"/>
          <w:marRight w:val="576"/>
          <w:marTop w:val="80"/>
          <w:marBottom w:val="0"/>
          <w:divBdr>
            <w:top w:val="none" w:sz="0" w:space="0" w:color="auto"/>
            <w:left w:val="none" w:sz="0" w:space="0" w:color="auto"/>
            <w:bottom w:val="none" w:sz="0" w:space="0" w:color="auto"/>
            <w:right w:val="none" w:sz="0" w:space="0" w:color="auto"/>
          </w:divBdr>
        </w:div>
      </w:divsChild>
    </w:div>
    <w:div w:id="1712878408">
      <w:bodyDiv w:val="1"/>
      <w:marLeft w:val="0"/>
      <w:marRight w:val="0"/>
      <w:marTop w:val="0"/>
      <w:marBottom w:val="0"/>
      <w:divBdr>
        <w:top w:val="none" w:sz="0" w:space="0" w:color="auto"/>
        <w:left w:val="none" w:sz="0" w:space="0" w:color="auto"/>
        <w:bottom w:val="none" w:sz="0" w:space="0" w:color="auto"/>
        <w:right w:val="none" w:sz="0" w:space="0" w:color="auto"/>
      </w:divBdr>
    </w:div>
    <w:div w:id="1740788002">
      <w:bodyDiv w:val="1"/>
      <w:marLeft w:val="0"/>
      <w:marRight w:val="0"/>
      <w:marTop w:val="0"/>
      <w:marBottom w:val="0"/>
      <w:divBdr>
        <w:top w:val="none" w:sz="0" w:space="0" w:color="auto"/>
        <w:left w:val="none" w:sz="0" w:space="0" w:color="auto"/>
        <w:bottom w:val="none" w:sz="0" w:space="0" w:color="auto"/>
        <w:right w:val="none" w:sz="0" w:space="0" w:color="auto"/>
      </w:divBdr>
    </w:div>
    <w:div w:id="1844510845">
      <w:bodyDiv w:val="1"/>
      <w:marLeft w:val="0"/>
      <w:marRight w:val="0"/>
      <w:marTop w:val="0"/>
      <w:marBottom w:val="0"/>
      <w:divBdr>
        <w:top w:val="none" w:sz="0" w:space="0" w:color="auto"/>
        <w:left w:val="none" w:sz="0" w:space="0" w:color="auto"/>
        <w:bottom w:val="none" w:sz="0" w:space="0" w:color="auto"/>
        <w:right w:val="none" w:sz="0" w:space="0" w:color="auto"/>
      </w:divBdr>
      <w:divsChild>
        <w:div w:id="1187135988">
          <w:marLeft w:val="0"/>
          <w:marRight w:val="576"/>
          <w:marTop w:val="80"/>
          <w:marBottom w:val="0"/>
          <w:divBdr>
            <w:top w:val="none" w:sz="0" w:space="0" w:color="auto"/>
            <w:left w:val="none" w:sz="0" w:space="0" w:color="auto"/>
            <w:bottom w:val="none" w:sz="0" w:space="0" w:color="auto"/>
            <w:right w:val="none" w:sz="0" w:space="0" w:color="auto"/>
          </w:divBdr>
        </w:div>
        <w:div w:id="1549225520">
          <w:marLeft w:val="0"/>
          <w:marRight w:val="576"/>
          <w:marTop w:val="80"/>
          <w:marBottom w:val="0"/>
          <w:divBdr>
            <w:top w:val="none" w:sz="0" w:space="0" w:color="auto"/>
            <w:left w:val="none" w:sz="0" w:space="0" w:color="auto"/>
            <w:bottom w:val="none" w:sz="0" w:space="0" w:color="auto"/>
            <w:right w:val="none" w:sz="0" w:space="0" w:color="auto"/>
          </w:divBdr>
        </w:div>
        <w:div w:id="1382438103">
          <w:marLeft w:val="0"/>
          <w:marRight w:val="576"/>
          <w:marTop w:val="80"/>
          <w:marBottom w:val="0"/>
          <w:divBdr>
            <w:top w:val="none" w:sz="0" w:space="0" w:color="auto"/>
            <w:left w:val="none" w:sz="0" w:space="0" w:color="auto"/>
            <w:bottom w:val="none" w:sz="0" w:space="0" w:color="auto"/>
            <w:right w:val="none" w:sz="0" w:space="0" w:color="auto"/>
          </w:divBdr>
        </w:div>
        <w:div w:id="505244675">
          <w:marLeft w:val="0"/>
          <w:marRight w:val="576"/>
          <w:marTop w:val="80"/>
          <w:marBottom w:val="0"/>
          <w:divBdr>
            <w:top w:val="none" w:sz="0" w:space="0" w:color="auto"/>
            <w:left w:val="none" w:sz="0" w:space="0" w:color="auto"/>
            <w:bottom w:val="none" w:sz="0" w:space="0" w:color="auto"/>
            <w:right w:val="none" w:sz="0" w:space="0" w:color="auto"/>
          </w:divBdr>
        </w:div>
        <w:div w:id="301541195">
          <w:marLeft w:val="0"/>
          <w:marRight w:val="576"/>
          <w:marTop w:val="80"/>
          <w:marBottom w:val="0"/>
          <w:divBdr>
            <w:top w:val="none" w:sz="0" w:space="0" w:color="auto"/>
            <w:left w:val="none" w:sz="0" w:space="0" w:color="auto"/>
            <w:bottom w:val="none" w:sz="0" w:space="0" w:color="auto"/>
            <w:right w:val="none" w:sz="0" w:space="0" w:color="auto"/>
          </w:divBdr>
        </w:div>
        <w:div w:id="827477368">
          <w:marLeft w:val="0"/>
          <w:marRight w:val="576"/>
          <w:marTop w:val="80"/>
          <w:marBottom w:val="0"/>
          <w:divBdr>
            <w:top w:val="none" w:sz="0" w:space="0" w:color="auto"/>
            <w:left w:val="none" w:sz="0" w:space="0" w:color="auto"/>
            <w:bottom w:val="none" w:sz="0" w:space="0" w:color="auto"/>
            <w:right w:val="none" w:sz="0" w:space="0" w:color="auto"/>
          </w:divBdr>
        </w:div>
        <w:div w:id="968894980">
          <w:marLeft w:val="0"/>
          <w:marRight w:val="576"/>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7778</Words>
  <Characters>44341</Characters>
  <Application>Microsoft Office Word</Application>
  <DocSecurity>0</DocSecurity>
  <Lines>369</Lines>
  <Paragraphs>104</Paragraphs>
  <ScaleCrop>false</ScaleCrop>
  <HeadingPairs>
    <vt:vector size="2" baseType="variant">
      <vt:variant>
        <vt:lpstr>العنوان</vt:lpstr>
      </vt:variant>
      <vt:variant>
        <vt:i4>1</vt:i4>
      </vt:variant>
    </vt:vector>
  </HeadingPairs>
  <TitlesOfParts>
    <vt:vector size="1" baseType="lpstr">
      <vt:lpstr/>
    </vt:vector>
  </TitlesOfParts>
  <Company>JU</Company>
  <LinksUpToDate>false</LinksUpToDate>
  <CharactersWithSpaces>52015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abdulrahman aziz abdullah alotaibi</dc:creator>
  <cp:lastModifiedBy>abdullah rashed muhamad alsroor</cp:lastModifiedBy>
  <cp:revision>3</cp:revision>
  <cp:lastPrinted>2018-02-01T06:55:00Z</cp:lastPrinted>
  <dcterms:created xsi:type="dcterms:W3CDTF">2019-05-09T08:41:00Z</dcterms:created>
  <dcterms:modified xsi:type="dcterms:W3CDTF">2019-05-09T08:41:00Z</dcterms:modified>
</cp:coreProperties>
</file>