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3E5311AD"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w:t>
            </w:r>
            <w:r w:rsidR="00566CA0">
              <w:rPr>
                <w:rStyle w:val="Hyperlink"/>
                <w:noProof/>
                <w:rtl/>
              </w:rPr>
              <w:fldChar w:fldCharType="end"/>
            </w:r>
          </w:hyperlink>
        </w:p>
        <w:p w14:paraId="4B0114B6" w14:textId="2837E5CE"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4</w:t>
            </w:r>
            <w:r w:rsidR="00566CA0">
              <w:rPr>
                <w:rStyle w:val="Hyperlink"/>
                <w:noProof/>
                <w:rtl/>
              </w:rPr>
              <w:fldChar w:fldCharType="end"/>
            </w:r>
          </w:hyperlink>
        </w:p>
        <w:p w14:paraId="03846708" w14:textId="268F2E96"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09715A61" w14:textId="0166A076" w:rsidR="00566CA0" w:rsidRDefault="00461119"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5CA4DEC1" w14:textId="368B4E52" w:rsidR="00566CA0" w:rsidRDefault="00461119"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10</w:t>
            </w:r>
            <w:r w:rsidR="00566CA0">
              <w:rPr>
                <w:rStyle w:val="Hyperlink"/>
                <w:noProof/>
                <w:rtl/>
              </w:rPr>
              <w:fldChar w:fldCharType="end"/>
            </w:r>
          </w:hyperlink>
        </w:p>
        <w:p w14:paraId="3C026FB3" w14:textId="0DB6986C"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14</w:t>
            </w:r>
            <w:r w:rsidR="00566CA0">
              <w:rPr>
                <w:rStyle w:val="Hyperlink"/>
                <w:noProof/>
                <w:rtl/>
              </w:rPr>
              <w:fldChar w:fldCharType="end"/>
            </w:r>
          </w:hyperlink>
        </w:p>
        <w:p w14:paraId="4483FAD9" w14:textId="374C1ADC"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15</w:t>
            </w:r>
            <w:r w:rsidR="00566CA0">
              <w:rPr>
                <w:rStyle w:val="Hyperlink"/>
                <w:noProof/>
                <w:rtl/>
              </w:rPr>
              <w:fldChar w:fldCharType="end"/>
            </w:r>
          </w:hyperlink>
        </w:p>
        <w:p w14:paraId="163B21FD" w14:textId="48BE9664"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17</w:t>
            </w:r>
            <w:r w:rsidR="00566CA0">
              <w:rPr>
                <w:rStyle w:val="Hyperlink"/>
                <w:noProof/>
                <w:rtl/>
              </w:rPr>
              <w:fldChar w:fldCharType="end"/>
            </w:r>
          </w:hyperlink>
        </w:p>
        <w:p w14:paraId="7593A180" w14:textId="50E5D7D9"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21</w:t>
            </w:r>
            <w:r w:rsidR="00566CA0">
              <w:rPr>
                <w:rStyle w:val="Hyperlink"/>
                <w:noProof/>
                <w:rtl/>
              </w:rPr>
              <w:fldChar w:fldCharType="end"/>
            </w:r>
          </w:hyperlink>
        </w:p>
        <w:p w14:paraId="3BA7AD5A" w14:textId="52455E7C"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25</w:t>
            </w:r>
            <w:r w:rsidR="00566CA0">
              <w:rPr>
                <w:rStyle w:val="Hyperlink"/>
                <w:noProof/>
                <w:rtl/>
              </w:rPr>
              <w:fldChar w:fldCharType="end"/>
            </w:r>
          </w:hyperlink>
        </w:p>
        <w:p w14:paraId="2AB2274B" w14:textId="12FE00CB"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28</w:t>
            </w:r>
            <w:r w:rsidR="00566CA0">
              <w:rPr>
                <w:rStyle w:val="Hyperlink"/>
                <w:noProof/>
                <w:rtl/>
              </w:rPr>
              <w:fldChar w:fldCharType="end"/>
            </w:r>
          </w:hyperlink>
        </w:p>
        <w:p w14:paraId="0F9A3AAC" w14:textId="4F65E3C6" w:rsidR="00566CA0" w:rsidRDefault="00461119"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73BD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73BD5">
        <w:trPr>
          <w:trHeight w:val="344"/>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EAF1DD" w:themeFill="accent3" w:themeFillTint="33"/>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73BD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F8251E">
        <w:trPr>
          <w:trHeight w:val="557"/>
          <w:tblHeader/>
        </w:trPr>
        <w:tc>
          <w:tcPr>
            <w:tcW w:w="2663" w:type="dxa"/>
            <w:tcBorders>
              <w:bottom w:val="single" w:sz="8" w:space="0" w:color="auto"/>
            </w:tcBorders>
            <w:shd w:val="clear" w:color="auto" w:fill="D6E3BC" w:themeFill="accent3"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D6E3BC" w:themeFill="accent3"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F12ECF">
        <w:trPr>
          <w:trHeight w:val="557"/>
          <w:tblHeader/>
        </w:trPr>
        <w:tc>
          <w:tcPr>
            <w:tcW w:w="1718" w:type="dxa"/>
            <w:tcBorders>
              <w:bottom w:val="single" w:sz="8" w:space="0" w:color="auto"/>
            </w:tcBorders>
            <w:shd w:val="clear" w:color="auto" w:fill="D6E3BC" w:themeFill="accent3"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D6E3BC" w:themeFill="accent3"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6E5B57">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C2D69B" w:themeFill="accent3" w:themeFillTint="99"/>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C2D69B" w:themeFill="accent3" w:themeFillTint="99"/>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C2D69B" w:themeFill="accent3" w:themeFillTint="99"/>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C2D69B" w:themeFill="accent3" w:themeFillTint="99"/>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DB0BF6">
        <w:trPr>
          <w:cantSplit/>
          <w:trHeight w:val="113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C2D69B" w:themeFill="accent3" w:themeFillTint="99"/>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C2D69B" w:themeFill="accent3" w:themeFillTint="99"/>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C2D69B" w:themeFill="accent3" w:themeFillTint="99"/>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C2D69B" w:themeFill="accent3" w:themeFillTint="99"/>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C2D69B" w:themeFill="accent3" w:themeFillTint="99"/>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C2D69B" w:themeFill="accent3" w:themeFillTint="99"/>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F734AB">
        <w:trPr>
          <w:trHeight w:val="6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C2D69B" w:themeFill="accent3" w:themeFillTint="99"/>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C2D69B" w:themeFill="accent3" w:themeFillTint="99"/>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C2D69B" w:themeFill="accent3" w:themeFillTint="99"/>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C2D69B" w:themeFill="accent3" w:themeFillTint="99"/>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C2D69B" w:themeFill="accent3" w:themeFillTint="99"/>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C2D69B" w:themeFill="accent3" w:themeFillTint="99"/>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F20FA6">
        <w:trPr>
          <w:trHeight w:val="287"/>
          <w:jc w:val="center"/>
        </w:trPr>
        <w:tc>
          <w:tcPr>
            <w:tcW w:w="961" w:type="dxa"/>
            <w:tcBorders>
              <w:left w:val="single" w:sz="12" w:space="0" w:color="auto"/>
            </w:tcBorders>
            <w:shd w:val="clear" w:color="auto" w:fill="EAF1DD" w:themeFill="accent3"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EAF1DD" w:themeFill="accent3"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EAF1DD" w:themeFill="accent3"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EAF1DD" w:themeFill="accent3"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F20FA6">
        <w:trPr>
          <w:trHeight w:val="276"/>
          <w:jc w:val="center"/>
        </w:trPr>
        <w:tc>
          <w:tcPr>
            <w:tcW w:w="961" w:type="dxa"/>
            <w:tcBorders>
              <w:left w:val="single" w:sz="12" w:space="0" w:color="auto"/>
            </w:tcBorders>
            <w:shd w:val="clear" w:color="auto" w:fill="EAF1DD" w:themeFill="accent3"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EAF1DD" w:themeFill="accent3"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EAF1DD" w:themeFill="accent3"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6E5B5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EAF1DD" w:themeFill="accent3"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EAF1DD" w:themeFill="accent3"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EAF1DD" w:themeFill="accent3"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2" w:name="_Toc853822"/>
      <w:r w:rsidRPr="006D66CD">
        <w:rPr>
          <w:rFonts w:asciiTheme="majorBidi" w:hAnsiTheme="majorBidi" w:cstheme="majorBidi"/>
        </w:rPr>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1DDCCDE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3FF179CA"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The graduate attributes and learning outcomes are consistent with the requirements of the Saudi Arabia Qualifications Framework (SAQF)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EAF1DD" w:themeFill="accent3"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Students in the program are offered extracurricular activities in variety of fields to develop their abilities and skills, and the 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07B01D9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takes into consideration the special needs of its students (e.g., students with special needs 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3" w:name="_Toc853824"/>
      <w:r w:rsidRPr="006D66CD">
        <w:rPr>
          <w:rFonts w:asciiTheme="majorBidi" w:hAnsiTheme="majorBidi" w:cstheme="majorBidi"/>
          <w:lang w:val="en-US" w:bidi="ar-LB"/>
        </w:rPr>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6" w:name="_Toc853825"/>
      <w:r w:rsidRPr="006D66CD">
        <w:rPr>
          <w:rFonts w:asciiTheme="majorBidi" w:hAnsiTheme="majorBidi" w:cstheme="majorBidi"/>
          <w:lang w:bidi="ar-LB"/>
        </w:rPr>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The program has laboratories, computer and technology equipment, and  materials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62B4D30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special needs.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5858B6">
      <w:headerReference w:type="default" r:id="rId11"/>
      <w:footerReference w:type="default" r:id="rId12"/>
      <w:head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EA60" w14:textId="77777777" w:rsidR="00461119" w:rsidRDefault="00461119" w:rsidP="00141069">
      <w:pPr>
        <w:spacing w:after="0" w:line="240" w:lineRule="auto"/>
      </w:pPr>
      <w:r>
        <w:separator/>
      </w:r>
    </w:p>
  </w:endnote>
  <w:endnote w:type="continuationSeparator" w:id="0">
    <w:p w14:paraId="1EC9D9F0" w14:textId="77777777" w:rsidR="00461119" w:rsidRDefault="00461119"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FFE7" w14:textId="5D29D159" w:rsidR="00566CA0" w:rsidRPr="00A77002" w:rsidRDefault="003E3AD9"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28511B13" wp14:editId="0E45C812">
              <wp:simplePos x="0" y="0"/>
              <wp:positionH relativeFrom="rightMargin">
                <wp:posOffset>42455</wp:posOffset>
              </wp:positionH>
              <wp:positionV relativeFrom="paragraph">
                <wp:posOffset>-59780</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73C16418" w14:textId="34448438"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002151DC" w:rsidRPr="002151DC">
                            <w:rPr>
                              <w:rFonts w:cs="Calibri"/>
                              <w:b/>
                              <w:bCs/>
                              <w:noProof/>
                              <w:sz w:val="28"/>
                              <w:szCs w:val="28"/>
                              <w:lang w:val="ar-SA"/>
                            </w:rPr>
                            <w:t>2</w:t>
                          </w:r>
                          <w:r w:rsidRPr="00900B0B">
                            <w:rPr>
                              <w:b/>
                              <w:bCs/>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11B13" id="_x0000_t202" coordsize="21600,21600" o:spt="202" path="m,l,21600r21600,l21600,xe">
              <v:stroke joinstyle="miter"/>
              <v:path gradientshapeok="t" o:connecttype="rect"/>
            </v:shapetype>
            <v:shape id="مربع نص 1" o:spid="_x0000_s1026" type="#_x0000_t202" style="position:absolute;margin-left:3.35pt;margin-top:-4.7pt;width:44.8pt;height:2in;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" filled="f" stroked="f" strokeweight=".5pt">
              <v:textbox style="mso-fit-shape-to-text:t">
                <w:txbxContent>
                  <w:p w14:paraId="73C16418" w14:textId="34448438"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002151DC" w:rsidRPr="002151DC">
                      <w:rPr>
                        <w:rFonts w:cs="Calibri"/>
                        <w:b/>
                        <w:bCs/>
                        <w:noProof/>
                        <w:sz w:val="28"/>
                        <w:szCs w:val="28"/>
                        <w:lang w:val="ar-SA"/>
                      </w:rPr>
                      <w:t>2</w:t>
                    </w:r>
                    <w:r w:rsidRPr="00900B0B">
                      <w:rPr>
                        <w:b/>
                        <w:bCs/>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1E18" w14:textId="77777777" w:rsidR="00461119" w:rsidRDefault="00461119" w:rsidP="00141069">
      <w:pPr>
        <w:spacing w:after="0" w:line="240" w:lineRule="auto"/>
      </w:pPr>
      <w:r>
        <w:separator/>
      </w:r>
    </w:p>
  </w:footnote>
  <w:footnote w:type="continuationSeparator" w:id="0">
    <w:p w14:paraId="75F78EA3" w14:textId="77777777" w:rsidR="00461119" w:rsidRDefault="00461119"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4987" w14:textId="5E29CD0F" w:rsidR="00566CA0" w:rsidRDefault="00566CA0">
    <w:pPr>
      <w:pStyle w:val="aa"/>
      <w:rPr>
        <w:lang w:bidi="ar-EG"/>
      </w:rPr>
    </w:pPr>
    <w:r>
      <w:rPr>
        <w:noProof/>
      </w:rPr>
      <w:drawing>
        <wp:anchor distT="0" distB="0" distL="114300" distR="114300" simplePos="0" relativeHeight="251661312" behindDoc="1" locked="0" layoutInCell="1" allowOverlap="1" wp14:anchorId="615F65D7" wp14:editId="7D7ED882">
          <wp:simplePos x="0" y="0"/>
          <wp:positionH relativeFrom="column">
            <wp:posOffset>-207645</wp:posOffset>
          </wp:positionH>
          <wp:positionV relativeFrom="paragraph">
            <wp:posOffset>454025</wp:posOffset>
          </wp:positionV>
          <wp:extent cx="6871661"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61"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566CA0" w:rsidRDefault="00566CA0">
    <w:pPr>
      <w:pStyle w:val="aa"/>
    </w:pPr>
    <w:r>
      <w:rPr>
        <w:noProof/>
      </w:rPr>
      <w:drawing>
        <wp:anchor distT="0" distB="0" distL="114300" distR="114300" simplePos="0" relativeHeight="251656192" behindDoc="1" locked="0" layoutInCell="1" allowOverlap="1" wp14:anchorId="02782F36" wp14:editId="0CC371EC">
          <wp:simplePos x="0" y="0"/>
          <wp:positionH relativeFrom="column">
            <wp:posOffset>-643890</wp:posOffset>
          </wp:positionH>
          <wp:positionV relativeFrom="paragraph">
            <wp:posOffset>-178435</wp:posOffset>
          </wp:positionV>
          <wp:extent cx="7380611"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1"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1DC"/>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1119"/>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086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3B7"/>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D4"/>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7A90-BAC4-4ABD-B60A-6084EE640903}">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D2CEAFD0-60B9-43AD-AE3B-0DF045E1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10E82-4A2D-4291-B881-0C7FE23C626D}">
  <ds:schemaRefs>
    <ds:schemaRef ds:uri="http://schemas.microsoft.com/sharepoint/v3/contenttype/forms"/>
  </ds:schemaRefs>
</ds:datastoreItem>
</file>

<file path=customXml/itemProps4.xml><?xml version="1.0" encoding="utf-8"?>
<ds:datastoreItem xmlns:ds="http://schemas.openxmlformats.org/officeDocument/2006/customXml" ds:itemID="{E8F2F6A1-66F9-4220-8E7F-925C1CF6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6962</Words>
  <Characters>39686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Self-Evaluation scales for higher education programs</vt:lpstr>
      <vt:lpstr/>
    </vt:vector>
  </TitlesOfParts>
  <Company>Hewlett-Packard</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programs</dc:title>
  <dc:creator>saleh alsumait</dc:creator>
  <cp:lastModifiedBy>Faisal Mufleh Hezan Alenezi</cp:lastModifiedBy>
  <cp:revision>3</cp:revision>
  <cp:lastPrinted>2019-02-24T20:28:00Z</cp:lastPrinted>
  <dcterms:created xsi:type="dcterms:W3CDTF">2019-06-30T10:27:00Z</dcterms:created>
  <dcterms:modified xsi:type="dcterms:W3CDTF">2019-06-30T10:27:00Z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