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49A" w:rsidRPr="00390A1E" w:rsidRDefault="00D24194" w:rsidP="002772C6">
      <w:pPr>
        <w:pStyle w:val="Heading1"/>
        <w:bidi/>
        <w:spacing w:before="0" w:line="240" w:lineRule="auto"/>
        <w:jc w:val="center"/>
        <w:rPr>
          <w:rFonts w:ascii="Traditional Arabic" w:hAnsi="Traditional Arabic" w:cs="mohammad bold art 1"/>
          <w:color w:val="0070C0"/>
          <w:sz w:val="44"/>
          <w:szCs w:val="44"/>
          <w:rtl/>
        </w:rPr>
      </w:pPr>
      <w:r w:rsidRPr="00390A1E">
        <w:rPr>
          <w:rFonts w:ascii="Traditional Arabic" w:hAnsi="Traditional Arabic" w:cs="mohammad bold art 1"/>
          <w:color w:val="0070C0"/>
          <w:sz w:val="44"/>
          <w:szCs w:val="44"/>
          <w:rtl/>
        </w:rPr>
        <w:t>الشروط</w:t>
      </w:r>
      <w:r w:rsidR="001F328F" w:rsidRPr="00390A1E">
        <w:rPr>
          <w:rFonts w:ascii="Traditional Arabic" w:hAnsi="Traditional Arabic" w:cs="mohammad bold art 1"/>
          <w:color w:val="0070C0"/>
          <w:sz w:val="44"/>
          <w:szCs w:val="44"/>
          <w:rtl/>
        </w:rPr>
        <w:t xml:space="preserve"> والضوابط</w:t>
      </w:r>
      <w:r w:rsidR="00E32AAA" w:rsidRPr="00390A1E">
        <w:rPr>
          <w:rFonts w:ascii="Traditional Arabic" w:hAnsi="Traditional Arabic" w:cs="mohammad bold art 1"/>
          <w:color w:val="0070C0"/>
          <w:sz w:val="44"/>
          <w:szCs w:val="44"/>
          <w:rtl/>
        </w:rPr>
        <w:t xml:space="preserve"> العامة للمشاركة</w:t>
      </w:r>
    </w:p>
    <w:p w:rsidR="00D24194" w:rsidRPr="00390A1E" w:rsidRDefault="00DB1E79" w:rsidP="002772C6">
      <w:pPr>
        <w:pStyle w:val="Heading1"/>
        <w:bidi/>
        <w:spacing w:before="0" w:line="240" w:lineRule="auto"/>
        <w:jc w:val="center"/>
        <w:rPr>
          <w:rFonts w:ascii="Traditional Arabic" w:hAnsi="Traditional Arabic" w:cs="mohammad bold art 1"/>
          <w:color w:val="0070C0"/>
          <w:sz w:val="44"/>
          <w:szCs w:val="44"/>
          <w:rtl/>
        </w:rPr>
      </w:pPr>
      <w:r w:rsidRPr="00390A1E">
        <w:rPr>
          <w:rFonts w:ascii="Traditional Arabic" w:hAnsi="Traditional Arabic" w:cs="mohammad bold art 1"/>
          <w:color w:val="0070C0"/>
          <w:sz w:val="44"/>
          <w:szCs w:val="44"/>
          <w:rtl/>
        </w:rPr>
        <w:t>في المؤتمر</w:t>
      </w:r>
      <w:r w:rsidRPr="00390A1E">
        <w:rPr>
          <w:rFonts w:ascii="Traditional Arabic" w:hAnsi="Traditional Arabic" w:cs="mohammad bold art 1" w:hint="cs"/>
          <w:color w:val="0070C0"/>
          <w:sz w:val="44"/>
          <w:szCs w:val="44"/>
          <w:rtl/>
        </w:rPr>
        <w:t xml:space="preserve"> الطلابي</w:t>
      </w:r>
      <w:r w:rsidR="00D24194" w:rsidRPr="00390A1E">
        <w:rPr>
          <w:rFonts w:ascii="Traditional Arabic" w:hAnsi="Traditional Arabic" w:cs="mohammad bold art 1"/>
          <w:color w:val="0070C0"/>
          <w:sz w:val="44"/>
          <w:szCs w:val="44"/>
          <w:rtl/>
        </w:rPr>
        <w:t xml:space="preserve"> ال</w:t>
      </w:r>
      <w:r w:rsidR="00510F92">
        <w:rPr>
          <w:rFonts w:ascii="Traditional Arabic" w:hAnsi="Traditional Arabic" w:cs="mohammad bold art 1" w:hint="cs"/>
          <w:color w:val="0070C0"/>
          <w:sz w:val="44"/>
          <w:szCs w:val="44"/>
          <w:rtl/>
        </w:rPr>
        <w:t xml:space="preserve">ثامن </w:t>
      </w:r>
      <w:r w:rsidR="00D24194" w:rsidRPr="00390A1E">
        <w:rPr>
          <w:rFonts w:ascii="Traditional Arabic" w:hAnsi="Traditional Arabic" w:cs="mohammad bold art 1"/>
          <w:color w:val="0070C0"/>
          <w:sz w:val="44"/>
          <w:szCs w:val="44"/>
          <w:rtl/>
        </w:rPr>
        <w:t>لطلاب وطالبات التعليم</w:t>
      </w:r>
    </w:p>
    <w:p w:rsidR="00474F32" w:rsidRDefault="00474F32" w:rsidP="00474F32">
      <w:pPr>
        <w:bidi/>
        <w:rPr>
          <w:rtl/>
        </w:rPr>
      </w:pPr>
    </w:p>
    <w:p w:rsidR="000867C6" w:rsidRDefault="000867C6" w:rsidP="00474F32">
      <w:pPr>
        <w:pStyle w:val="Heading1"/>
        <w:bidi/>
        <w:spacing w:before="0" w:line="240" w:lineRule="auto"/>
        <w:jc w:val="center"/>
        <w:rPr>
          <w:rFonts w:ascii="Traditional Arabic" w:hAnsi="Traditional Arabic" w:cs="mohammad bold art 1"/>
          <w:color w:val="FF0000"/>
          <w:sz w:val="44"/>
          <w:szCs w:val="44"/>
          <w:rtl/>
        </w:rPr>
      </w:pPr>
      <w:r w:rsidRPr="00390A1E">
        <w:rPr>
          <w:rFonts w:ascii="Traditional Arabic" w:hAnsi="Traditional Arabic" w:cs="mohammad bold art 1"/>
          <w:color w:val="FF0000"/>
          <w:sz w:val="44"/>
          <w:szCs w:val="44"/>
          <w:rtl/>
        </w:rPr>
        <w:t>ت</w:t>
      </w:r>
      <w:r w:rsidR="00792BAE" w:rsidRPr="00390A1E">
        <w:rPr>
          <w:rFonts w:ascii="Traditional Arabic" w:hAnsi="Traditional Arabic" w:cs="mohammad bold art 1"/>
          <w:color w:val="FF0000"/>
          <w:sz w:val="44"/>
          <w:szCs w:val="44"/>
          <w:rtl/>
        </w:rPr>
        <w:t>ن</w:t>
      </w:r>
      <w:r w:rsidRPr="00390A1E">
        <w:rPr>
          <w:rFonts w:ascii="Traditional Arabic" w:hAnsi="Traditional Arabic" w:cs="mohammad bold art 1"/>
          <w:color w:val="FF0000"/>
          <w:sz w:val="44"/>
          <w:szCs w:val="44"/>
          <w:rtl/>
        </w:rPr>
        <w:t>بيهات</w:t>
      </w:r>
    </w:p>
    <w:p w:rsidR="00390A1E" w:rsidRPr="00390A1E" w:rsidRDefault="00390A1E" w:rsidP="00390A1E">
      <w:pPr>
        <w:bidi/>
        <w:spacing w:after="0" w:line="240" w:lineRule="auto"/>
        <w:rPr>
          <w:sz w:val="24"/>
          <w:szCs w:val="24"/>
          <w:rtl/>
        </w:rPr>
      </w:pPr>
    </w:p>
    <w:p w:rsidR="000867C6" w:rsidRPr="008D5CBF" w:rsidRDefault="003E2527" w:rsidP="002A022B">
      <w:pPr>
        <w:pStyle w:val="NormalWeb"/>
        <w:bidi/>
        <w:spacing w:before="0" w:beforeAutospacing="0" w:after="0" w:afterAutospacing="0"/>
        <w:ind w:left="333" w:hanging="333"/>
        <w:jc w:val="both"/>
        <w:rPr>
          <w:rFonts w:ascii="Traditional Arabic" w:eastAsiaTheme="minorHAnsi" w:hAnsi="Traditional Arabic" w:cs="Traditional Arabic"/>
          <w:sz w:val="32"/>
          <w:szCs w:val="32"/>
        </w:rPr>
      </w:pPr>
      <w:r>
        <w:rPr>
          <w:rFonts w:ascii="Traditional Arabic" w:eastAsiaTheme="minorHAnsi" w:hAnsi="Traditional Arabic" w:cs="Traditional Arabic" w:hint="cs"/>
          <w:sz w:val="32"/>
          <w:szCs w:val="32"/>
          <w:rtl/>
        </w:rPr>
        <w:t xml:space="preserve">1- </w:t>
      </w:r>
      <w:r w:rsidR="000867C6" w:rsidRPr="00FD6C10">
        <w:rPr>
          <w:rFonts w:ascii="Traditional Arabic" w:eastAsiaTheme="minorHAnsi" w:hAnsi="Traditional Arabic" w:cs="Traditional Arabic"/>
          <w:sz w:val="32"/>
          <w:szCs w:val="32"/>
          <w:rtl/>
        </w:rPr>
        <w:t>تخضع المشارك</w:t>
      </w:r>
      <w:r w:rsidR="00792BAE" w:rsidRPr="00FD6C10">
        <w:rPr>
          <w:rFonts w:ascii="Traditional Arabic" w:eastAsiaTheme="minorHAnsi" w:hAnsi="Traditional Arabic" w:cs="Traditional Arabic"/>
          <w:sz w:val="32"/>
          <w:szCs w:val="32"/>
          <w:rtl/>
        </w:rPr>
        <w:t>ات</w:t>
      </w:r>
      <w:r w:rsidR="0065217E">
        <w:rPr>
          <w:rFonts w:ascii="Traditional Arabic" w:eastAsiaTheme="minorHAnsi" w:hAnsi="Traditional Arabic" w:cs="Traditional Arabic" w:hint="cs"/>
          <w:sz w:val="32"/>
          <w:szCs w:val="32"/>
          <w:rtl/>
        </w:rPr>
        <w:t xml:space="preserve"> </w:t>
      </w:r>
      <w:r w:rsidR="00792BAE" w:rsidRPr="00FD6C10">
        <w:rPr>
          <w:rFonts w:ascii="Traditional Arabic" w:eastAsiaTheme="minorHAnsi" w:hAnsi="Traditional Arabic" w:cs="Traditional Arabic"/>
          <w:sz w:val="32"/>
          <w:szCs w:val="32"/>
          <w:rtl/>
        </w:rPr>
        <w:t>ل</w:t>
      </w:r>
      <w:r w:rsidR="000867C6" w:rsidRPr="00FD6C10">
        <w:rPr>
          <w:rFonts w:ascii="Traditional Arabic" w:eastAsiaTheme="minorHAnsi" w:hAnsi="Traditional Arabic" w:cs="Traditional Arabic"/>
          <w:sz w:val="32"/>
          <w:szCs w:val="32"/>
          <w:rtl/>
        </w:rPr>
        <w:t xml:space="preserve">لفحص من قبل </w:t>
      </w:r>
      <w:r w:rsidR="0098564B" w:rsidRPr="00FD6C10">
        <w:rPr>
          <w:rFonts w:ascii="Traditional Arabic" w:eastAsiaTheme="minorHAnsi" w:hAnsi="Traditional Arabic" w:cs="Traditional Arabic"/>
          <w:sz w:val="32"/>
          <w:szCs w:val="32"/>
          <w:rtl/>
        </w:rPr>
        <w:t xml:space="preserve">متخصصين ، ومن قبل </w:t>
      </w:r>
      <w:r w:rsidR="000867C6" w:rsidRPr="00FD6C10">
        <w:rPr>
          <w:rFonts w:ascii="Traditional Arabic" w:eastAsiaTheme="minorHAnsi" w:hAnsi="Traditional Arabic" w:cs="Traditional Arabic"/>
          <w:sz w:val="32"/>
          <w:szCs w:val="32"/>
          <w:rtl/>
        </w:rPr>
        <w:t>برنامج متخصص في ال</w:t>
      </w:r>
      <w:r w:rsidR="00B1413A" w:rsidRPr="00FD6C10">
        <w:rPr>
          <w:rFonts w:ascii="Traditional Arabic" w:eastAsiaTheme="minorHAnsi" w:hAnsi="Traditional Arabic" w:cs="Traditional Arabic"/>
          <w:sz w:val="32"/>
          <w:szCs w:val="32"/>
          <w:rtl/>
        </w:rPr>
        <w:t>ا</w:t>
      </w:r>
      <w:r w:rsidR="000867C6" w:rsidRPr="00FD6C10">
        <w:rPr>
          <w:rFonts w:ascii="Traditional Arabic" w:eastAsiaTheme="minorHAnsi" w:hAnsi="Traditional Arabic" w:cs="Traditional Arabic"/>
          <w:sz w:val="32"/>
          <w:szCs w:val="32"/>
          <w:rtl/>
        </w:rPr>
        <w:t>قتباسات العلمية</w:t>
      </w:r>
      <w:r w:rsidR="0065217E">
        <w:rPr>
          <w:rFonts w:ascii="Traditional Arabic" w:eastAsiaTheme="minorHAnsi" w:hAnsi="Traditional Arabic" w:cs="Traditional Arabic" w:hint="cs"/>
          <w:sz w:val="32"/>
          <w:szCs w:val="32"/>
          <w:rtl/>
        </w:rPr>
        <w:t xml:space="preserve"> </w:t>
      </w:r>
      <w:r w:rsidR="000867C6" w:rsidRPr="00FD6C10">
        <w:rPr>
          <w:rFonts w:ascii="Traditional Arabic" w:eastAsiaTheme="minorHAnsi" w:hAnsi="Traditional Arabic" w:cs="Traditional Arabic"/>
          <w:sz w:val="32"/>
          <w:szCs w:val="32"/>
          <w:rtl/>
        </w:rPr>
        <w:t>، وستتم محاسبة من يثبت إخلاله بالأمانة العلمية</w:t>
      </w:r>
      <w:r w:rsidR="00C045B5" w:rsidRPr="00FD6C10">
        <w:rPr>
          <w:rFonts w:ascii="Traditional Arabic" w:eastAsiaTheme="minorHAnsi" w:hAnsi="Traditional Arabic" w:cs="Traditional Arabic"/>
          <w:sz w:val="32"/>
          <w:szCs w:val="32"/>
          <w:rtl/>
        </w:rPr>
        <w:t xml:space="preserve"> ، أو تعمده مخالفة الشروط</w:t>
      </w:r>
      <w:r w:rsidR="0065217E">
        <w:rPr>
          <w:rFonts w:ascii="Traditional Arabic" w:eastAsiaTheme="minorHAnsi" w:hAnsi="Traditional Arabic" w:cs="Traditional Arabic" w:hint="cs"/>
          <w:sz w:val="32"/>
          <w:szCs w:val="32"/>
          <w:rtl/>
        </w:rPr>
        <w:t xml:space="preserve"> </w:t>
      </w:r>
      <w:r w:rsidR="000867C6" w:rsidRPr="00FD6C10">
        <w:rPr>
          <w:rFonts w:ascii="Traditional Arabic" w:eastAsiaTheme="minorHAnsi" w:hAnsi="Traditional Arabic" w:cs="Traditional Arabic"/>
          <w:sz w:val="32"/>
          <w:szCs w:val="32"/>
          <w:rtl/>
        </w:rPr>
        <w:t>، وسيحرم من المشاركة في المؤتمر</w:t>
      </w:r>
      <w:r w:rsidR="00C0498A" w:rsidRPr="00FD6C10">
        <w:rPr>
          <w:rFonts w:ascii="Traditional Arabic" w:eastAsiaTheme="minorHAnsi" w:hAnsi="Traditional Arabic" w:cs="Traditional Arabic"/>
          <w:sz w:val="32"/>
          <w:szCs w:val="32"/>
          <w:rtl/>
        </w:rPr>
        <w:t xml:space="preserve"> ، ويحال إلى </w:t>
      </w:r>
      <w:r w:rsidR="00FB58E0" w:rsidRPr="00FD6C10">
        <w:rPr>
          <w:rFonts w:ascii="Traditional Arabic" w:eastAsiaTheme="minorHAnsi" w:hAnsi="Traditional Arabic" w:cs="Traditional Arabic"/>
          <w:sz w:val="32"/>
          <w:szCs w:val="32"/>
          <w:rtl/>
        </w:rPr>
        <w:t>لجنة التأديب بجامعته</w:t>
      </w:r>
      <w:r w:rsidR="00C0498A" w:rsidRPr="00FD6C10">
        <w:rPr>
          <w:rFonts w:ascii="Traditional Arabic" w:eastAsiaTheme="minorHAnsi" w:hAnsi="Traditional Arabic" w:cs="Traditional Arabic"/>
          <w:sz w:val="32"/>
          <w:szCs w:val="32"/>
          <w:rtl/>
        </w:rPr>
        <w:t xml:space="preserve"> ، وستسحب منه الجائزة في حال</w:t>
      </w:r>
      <w:r w:rsidR="00FB58E0" w:rsidRPr="00FD6C10">
        <w:rPr>
          <w:rFonts w:ascii="Traditional Arabic" w:eastAsiaTheme="minorHAnsi" w:hAnsi="Traditional Arabic" w:cs="Traditional Arabic"/>
          <w:sz w:val="32"/>
          <w:szCs w:val="32"/>
          <w:rtl/>
        </w:rPr>
        <w:t xml:space="preserve"> اكتشاف المخالفة بعد</w:t>
      </w:r>
      <w:r w:rsidR="0065217E">
        <w:rPr>
          <w:rFonts w:ascii="Traditional Arabic" w:eastAsiaTheme="minorHAnsi" w:hAnsi="Traditional Arabic" w:cs="Traditional Arabic" w:hint="cs"/>
          <w:sz w:val="32"/>
          <w:szCs w:val="32"/>
          <w:rtl/>
        </w:rPr>
        <w:t xml:space="preserve"> </w:t>
      </w:r>
      <w:r w:rsidR="00542349" w:rsidRPr="00FD6C10">
        <w:rPr>
          <w:rFonts w:ascii="Traditional Arabic" w:eastAsiaTheme="minorHAnsi" w:hAnsi="Traditional Arabic" w:cs="Traditional Arabic"/>
          <w:sz w:val="32"/>
          <w:szCs w:val="32"/>
          <w:rtl/>
        </w:rPr>
        <w:t xml:space="preserve">إعلان </w:t>
      </w:r>
      <w:r w:rsidR="00F032A3">
        <w:rPr>
          <w:rFonts w:ascii="Traditional Arabic" w:eastAsiaTheme="minorHAnsi" w:hAnsi="Traditional Arabic" w:cs="Traditional Arabic"/>
          <w:sz w:val="32"/>
          <w:szCs w:val="32"/>
          <w:rtl/>
        </w:rPr>
        <w:t>الفو</w:t>
      </w:r>
      <w:r w:rsidR="00F032A3">
        <w:rPr>
          <w:rFonts w:ascii="Traditional Arabic" w:eastAsiaTheme="minorHAnsi" w:hAnsi="Traditional Arabic" w:cs="Traditional Arabic" w:hint="cs"/>
          <w:sz w:val="32"/>
          <w:szCs w:val="32"/>
          <w:rtl/>
        </w:rPr>
        <w:t>ز .</w:t>
      </w:r>
    </w:p>
    <w:p w:rsidR="00730766" w:rsidRPr="008D5CBF" w:rsidRDefault="003E2527" w:rsidP="002A022B">
      <w:pPr>
        <w:pStyle w:val="NormalWeb"/>
        <w:bidi/>
        <w:spacing w:before="0" w:beforeAutospacing="0" w:after="0" w:afterAutospacing="0"/>
        <w:ind w:left="474" w:hanging="474"/>
        <w:jc w:val="both"/>
        <w:rPr>
          <w:rFonts w:ascii="Traditional Arabic" w:eastAsiaTheme="minorHAnsi" w:hAnsi="Traditional Arabic" w:cs="Traditional Arabic"/>
          <w:sz w:val="32"/>
          <w:szCs w:val="32"/>
        </w:rPr>
      </w:pPr>
      <w:r>
        <w:rPr>
          <w:rFonts w:ascii="Traditional Arabic" w:eastAsiaTheme="minorHAnsi" w:hAnsi="Traditional Arabic" w:cs="Traditional Arabic" w:hint="cs"/>
          <w:sz w:val="32"/>
          <w:szCs w:val="32"/>
          <w:rtl/>
        </w:rPr>
        <w:t>2</w:t>
      </w:r>
      <w:r w:rsidRPr="00FD6C10">
        <w:rPr>
          <w:rFonts w:ascii="Traditional Arabic" w:eastAsiaTheme="minorHAnsi" w:hAnsi="Traditional Arabic" w:cs="Traditional Arabic" w:hint="cs"/>
          <w:sz w:val="32"/>
          <w:szCs w:val="32"/>
          <w:rtl/>
        </w:rPr>
        <w:t xml:space="preserve">- </w:t>
      </w:r>
      <w:r w:rsidR="00FB58E0" w:rsidRPr="00FD6C10">
        <w:rPr>
          <w:rFonts w:ascii="Traditional Arabic" w:eastAsiaTheme="minorHAnsi" w:hAnsi="Traditional Arabic" w:cs="Traditional Arabic"/>
          <w:sz w:val="32"/>
          <w:szCs w:val="32"/>
          <w:rtl/>
        </w:rPr>
        <w:t>آخر موعد لرفع</w:t>
      </w:r>
      <w:r w:rsidR="00730766" w:rsidRPr="00FD6C10">
        <w:rPr>
          <w:rFonts w:ascii="Traditional Arabic" w:eastAsiaTheme="minorHAnsi" w:hAnsi="Traditional Arabic" w:cs="Traditional Arabic"/>
          <w:sz w:val="32"/>
          <w:szCs w:val="32"/>
          <w:rtl/>
        </w:rPr>
        <w:t xml:space="preserve"> المشاركات من قبل </w:t>
      </w:r>
      <w:r w:rsidR="00FB58E0" w:rsidRPr="00FD6C10">
        <w:rPr>
          <w:rFonts w:ascii="Traditional Arabic" w:eastAsiaTheme="minorHAnsi" w:hAnsi="Traditional Arabic" w:cs="Traditional Arabic"/>
          <w:sz w:val="32"/>
          <w:szCs w:val="32"/>
          <w:rtl/>
        </w:rPr>
        <w:t xml:space="preserve">الطلبة </w:t>
      </w:r>
      <w:r w:rsidR="00C045B5" w:rsidRPr="00FD6C10">
        <w:rPr>
          <w:rFonts w:ascii="Traditional Arabic" w:eastAsiaTheme="minorHAnsi" w:hAnsi="Traditional Arabic" w:cs="Traditional Arabic"/>
          <w:sz w:val="32"/>
          <w:szCs w:val="32"/>
          <w:rtl/>
        </w:rPr>
        <w:t xml:space="preserve">، وتأكيدها نهائياً من قبل منسقي الجامعات </w:t>
      </w:r>
      <w:r w:rsidR="00730766" w:rsidRPr="00FD6C10">
        <w:rPr>
          <w:rFonts w:ascii="Traditional Arabic" w:eastAsiaTheme="minorHAnsi" w:hAnsi="Traditional Arabic" w:cs="Traditional Arabic"/>
          <w:sz w:val="32"/>
          <w:szCs w:val="32"/>
          <w:rtl/>
        </w:rPr>
        <w:t xml:space="preserve">هو </w:t>
      </w:r>
      <w:r w:rsidR="00FB58E0" w:rsidRPr="00FD6C10">
        <w:rPr>
          <w:rFonts w:ascii="Traditional Arabic" w:eastAsiaTheme="minorHAnsi" w:hAnsi="Traditional Arabic" w:cs="Traditional Arabic"/>
          <w:sz w:val="32"/>
          <w:szCs w:val="32"/>
          <w:rtl/>
        </w:rPr>
        <w:t xml:space="preserve">نهاية </w:t>
      </w:r>
      <w:r w:rsidR="006D0D14">
        <w:rPr>
          <w:rFonts w:ascii="Traditional Arabic" w:eastAsiaTheme="minorHAnsi" w:hAnsi="Traditional Arabic" w:cs="Traditional Arabic" w:hint="cs"/>
          <w:sz w:val="32"/>
          <w:szCs w:val="32"/>
          <w:rtl/>
        </w:rPr>
        <w:t>الدوام الرسمي ل</w:t>
      </w:r>
      <w:r w:rsidR="00730766" w:rsidRPr="00FD6C10">
        <w:rPr>
          <w:rFonts w:ascii="Traditional Arabic" w:eastAsiaTheme="minorHAnsi" w:hAnsi="Traditional Arabic" w:cs="Traditional Arabic"/>
          <w:sz w:val="32"/>
          <w:szCs w:val="32"/>
          <w:rtl/>
        </w:rPr>
        <w:t xml:space="preserve">يوم </w:t>
      </w:r>
      <w:r w:rsidR="006D0D14">
        <w:rPr>
          <w:rFonts w:ascii="Traditional Arabic" w:eastAsiaTheme="minorHAnsi" w:hAnsi="Traditional Arabic" w:cs="Traditional Arabic" w:hint="cs"/>
          <w:sz w:val="32"/>
          <w:szCs w:val="32"/>
          <w:rtl/>
        </w:rPr>
        <w:t>الأحد</w:t>
      </w:r>
      <w:r w:rsidR="00F74656">
        <w:rPr>
          <w:rFonts w:ascii="Traditional Arabic" w:eastAsiaTheme="minorHAnsi" w:hAnsi="Traditional Arabic" w:cs="Traditional Arabic" w:hint="cs"/>
          <w:sz w:val="32"/>
          <w:szCs w:val="32"/>
          <w:rtl/>
        </w:rPr>
        <w:t xml:space="preserve"> </w:t>
      </w:r>
      <w:r w:rsidR="006D0D14">
        <w:rPr>
          <w:rFonts w:ascii="Traditional Arabic" w:eastAsiaTheme="minorHAnsi" w:hAnsi="Traditional Arabic" w:cs="Traditional Arabic" w:hint="cs"/>
          <w:sz w:val="32"/>
          <w:szCs w:val="32"/>
          <w:rtl/>
        </w:rPr>
        <w:t>8/8/1437ه</w:t>
      </w:r>
      <w:r w:rsidR="0065217E">
        <w:rPr>
          <w:rFonts w:ascii="Traditional Arabic" w:eastAsiaTheme="minorHAnsi" w:hAnsi="Traditional Arabic" w:cs="Traditional Arabic" w:hint="cs"/>
          <w:sz w:val="32"/>
          <w:szCs w:val="32"/>
          <w:rtl/>
        </w:rPr>
        <w:t xml:space="preserve"> </w:t>
      </w:r>
      <w:r w:rsidR="00C045B5" w:rsidRPr="00FD6C10">
        <w:rPr>
          <w:rFonts w:ascii="Traditional Arabic" w:eastAsiaTheme="minorHAnsi" w:hAnsi="Traditional Arabic" w:cs="Traditional Arabic"/>
          <w:sz w:val="32"/>
          <w:szCs w:val="32"/>
          <w:rtl/>
        </w:rPr>
        <w:t>.</w:t>
      </w:r>
    </w:p>
    <w:p w:rsidR="000A562E" w:rsidRPr="008D5CBF" w:rsidRDefault="003E2527" w:rsidP="002A022B">
      <w:pPr>
        <w:pStyle w:val="NormalWeb"/>
        <w:bidi/>
        <w:spacing w:before="0" w:beforeAutospacing="0" w:after="0" w:afterAutospacing="0"/>
        <w:ind w:left="333" w:hanging="333"/>
        <w:jc w:val="both"/>
        <w:rPr>
          <w:rFonts w:ascii="Traditional Arabic" w:eastAsiaTheme="minorHAnsi" w:hAnsi="Traditional Arabic" w:cs="Traditional Arabic"/>
          <w:sz w:val="32"/>
          <w:szCs w:val="32"/>
        </w:rPr>
      </w:pPr>
      <w:r>
        <w:rPr>
          <w:rFonts w:ascii="Traditional Arabic" w:eastAsiaTheme="minorHAnsi" w:hAnsi="Traditional Arabic" w:cs="Traditional Arabic" w:hint="cs"/>
          <w:sz w:val="32"/>
          <w:szCs w:val="32"/>
          <w:rtl/>
        </w:rPr>
        <w:t xml:space="preserve">3- </w:t>
      </w:r>
      <w:r w:rsidR="000A562E" w:rsidRPr="008D5CBF">
        <w:rPr>
          <w:rFonts w:ascii="Traditional Arabic" w:eastAsiaTheme="minorHAnsi" w:hAnsi="Traditional Arabic" w:cs="Traditional Arabic"/>
          <w:sz w:val="32"/>
          <w:szCs w:val="32"/>
          <w:rtl/>
        </w:rPr>
        <w:t>سي</w:t>
      </w:r>
      <w:r w:rsidR="00A236B6" w:rsidRPr="008D5CBF">
        <w:rPr>
          <w:rFonts w:ascii="Traditional Arabic" w:eastAsiaTheme="minorHAnsi" w:hAnsi="Traditional Arabic" w:cs="Traditional Arabic"/>
          <w:sz w:val="32"/>
          <w:szCs w:val="32"/>
          <w:rtl/>
        </w:rPr>
        <w:t>كون من معايير</w:t>
      </w:r>
      <w:r w:rsidR="000A562E" w:rsidRPr="008D5CBF">
        <w:rPr>
          <w:rFonts w:ascii="Traditional Arabic" w:eastAsiaTheme="minorHAnsi" w:hAnsi="Traditional Arabic" w:cs="Traditional Arabic"/>
          <w:sz w:val="32"/>
          <w:szCs w:val="32"/>
          <w:rtl/>
        </w:rPr>
        <w:t xml:space="preserve"> تحكيم المشاركة التي يشترك فيها أكثر من طالب مدى المناسبة بين العمل المبذول في المشاركة وعدد المشتركين فيها .</w:t>
      </w:r>
    </w:p>
    <w:p w:rsidR="00147A1F" w:rsidRDefault="006D0D14" w:rsidP="002A022B">
      <w:pPr>
        <w:pStyle w:val="NormalWeb"/>
        <w:bidi/>
        <w:spacing w:before="0" w:beforeAutospacing="0" w:after="0" w:afterAutospacing="0"/>
        <w:ind w:left="474" w:hanging="474"/>
        <w:jc w:val="both"/>
        <w:rPr>
          <w:rFonts w:ascii="Traditional Arabic" w:eastAsiaTheme="minorHAnsi" w:hAnsi="Traditional Arabic" w:cs="Traditional Arabic"/>
          <w:sz w:val="32"/>
          <w:szCs w:val="32"/>
          <w:rtl/>
        </w:rPr>
      </w:pPr>
      <w:r>
        <w:rPr>
          <w:rFonts w:ascii="Traditional Arabic" w:eastAsiaTheme="minorHAnsi" w:hAnsi="Traditional Arabic" w:cs="Traditional Arabic" w:hint="cs"/>
          <w:sz w:val="32"/>
          <w:szCs w:val="32"/>
          <w:rtl/>
        </w:rPr>
        <w:t>4</w:t>
      </w:r>
      <w:r w:rsidR="003E2527">
        <w:rPr>
          <w:rFonts w:ascii="Traditional Arabic" w:eastAsiaTheme="minorHAnsi" w:hAnsi="Traditional Arabic" w:cs="Traditional Arabic" w:hint="cs"/>
          <w:sz w:val="32"/>
          <w:szCs w:val="32"/>
          <w:rtl/>
        </w:rPr>
        <w:t xml:space="preserve">- </w:t>
      </w:r>
      <w:r w:rsidR="00A236B6" w:rsidRPr="00FD6C10">
        <w:rPr>
          <w:rFonts w:ascii="Traditional Arabic" w:eastAsiaTheme="minorHAnsi" w:hAnsi="Traditional Arabic" w:cs="Traditional Arabic"/>
          <w:sz w:val="32"/>
          <w:szCs w:val="32"/>
          <w:rtl/>
        </w:rPr>
        <w:t xml:space="preserve">تعد الأعمال الفنية الفائزة بجوائز ملكاً لوزارة </w:t>
      </w:r>
      <w:r w:rsidR="00DB1B48">
        <w:rPr>
          <w:rFonts w:ascii="Traditional Arabic" w:eastAsiaTheme="minorHAnsi" w:hAnsi="Traditional Arabic" w:cs="Traditional Arabic"/>
          <w:sz w:val="32"/>
          <w:szCs w:val="32"/>
          <w:rtl/>
        </w:rPr>
        <w:t>التعليم</w:t>
      </w:r>
      <w:r w:rsidR="00A236B6" w:rsidRPr="008D5CBF">
        <w:rPr>
          <w:rFonts w:ascii="Traditional Arabic" w:eastAsiaTheme="minorHAnsi" w:hAnsi="Traditional Arabic" w:cs="Traditional Arabic"/>
          <w:sz w:val="32"/>
          <w:szCs w:val="32"/>
          <w:rtl/>
        </w:rPr>
        <w:t xml:space="preserve"> ، ولها توظيفها فيما تراه ، مع الاحتفاظ بالحقوق الأدبية لأصحابها .</w:t>
      </w:r>
    </w:p>
    <w:p w:rsidR="00DD4AF1" w:rsidRDefault="006D0D14" w:rsidP="002A022B">
      <w:pPr>
        <w:pStyle w:val="NormalWeb"/>
        <w:bidi/>
        <w:spacing w:before="0" w:beforeAutospacing="0" w:after="0" w:afterAutospacing="0"/>
        <w:ind w:left="474" w:hanging="474"/>
        <w:jc w:val="both"/>
        <w:rPr>
          <w:rFonts w:ascii="Traditional Arabic" w:eastAsiaTheme="minorHAnsi" w:hAnsi="Traditional Arabic" w:cs="Traditional Arabic"/>
          <w:sz w:val="32"/>
          <w:szCs w:val="32"/>
        </w:rPr>
      </w:pPr>
      <w:r>
        <w:rPr>
          <w:rFonts w:ascii="Traditional Arabic" w:eastAsiaTheme="minorHAnsi" w:hAnsi="Traditional Arabic" w:cs="Traditional Arabic" w:hint="cs"/>
          <w:sz w:val="32"/>
          <w:szCs w:val="32"/>
          <w:rtl/>
        </w:rPr>
        <w:t>5</w:t>
      </w:r>
      <w:r w:rsidR="00F74656">
        <w:rPr>
          <w:rFonts w:ascii="Traditional Arabic" w:eastAsiaTheme="minorHAnsi" w:hAnsi="Traditional Arabic" w:cs="Traditional Arabic" w:hint="cs"/>
          <w:sz w:val="32"/>
          <w:szCs w:val="32"/>
          <w:rtl/>
        </w:rPr>
        <w:t>- في حال فوز المشاركة</w:t>
      </w:r>
      <w:r w:rsidR="00F0263A">
        <w:rPr>
          <w:rFonts w:ascii="Traditional Arabic" w:eastAsiaTheme="minorHAnsi" w:hAnsi="Traditional Arabic" w:cs="Traditional Arabic" w:hint="cs"/>
          <w:sz w:val="32"/>
          <w:szCs w:val="32"/>
          <w:rtl/>
        </w:rPr>
        <w:t xml:space="preserve"> المشتركة</w:t>
      </w:r>
      <w:r w:rsidR="00F74656">
        <w:rPr>
          <w:rFonts w:ascii="Traditional Arabic" w:eastAsiaTheme="minorHAnsi" w:hAnsi="Traditional Arabic" w:cs="Traditional Arabic" w:hint="cs"/>
          <w:sz w:val="32"/>
          <w:szCs w:val="32"/>
          <w:rtl/>
        </w:rPr>
        <w:t xml:space="preserve"> فإن التكريم يوم الحفل سيكون </w:t>
      </w:r>
      <w:r w:rsidR="00F0263A">
        <w:rPr>
          <w:rFonts w:ascii="Traditional Arabic" w:eastAsiaTheme="minorHAnsi" w:hAnsi="Traditional Arabic" w:cs="Traditional Arabic" w:hint="cs"/>
          <w:sz w:val="32"/>
          <w:szCs w:val="32"/>
          <w:rtl/>
        </w:rPr>
        <w:t>ل</w:t>
      </w:r>
      <w:r w:rsidR="00F74656">
        <w:rPr>
          <w:rFonts w:ascii="Traditional Arabic" w:eastAsiaTheme="minorHAnsi" w:hAnsi="Traditional Arabic" w:cs="Traditional Arabic" w:hint="cs"/>
          <w:sz w:val="32"/>
          <w:szCs w:val="32"/>
          <w:rtl/>
        </w:rPr>
        <w:t>ل</w:t>
      </w:r>
      <w:r w:rsidR="00A870D8">
        <w:rPr>
          <w:rFonts w:ascii="Traditional Arabic" w:eastAsiaTheme="minorHAnsi" w:hAnsi="Traditional Arabic" w:cs="Traditional Arabic" w:hint="cs"/>
          <w:sz w:val="32"/>
          <w:szCs w:val="32"/>
          <w:rtl/>
        </w:rPr>
        <w:t xml:space="preserve">طالب الذي </w:t>
      </w:r>
      <w:r w:rsidR="00F0263A">
        <w:rPr>
          <w:rFonts w:ascii="Traditional Arabic" w:eastAsiaTheme="minorHAnsi" w:hAnsi="Traditional Arabic" w:cs="Traditional Arabic" w:hint="cs"/>
          <w:sz w:val="32"/>
          <w:szCs w:val="32"/>
          <w:rtl/>
        </w:rPr>
        <w:t>قام بت</w:t>
      </w:r>
      <w:r w:rsidR="00A870D8">
        <w:rPr>
          <w:rFonts w:ascii="Traditional Arabic" w:eastAsiaTheme="minorHAnsi" w:hAnsi="Traditional Arabic" w:cs="Traditional Arabic" w:hint="cs"/>
          <w:sz w:val="32"/>
          <w:szCs w:val="32"/>
          <w:rtl/>
        </w:rPr>
        <w:t>قد</w:t>
      </w:r>
      <w:r w:rsidR="00F0263A">
        <w:rPr>
          <w:rFonts w:ascii="Traditional Arabic" w:eastAsiaTheme="minorHAnsi" w:hAnsi="Traditional Arabic" w:cs="Traditional Arabic" w:hint="cs"/>
          <w:sz w:val="32"/>
          <w:szCs w:val="32"/>
          <w:rtl/>
        </w:rPr>
        <w:t>ي</w:t>
      </w:r>
      <w:r w:rsidR="00A870D8">
        <w:rPr>
          <w:rFonts w:ascii="Traditional Arabic" w:eastAsiaTheme="minorHAnsi" w:hAnsi="Traditional Arabic" w:cs="Traditional Arabic" w:hint="cs"/>
          <w:sz w:val="32"/>
          <w:szCs w:val="32"/>
          <w:rtl/>
        </w:rPr>
        <w:t>م</w:t>
      </w:r>
      <w:r w:rsidR="00F0263A">
        <w:rPr>
          <w:rFonts w:ascii="Traditional Arabic" w:eastAsiaTheme="minorHAnsi" w:hAnsi="Traditional Arabic" w:cs="Traditional Arabic" w:hint="cs"/>
          <w:sz w:val="32"/>
          <w:szCs w:val="32"/>
          <w:rtl/>
        </w:rPr>
        <w:t>ها</w:t>
      </w:r>
      <w:r w:rsidR="00A870D8">
        <w:rPr>
          <w:rFonts w:ascii="Traditional Arabic" w:eastAsiaTheme="minorHAnsi" w:hAnsi="Traditional Arabic" w:cs="Traditional Arabic" w:hint="cs"/>
          <w:sz w:val="32"/>
          <w:szCs w:val="32"/>
          <w:rtl/>
        </w:rPr>
        <w:t xml:space="preserve"> </w:t>
      </w:r>
      <w:r w:rsidR="00F0263A">
        <w:rPr>
          <w:rFonts w:ascii="Traditional Arabic" w:eastAsiaTheme="minorHAnsi" w:hAnsi="Traditional Arabic" w:cs="Traditional Arabic" w:hint="cs"/>
          <w:sz w:val="32"/>
          <w:szCs w:val="32"/>
          <w:rtl/>
        </w:rPr>
        <w:t>في المؤتمر</w:t>
      </w:r>
      <w:r w:rsidR="00F032A3">
        <w:rPr>
          <w:rFonts w:ascii="Traditional Arabic" w:eastAsiaTheme="minorHAnsi" w:hAnsi="Traditional Arabic" w:cs="Traditional Arabic" w:hint="cs"/>
          <w:sz w:val="32"/>
          <w:szCs w:val="32"/>
          <w:rtl/>
        </w:rPr>
        <w:t xml:space="preserve"> </w:t>
      </w:r>
      <w:r w:rsidR="00231AFA">
        <w:rPr>
          <w:rFonts w:ascii="Traditional Arabic" w:eastAsiaTheme="minorHAnsi" w:hAnsi="Traditional Arabic" w:cs="Traditional Arabic" w:hint="cs"/>
          <w:sz w:val="32"/>
          <w:szCs w:val="32"/>
          <w:rtl/>
        </w:rPr>
        <w:t xml:space="preserve">، </w:t>
      </w:r>
      <w:r w:rsidR="00A870D8">
        <w:rPr>
          <w:rFonts w:ascii="Traditional Arabic" w:eastAsiaTheme="minorHAnsi" w:hAnsi="Traditional Arabic" w:cs="Traditional Arabic" w:hint="cs"/>
          <w:sz w:val="32"/>
          <w:szCs w:val="32"/>
          <w:rtl/>
        </w:rPr>
        <w:t>ويحصل جميع المشاركين معه على شهادات</w:t>
      </w:r>
      <w:r w:rsidR="00231AFA">
        <w:rPr>
          <w:rFonts w:ascii="Traditional Arabic" w:eastAsiaTheme="minorHAnsi" w:hAnsi="Traditional Arabic" w:cs="Traditional Arabic" w:hint="cs"/>
          <w:sz w:val="32"/>
          <w:szCs w:val="32"/>
          <w:rtl/>
        </w:rPr>
        <w:t>ٍ</w:t>
      </w:r>
      <w:r w:rsidR="00F032A3">
        <w:rPr>
          <w:rFonts w:ascii="Traditional Arabic" w:eastAsiaTheme="minorHAnsi" w:hAnsi="Traditional Arabic" w:cs="Traditional Arabic" w:hint="cs"/>
          <w:sz w:val="32"/>
          <w:szCs w:val="32"/>
          <w:rtl/>
        </w:rPr>
        <w:t xml:space="preserve"> </w:t>
      </w:r>
      <w:r w:rsidR="00231AFA">
        <w:rPr>
          <w:rFonts w:ascii="Traditional Arabic" w:eastAsiaTheme="minorHAnsi" w:hAnsi="Traditional Arabic" w:cs="Traditional Arabic" w:hint="cs"/>
          <w:sz w:val="32"/>
          <w:szCs w:val="32"/>
          <w:rtl/>
        </w:rPr>
        <w:t>،</w:t>
      </w:r>
      <w:r w:rsidR="00A870D8">
        <w:rPr>
          <w:rFonts w:ascii="Traditional Arabic" w:eastAsiaTheme="minorHAnsi" w:hAnsi="Traditional Arabic" w:cs="Traditional Arabic" w:hint="cs"/>
          <w:sz w:val="32"/>
          <w:szCs w:val="32"/>
          <w:rtl/>
        </w:rPr>
        <w:t xml:space="preserve"> ويق</w:t>
      </w:r>
      <w:r w:rsidR="00231AFA">
        <w:rPr>
          <w:rFonts w:ascii="Traditional Arabic" w:eastAsiaTheme="minorHAnsi" w:hAnsi="Traditional Arabic" w:cs="Traditional Arabic" w:hint="cs"/>
          <w:sz w:val="32"/>
          <w:szCs w:val="32"/>
          <w:rtl/>
        </w:rPr>
        <w:t>تسمون الج</w:t>
      </w:r>
      <w:r w:rsidR="00A870D8">
        <w:rPr>
          <w:rFonts w:ascii="Traditional Arabic" w:eastAsiaTheme="minorHAnsi" w:hAnsi="Traditional Arabic" w:cs="Traditional Arabic" w:hint="cs"/>
          <w:sz w:val="32"/>
          <w:szCs w:val="32"/>
          <w:rtl/>
        </w:rPr>
        <w:t>ائز</w:t>
      </w:r>
      <w:r w:rsidR="00231AFA">
        <w:rPr>
          <w:rFonts w:ascii="Traditional Arabic" w:eastAsiaTheme="minorHAnsi" w:hAnsi="Traditional Arabic" w:cs="Traditional Arabic" w:hint="cs"/>
          <w:sz w:val="32"/>
          <w:szCs w:val="32"/>
          <w:rtl/>
        </w:rPr>
        <w:t>ة</w:t>
      </w:r>
      <w:r w:rsidR="00F0263A">
        <w:rPr>
          <w:rFonts w:ascii="Traditional Arabic" w:eastAsiaTheme="minorHAnsi" w:hAnsi="Traditional Arabic" w:cs="Traditional Arabic" w:hint="cs"/>
          <w:sz w:val="32"/>
          <w:szCs w:val="32"/>
          <w:rtl/>
        </w:rPr>
        <w:t xml:space="preserve"> المالية</w:t>
      </w:r>
      <w:r w:rsidR="00F032A3">
        <w:rPr>
          <w:rFonts w:ascii="Traditional Arabic" w:eastAsiaTheme="minorHAnsi" w:hAnsi="Traditional Arabic" w:cs="Traditional Arabic" w:hint="cs"/>
          <w:sz w:val="32"/>
          <w:szCs w:val="32"/>
          <w:rtl/>
        </w:rPr>
        <w:t xml:space="preserve"> .</w:t>
      </w:r>
    </w:p>
    <w:p w:rsidR="00DD4AF1" w:rsidRPr="00F032A3" w:rsidRDefault="00DD4AF1" w:rsidP="002772C6">
      <w:pPr>
        <w:pStyle w:val="NormalWeb"/>
        <w:bidi/>
        <w:spacing w:before="0" w:beforeAutospacing="0" w:after="0" w:afterAutospacing="0"/>
        <w:ind w:left="474" w:hanging="474"/>
        <w:jc w:val="both"/>
        <w:rPr>
          <w:rFonts w:ascii="Traditional Arabic" w:eastAsiaTheme="minorHAnsi" w:hAnsi="Traditional Arabic" w:cs="Traditional Arabic"/>
          <w:sz w:val="32"/>
          <w:szCs w:val="32"/>
          <w:rtl/>
        </w:rPr>
      </w:pPr>
    </w:p>
    <w:p w:rsidR="00DD4AF1" w:rsidRDefault="00DD4AF1" w:rsidP="002772C6">
      <w:pPr>
        <w:pStyle w:val="NormalWeb"/>
        <w:bidi/>
        <w:spacing w:before="0" w:beforeAutospacing="0" w:after="0" w:afterAutospacing="0"/>
        <w:ind w:left="474" w:hanging="474"/>
        <w:jc w:val="both"/>
        <w:rPr>
          <w:rFonts w:ascii="Traditional Arabic" w:eastAsiaTheme="minorHAnsi" w:hAnsi="Traditional Arabic" w:cs="Traditional Arabic"/>
          <w:sz w:val="32"/>
          <w:szCs w:val="32"/>
          <w:rtl/>
        </w:rPr>
      </w:pPr>
    </w:p>
    <w:p w:rsidR="00DD4AF1" w:rsidRDefault="00DD4AF1" w:rsidP="002772C6">
      <w:pPr>
        <w:pStyle w:val="NormalWeb"/>
        <w:bidi/>
        <w:spacing w:before="0" w:beforeAutospacing="0" w:after="0" w:afterAutospacing="0"/>
        <w:ind w:left="474" w:hanging="474"/>
        <w:jc w:val="both"/>
        <w:rPr>
          <w:rFonts w:ascii="Traditional Arabic" w:eastAsiaTheme="minorHAnsi" w:hAnsi="Traditional Arabic" w:cs="Traditional Arabic"/>
          <w:sz w:val="32"/>
          <w:szCs w:val="32"/>
          <w:rtl/>
        </w:rPr>
      </w:pPr>
    </w:p>
    <w:p w:rsidR="00DD4AF1" w:rsidRDefault="00DD4AF1" w:rsidP="002772C6">
      <w:pPr>
        <w:pStyle w:val="NormalWeb"/>
        <w:bidi/>
        <w:spacing w:before="0" w:beforeAutospacing="0" w:after="0" w:afterAutospacing="0"/>
        <w:ind w:left="474" w:hanging="474"/>
        <w:jc w:val="both"/>
        <w:rPr>
          <w:rFonts w:ascii="Traditional Arabic" w:eastAsiaTheme="minorHAnsi" w:hAnsi="Traditional Arabic" w:cs="Traditional Arabic"/>
          <w:sz w:val="32"/>
          <w:szCs w:val="32"/>
          <w:rtl/>
        </w:rPr>
      </w:pPr>
    </w:p>
    <w:p w:rsidR="00DD4AF1" w:rsidRDefault="00DD4AF1" w:rsidP="002772C6">
      <w:pPr>
        <w:pStyle w:val="NormalWeb"/>
        <w:bidi/>
        <w:spacing w:before="0" w:beforeAutospacing="0" w:after="0" w:afterAutospacing="0"/>
        <w:jc w:val="both"/>
        <w:rPr>
          <w:rFonts w:ascii="Traditional Arabic" w:eastAsiaTheme="minorHAnsi" w:hAnsi="Traditional Arabic" w:cs="Traditional Arabic"/>
          <w:sz w:val="32"/>
          <w:szCs w:val="32"/>
          <w:rtl/>
        </w:rPr>
      </w:pPr>
    </w:p>
    <w:p w:rsidR="00F032A3" w:rsidRDefault="00F032A3" w:rsidP="00F032A3">
      <w:pPr>
        <w:pStyle w:val="NormalWeb"/>
        <w:bidi/>
        <w:spacing w:before="0" w:beforeAutospacing="0" w:after="0" w:afterAutospacing="0"/>
        <w:jc w:val="both"/>
        <w:rPr>
          <w:rFonts w:ascii="Traditional Arabic" w:eastAsiaTheme="minorHAnsi" w:hAnsi="Traditional Arabic" w:cs="Traditional Arabic"/>
          <w:sz w:val="32"/>
          <w:szCs w:val="32"/>
          <w:rtl/>
        </w:rPr>
      </w:pPr>
    </w:p>
    <w:p w:rsidR="00F032A3" w:rsidRDefault="00F032A3" w:rsidP="00F032A3">
      <w:pPr>
        <w:pStyle w:val="NormalWeb"/>
        <w:bidi/>
        <w:spacing w:before="0" w:beforeAutospacing="0" w:after="0" w:afterAutospacing="0"/>
        <w:jc w:val="both"/>
        <w:rPr>
          <w:rFonts w:ascii="Traditional Arabic" w:eastAsiaTheme="minorHAnsi" w:hAnsi="Traditional Arabic" w:cs="Traditional Arabic"/>
          <w:sz w:val="32"/>
          <w:szCs w:val="32"/>
          <w:rtl/>
        </w:rPr>
      </w:pPr>
    </w:p>
    <w:p w:rsidR="00F032A3" w:rsidRDefault="00F032A3" w:rsidP="00F032A3">
      <w:pPr>
        <w:pStyle w:val="NormalWeb"/>
        <w:bidi/>
        <w:spacing w:before="0" w:beforeAutospacing="0" w:after="0" w:afterAutospacing="0"/>
        <w:jc w:val="both"/>
        <w:rPr>
          <w:rFonts w:ascii="Traditional Arabic" w:eastAsiaTheme="minorHAnsi" w:hAnsi="Traditional Arabic" w:cs="Traditional Arabic"/>
          <w:sz w:val="32"/>
          <w:szCs w:val="32"/>
          <w:rtl/>
        </w:rPr>
      </w:pPr>
    </w:p>
    <w:p w:rsidR="00F032A3" w:rsidRDefault="00F032A3" w:rsidP="00F032A3">
      <w:pPr>
        <w:pStyle w:val="NormalWeb"/>
        <w:bidi/>
        <w:spacing w:before="0" w:beforeAutospacing="0" w:after="0" w:afterAutospacing="0"/>
        <w:jc w:val="both"/>
        <w:rPr>
          <w:rFonts w:ascii="Traditional Arabic" w:eastAsiaTheme="minorHAnsi" w:hAnsi="Traditional Arabic" w:cs="Traditional Arabic"/>
          <w:sz w:val="32"/>
          <w:szCs w:val="32"/>
          <w:rtl/>
        </w:rPr>
      </w:pPr>
    </w:p>
    <w:p w:rsidR="00F032A3" w:rsidRDefault="00F032A3" w:rsidP="00F032A3">
      <w:pPr>
        <w:pStyle w:val="NormalWeb"/>
        <w:bidi/>
        <w:spacing w:before="0" w:beforeAutospacing="0" w:after="0" w:afterAutospacing="0"/>
        <w:jc w:val="both"/>
        <w:rPr>
          <w:rFonts w:ascii="Traditional Arabic" w:eastAsiaTheme="minorHAnsi" w:hAnsi="Traditional Arabic" w:cs="Traditional Arabic"/>
          <w:sz w:val="32"/>
          <w:szCs w:val="32"/>
          <w:rtl/>
        </w:rPr>
      </w:pPr>
    </w:p>
    <w:p w:rsidR="00F032A3" w:rsidRDefault="00F032A3" w:rsidP="00F032A3">
      <w:pPr>
        <w:pStyle w:val="NormalWeb"/>
        <w:bidi/>
        <w:spacing w:before="0" w:beforeAutospacing="0" w:after="0" w:afterAutospacing="0"/>
        <w:jc w:val="both"/>
        <w:rPr>
          <w:rFonts w:ascii="Traditional Arabic" w:eastAsiaTheme="minorHAnsi" w:hAnsi="Traditional Arabic" w:cs="Traditional Arabic"/>
          <w:sz w:val="32"/>
          <w:szCs w:val="32"/>
          <w:rtl/>
        </w:rPr>
      </w:pPr>
    </w:p>
    <w:p w:rsidR="006D2284" w:rsidRPr="00F032A3" w:rsidRDefault="006D2284" w:rsidP="002772C6">
      <w:pPr>
        <w:pStyle w:val="Heading1"/>
        <w:bidi/>
        <w:spacing w:before="0" w:line="240" w:lineRule="auto"/>
        <w:jc w:val="center"/>
        <w:rPr>
          <w:rFonts w:ascii="Traditional Arabic" w:hAnsi="Traditional Arabic" w:cs="mohammad bold art 1"/>
          <w:color w:val="00B050"/>
          <w:sz w:val="40"/>
          <w:szCs w:val="40"/>
          <w:rtl/>
        </w:rPr>
      </w:pPr>
      <w:r w:rsidRPr="00F032A3">
        <w:rPr>
          <w:rFonts w:ascii="Traditional Arabic" w:hAnsi="Traditional Arabic" w:cs="mohammad bold art 1" w:hint="cs"/>
          <w:color w:val="00B050"/>
          <w:sz w:val="40"/>
          <w:szCs w:val="40"/>
          <w:rtl/>
        </w:rPr>
        <w:t>التوصيف و</w:t>
      </w:r>
      <w:r w:rsidRPr="00F032A3">
        <w:rPr>
          <w:rFonts w:ascii="Traditional Arabic" w:hAnsi="Traditional Arabic" w:cs="mohammad bold art 1"/>
          <w:color w:val="00B050"/>
          <w:sz w:val="40"/>
          <w:szCs w:val="40"/>
          <w:rtl/>
        </w:rPr>
        <w:t>الشروط والضوابط ال</w:t>
      </w:r>
      <w:r w:rsidRPr="00F032A3">
        <w:rPr>
          <w:rFonts w:ascii="Traditional Arabic" w:hAnsi="Traditional Arabic" w:cs="mohammad bold art 1" w:hint="cs"/>
          <w:color w:val="00B050"/>
          <w:sz w:val="40"/>
          <w:szCs w:val="40"/>
          <w:rtl/>
        </w:rPr>
        <w:t>خاصة</w:t>
      </w:r>
      <w:r w:rsidRPr="00F032A3">
        <w:rPr>
          <w:rFonts w:ascii="Traditional Arabic" w:hAnsi="Traditional Arabic" w:cs="mohammad bold art 1"/>
          <w:color w:val="00B050"/>
          <w:sz w:val="40"/>
          <w:szCs w:val="40"/>
          <w:rtl/>
        </w:rPr>
        <w:t xml:space="preserve"> </w:t>
      </w:r>
      <w:r w:rsidRPr="00F032A3">
        <w:rPr>
          <w:rFonts w:ascii="Traditional Arabic" w:hAnsi="Traditional Arabic" w:cs="mohammad bold art 1" w:hint="cs"/>
          <w:color w:val="00B050"/>
          <w:sz w:val="40"/>
          <w:szCs w:val="40"/>
          <w:rtl/>
        </w:rPr>
        <w:t xml:space="preserve">بكل </w:t>
      </w:r>
      <w:r w:rsidRPr="00F032A3">
        <w:rPr>
          <w:rFonts w:ascii="Traditional Arabic" w:hAnsi="Traditional Arabic" w:cs="mohammad bold art 1"/>
          <w:color w:val="00B050"/>
          <w:sz w:val="40"/>
          <w:szCs w:val="40"/>
          <w:rtl/>
        </w:rPr>
        <w:t>مشاركة</w:t>
      </w:r>
    </w:p>
    <w:p w:rsidR="006D2284" w:rsidRDefault="006D2284" w:rsidP="002772C6">
      <w:pPr>
        <w:pStyle w:val="Heading1"/>
        <w:bidi/>
        <w:spacing w:before="0" w:line="240" w:lineRule="auto"/>
        <w:jc w:val="center"/>
        <w:rPr>
          <w:rFonts w:ascii="Traditional Arabic" w:hAnsi="Traditional Arabic" w:cs="mohammad bold art 1"/>
          <w:color w:val="00B050"/>
          <w:sz w:val="40"/>
          <w:szCs w:val="40"/>
          <w:rtl/>
        </w:rPr>
      </w:pPr>
      <w:r w:rsidRPr="00F032A3">
        <w:rPr>
          <w:rFonts w:ascii="Traditional Arabic" w:hAnsi="Traditional Arabic" w:cs="mohammad bold art 1" w:hint="cs"/>
          <w:color w:val="00B050"/>
          <w:sz w:val="40"/>
          <w:szCs w:val="40"/>
          <w:rtl/>
        </w:rPr>
        <w:t xml:space="preserve">في محاور وفعاليات </w:t>
      </w:r>
      <w:r w:rsidRPr="00F032A3">
        <w:rPr>
          <w:rFonts w:ascii="Traditional Arabic" w:hAnsi="Traditional Arabic" w:cs="mohammad bold art 1"/>
          <w:color w:val="00B050"/>
          <w:sz w:val="40"/>
          <w:szCs w:val="40"/>
          <w:rtl/>
        </w:rPr>
        <w:t>المؤتمر</w:t>
      </w:r>
      <w:r w:rsidRPr="00F032A3">
        <w:rPr>
          <w:rFonts w:ascii="Traditional Arabic" w:hAnsi="Traditional Arabic" w:cs="mohammad bold art 1" w:hint="cs"/>
          <w:color w:val="00B050"/>
          <w:sz w:val="40"/>
          <w:szCs w:val="40"/>
          <w:rtl/>
        </w:rPr>
        <w:t xml:space="preserve"> الطلابي</w:t>
      </w:r>
      <w:r w:rsidRPr="00F032A3">
        <w:rPr>
          <w:rFonts w:ascii="Traditional Arabic" w:hAnsi="Traditional Arabic" w:cs="mohammad bold art 1"/>
          <w:color w:val="00B050"/>
          <w:sz w:val="40"/>
          <w:szCs w:val="40"/>
          <w:rtl/>
        </w:rPr>
        <w:t xml:space="preserve"> ال</w:t>
      </w:r>
      <w:r w:rsidRPr="00F032A3">
        <w:rPr>
          <w:rFonts w:ascii="Traditional Arabic" w:hAnsi="Traditional Arabic" w:cs="mohammad bold art 1" w:hint="cs"/>
          <w:color w:val="00B050"/>
          <w:sz w:val="40"/>
          <w:szCs w:val="40"/>
          <w:rtl/>
        </w:rPr>
        <w:t xml:space="preserve">سابع </w:t>
      </w:r>
      <w:r w:rsidRPr="00F032A3">
        <w:rPr>
          <w:rFonts w:ascii="Traditional Arabic" w:hAnsi="Traditional Arabic" w:cs="mohammad bold art 1"/>
          <w:color w:val="00B050"/>
          <w:sz w:val="40"/>
          <w:szCs w:val="40"/>
          <w:rtl/>
        </w:rPr>
        <w:t>لطلاب وطالبات التعليم</w:t>
      </w:r>
    </w:p>
    <w:p w:rsidR="00390A1E" w:rsidRPr="00390A1E" w:rsidRDefault="00390A1E" w:rsidP="00390A1E">
      <w:pPr>
        <w:bidi/>
        <w:spacing w:after="0" w:line="240" w:lineRule="auto"/>
        <w:rPr>
          <w:sz w:val="24"/>
          <w:szCs w:val="24"/>
          <w:rtl/>
        </w:rPr>
      </w:pPr>
    </w:p>
    <w:p w:rsidR="00DD4AF1" w:rsidRDefault="00DD4AF1" w:rsidP="002772C6">
      <w:pPr>
        <w:pStyle w:val="Heading1"/>
        <w:bidi/>
        <w:spacing w:before="0" w:line="240" w:lineRule="auto"/>
        <w:jc w:val="both"/>
        <w:rPr>
          <w:rFonts w:ascii="Traditional Arabic" w:eastAsiaTheme="minorHAnsi" w:hAnsi="Traditional Arabic" w:cs="Traditional Arabic"/>
          <w:color w:val="E36C0A" w:themeColor="accent6" w:themeShade="BF"/>
          <w:sz w:val="40"/>
          <w:szCs w:val="40"/>
          <w:rtl/>
        </w:rPr>
      </w:pPr>
      <w:r w:rsidRPr="00390A1E">
        <w:rPr>
          <w:rFonts w:ascii="Traditional Arabic" w:eastAsia="Times New Roman" w:hAnsi="Traditional Arabic" w:cs="Traditional Arabic"/>
          <w:color w:val="E36C0A" w:themeColor="accent6" w:themeShade="BF"/>
          <w:sz w:val="32"/>
          <w:szCs w:val="32"/>
          <w:rtl/>
        </w:rPr>
        <w:t xml:space="preserve">يحوي المؤتمر </w:t>
      </w:r>
      <w:r w:rsidR="00A870D8" w:rsidRPr="00390A1E">
        <w:rPr>
          <w:rFonts w:ascii="Traditional Arabic" w:eastAsia="Times New Roman" w:hAnsi="Traditional Arabic" w:cs="Traditional Arabic" w:hint="cs"/>
          <w:color w:val="E36C0A" w:themeColor="accent6" w:themeShade="BF"/>
          <w:sz w:val="32"/>
          <w:szCs w:val="32"/>
          <w:rtl/>
        </w:rPr>
        <w:t>ثلاثة</w:t>
      </w:r>
      <w:r w:rsidRPr="00390A1E">
        <w:rPr>
          <w:rFonts w:ascii="Traditional Arabic" w:eastAsia="Times New Roman" w:hAnsi="Traditional Arabic" w:cs="Traditional Arabic"/>
          <w:color w:val="E36C0A" w:themeColor="accent6" w:themeShade="BF"/>
          <w:sz w:val="32"/>
          <w:szCs w:val="32"/>
          <w:rtl/>
        </w:rPr>
        <w:t xml:space="preserve"> محاو</w:t>
      </w:r>
      <w:r w:rsidRPr="00390A1E">
        <w:rPr>
          <w:rFonts w:ascii="Traditional Arabic" w:eastAsia="Times New Roman" w:hAnsi="Traditional Arabic" w:cs="Traditional Arabic" w:hint="cs"/>
          <w:color w:val="E36C0A" w:themeColor="accent6" w:themeShade="BF"/>
          <w:sz w:val="32"/>
          <w:szCs w:val="32"/>
          <w:rtl/>
        </w:rPr>
        <w:t xml:space="preserve">ر </w:t>
      </w:r>
      <w:r w:rsidRPr="00390A1E">
        <w:rPr>
          <w:rFonts w:ascii="Traditional Arabic" w:eastAsia="Times New Roman" w:hAnsi="Traditional Arabic" w:cs="Traditional Arabic"/>
          <w:color w:val="E36C0A" w:themeColor="accent6" w:themeShade="BF"/>
          <w:sz w:val="32"/>
          <w:szCs w:val="32"/>
          <w:rtl/>
        </w:rPr>
        <w:t>رئيسة</w:t>
      </w:r>
      <w:r w:rsidR="005149EC" w:rsidRPr="00390A1E">
        <w:rPr>
          <w:rFonts w:ascii="Traditional Arabic" w:eastAsia="Times New Roman" w:hAnsi="Traditional Arabic" w:cs="Traditional Arabic" w:hint="cs"/>
          <w:color w:val="E36C0A" w:themeColor="accent6" w:themeShade="BF"/>
          <w:sz w:val="32"/>
          <w:szCs w:val="32"/>
          <w:rtl/>
        </w:rPr>
        <w:t xml:space="preserve"> وفعاليات مصاحبة كالتالي</w:t>
      </w:r>
      <w:r w:rsidR="00390A1E" w:rsidRPr="00390A1E">
        <w:rPr>
          <w:rFonts w:ascii="Traditional Arabic" w:eastAsia="Times New Roman" w:hAnsi="Traditional Arabic" w:cs="Traditional Arabic" w:hint="cs"/>
          <w:color w:val="E36C0A" w:themeColor="accent6" w:themeShade="BF"/>
          <w:sz w:val="32"/>
          <w:szCs w:val="32"/>
          <w:rtl/>
        </w:rPr>
        <w:t xml:space="preserve"> </w:t>
      </w:r>
      <w:r w:rsidRPr="00390A1E">
        <w:rPr>
          <w:rFonts w:ascii="Traditional Arabic" w:eastAsia="Times New Roman" w:hAnsi="Traditional Arabic" w:cs="Traditional Arabic" w:hint="cs"/>
          <w:color w:val="E36C0A" w:themeColor="accent6" w:themeShade="BF"/>
          <w:sz w:val="32"/>
          <w:szCs w:val="32"/>
          <w:rtl/>
        </w:rPr>
        <w:t>:</w:t>
      </w:r>
    </w:p>
    <w:p w:rsidR="00540938" w:rsidRPr="00390A1E" w:rsidRDefault="00A870D8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u w:val="single"/>
        </w:rPr>
      </w:pPr>
      <w:r w:rsidRPr="00390A1E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>المحور الأول</w:t>
      </w:r>
      <w:r w:rsidR="00390A1E" w:rsidRPr="00390A1E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 xml:space="preserve"> </w:t>
      </w:r>
      <w:r w:rsidRPr="00390A1E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>: صناعة الأعمال</w:t>
      </w:r>
      <w:r w:rsidR="00390A1E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 xml:space="preserve"> </w:t>
      </w:r>
      <w:r w:rsidRPr="00390A1E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>، ويتضمن مسارين</w:t>
      </w:r>
      <w:r w:rsidR="00390A1E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 xml:space="preserve"> </w:t>
      </w:r>
      <w:r w:rsidRPr="00390A1E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>:</w:t>
      </w:r>
    </w:p>
    <w:p w:rsidR="00540938" w:rsidRPr="00540938" w:rsidRDefault="00540938" w:rsidP="002772C6">
      <w:pPr>
        <w:bidi/>
        <w:spacing w:after="0" w:line="240" w:lineRule="auto"/>
        <w:ind w:left="360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eastAsia="Times New Roman" w:hAnsi="Traditional Arabic" w:cs="Traditional Arabic" w:hint="cs"/>
          <w:sz w:val="32"/>
          <w:szCs w:val="32"/>
          <w:rtl/>
          <w:lang w:eastAsia="ar-SA"/>
        </w:rPr>
        <w:t xml:space="preserve">1- </w:t>
      </w:r>
      <w:r w:rsidR="00A870D8" w:rsidRPr="00540938">
        <w:rPr>
          <w:rFonts w:ascii="Traditional Arabic" w:eastAsia="Times New Roman" w:hAnsi="Traditional Arabic" w:cs="Traditional Arabic"/>
          <w:sz w:val="32"/>
          <w:szCs w:val="32"/>
          <w:rtl/>
          <w:lang w:eastAsia="ar-SA"/>
        </w:rPr>
        <w:t>ا</w:t>
      </w:r>
      <w:r w:rsidR="00390A1E">
        <w:rPr>
          <w:rFonts w:ascii="Traditional Arabic" w:eastAsia="Times New Roman" w:hAnsi="Traditional Arabic" w:cs="Traditional Arabic"/>
          <w:sz w:val="32"/>
          <w:szCs w:val="32"/>
          <w:rtl/>
          <w:lang w:eastAsia="ar-SA"/>
        </w:rPr>
        <w:t>لفكرة المتميزة في صناعة الأعمال</w:t>
      </w:r>
      <w:r w:rsidR="00390A1E">
        <w:rPr>
          <w:rFonts w:ascii="Traditional Arabic" w:eastAsia="Times New Roman" w:hAnsi="Traditional Arabic" w:cs="Traditional Arabic" w:hint="cs"/>
          <w:sz w:val="32"/>
          <w:szCs w:val="32"/>
          <w:rtl/>
          <w:lang w:eastAsia="ar-SA"/>
        </w:rPr>
        <w:t xml:space="preserve"> .</w:t>
      </w:r>
    </w:p>
    <w:p w:rsidR="00A870D8" w:rsidRPr="00540938" w:rsidRDefault="00540938" w:rsidP="002772C6">
      <w:pPr>
        <w:bidi/>
        <w:spacing w:after="0" w:line="240" w:lineRule="auto"/>
        <w:ind w:left="360"/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2- </w:t>
      </w:r>
      <w:r w:rsidR="00A870D8" w:rsidRPr="00540938">
        <w:rPr>
          <w:rFonts w:ascii="Traditional Arabic" w:hAnsi="Traditional Arabic" w:cs="Traditional Arabic"/>
          <w:sz w:val="32"/>
          <w:szCs w:val="32"/>
          <w:rtl/>
        </w:rPr>
        <w:t>مشاريع صناعة الأعمال</w:t>
      </w:r>
      <w:r w:rsidR="00390A1E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A870D8" w:rsidRPr="00540938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A870D8" w:rsidRPr="00390A1E" w:rsidRDefault="00A870D8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u w:val="single"/>
        </w:rPr>
      </w:pPr>
      <w:r w:rsidRPr="00390A1E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>المحور الثاني</w:t>
      </w:r>
      <w:r w:rsidR="00390A1E" w:rsidRPr="00390A1E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 xml:space="preserve"> </w:t>
      </w:r>
      <w:r w:rsidRPr="00390A1E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>: الأبحاث</w:t>
      </w:r>
      <w:r w:rsidR="00390A1E" w:rsidRPr="00390A1E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 xml:space="preserve"> </w:t>
      </w:r>
      <w:r w:rsidRPr="00390A1E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>، ويتضمن هذا المحور أربعة مسارات</w:t>
      </w:r>
      <w:r w:rsidR="00390A1E" w:rsidRPr="00390A1E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 xml:space="preserve"> </w:t>
      </w:r>
      <w:r w:rsidRPr="00390A1E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>:</w:t>
      </w:r>
    </w:p>
    <w:p w:rsidR="00A870D8" w:rsidRPr="00A870D8" w:rsidRDefault="00A870D8" w:rsidP="002772C6">
      <w:pPr>
        <w:numPr>
          <w:ilvl w:val="0"/>
          <w:numId w:val="16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A870D8">
        <w:rPr>
          <w:rFonts w:ascii="Traditional Arabic" w:hAnsi="Traditional Arabic" w:cs="Traditional Arabic"/>
          <w:sz w:val="32"/>
          <w:szCs w:val="32"/>
          <w:rtl/>
        </w:rPr>
        <w:t>مسار العلوم الأساسية والهندسية</w:t>
      </w:r>
      <w:r w:rsidR="00CB61E0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A870D8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A870D8" w:rsidRPr="00A870D8" w:rsidRDefault="00A870D8" w:rsidP="002772C6">
      <w:pPr>
        <w:numPr>
          <w:ilvl w:val="0"/>
          <w:numId w:val="16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A870D8">
        <w:rPr>
          <w:rFonts w:ascii="Traditional Arabic" w:hAnsi="Traditional Arabic" w:cs="Traditional Arabic"/>
          <w:sz w:val="32"/>
          <w:szCs w:val="32"/>
          <w:rtl/>
        </w:rPr>
        <w:t>مسار العلوم الصحية</w:t>
      </w:r>
      <w:r w:rsidR="00CB61E0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A870D8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A870D8" w:rsidRPr="00A870D8" w:rsidRDefault="00A870D8" w:rsidP="002772C6">
      <w:pPr>
        <w:numPr>
          <w:ilvl w:val="0"/>
          <w:numId w:val="16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A870D8">
        <w:rPr>
          <w:rFonts w:ascii="Traditional Arabic" w:hAnsi="Traditional Arabic" w:cs="Traditional Arabic"/>
          <w:sz w:val="32"/>
          <w:szCs w:val="32"/>
          <w:rtl/>
        </w:rPr>
        <w:t>مسار العلوم الإنسانية والاجتماعية</w:t>
      </w:r>
      <w:r w:rsidR="00CB61E0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A870D8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A420F1" w:rsidRPr="00CB61E0" w:rsidRDefault="00A870D8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</w:pPr>
      <w:r w:rsidRPr="00CB61E0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>المحور الثالث</w:t>
      </w:r>
      <w:r w:rsidR="00CB61E0" w:rsidRPr="00CB61E0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 xml:space="preserve"> </w:t>
      </w:r>
      <w:r w:rsidRPr="00CB61E0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>: الابتكار والمشاريع الصغيرة وخدمة المجتمع</w:t>
      </w:r>
      <w:r w:rsidR="00CB61E0" w:rsidRPr="00CB61E0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 xml:space="preserve"> </w:t>
      </w:r>
      <w:r w:rsidRPr="00CB61E0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>، ويتضمن هذا المحور خمسة مسارات</w:t>
      </w:r>
      <w:r w:rsidR="00CB61E0" w:rsidRPr="00CB61E0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 xml:space="preserve"> </w:t>
      </w:r>
      <w:r w:rsidRPr="00CB61E0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  <w:t>:</w:t>
      </w:r>
    </w:p>
    <w:p w:rsidR="00A870D8" w:rsidRPr="00A420F1" w:rsidRDefault="0031255E" w:rsidP="002772C6">
      <w:pPr>
        <w:pStyle w:val="ListParagraph"/>
        <w:numPr>
          <w:ilvl w:val="0"/>
          <w:numId w:val="24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u w:val="single"/>
        </w:rPr>
      </w:pPr>
      <w:r w:rsidRPr="00A420F1">
        <w:rPr>
          <w:rFonts w:ascii="Traditional Arabic" w:hAnsi="Traditional Arabic" w:cs="Traditional Arabic"/>
          <w:sz w:val="32"/>
          <w:szCs w:val="32"/>
          <w:rtl/>
        </w:rPr>
        <w:t>مسار الابتك</w:t>
      </w:r>
      <w:r w:rsidRPr="00A420F1">
        <w:rPr>
          <w:rFonts w:ascii="Traditional Arabic" w:hAnsi="Traditional Arabic" w:cs="Traditional Arabic" w:hint="cs"/>
          <w:sz w:val="32"/>
          <w:szCs w:val="32"/>
          <w:rtl/>
        </w:rPr>
        <w:t>ار</w:t>
      </w:r>
      <w:r w:rsidR="00CB61E0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7535D7" w:rsidRPr="007535D7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A870D8" w:rsidRPr="0031255E" w:rsidRDefault="00A870D8" w:rsidP="002772C6">
      <w:pPr>
        <w:pStyle w:val="ListParagraph"/>
        <w:numPr>
          <w:ilvl w:val="0"/>
          <w:numId w:val="24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31255E">
        <w:rPr>
          <w:rFonts w:ascii="Traditional Arabic" w:hAnsi="Traditional Arabic" w:cs="Traditional Arabic"/>
          <w:sz w:val="32"/>
          <w:szCs w:val="32"/>
          <w:rtl/>
        </w:rPr>
        <w:t>مسار الخدمة المجتمعية</w:t>
      </w:r>
      <w:r w:rsidR="00CB61E0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31255E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A870D8" w:rsidRDefault="00A870D8" w:rsidP="00510F92">
      <w:pPr>
        <w:pStyle w:val="ListParagraph"/>
        <w:numPr>
          <w:ilvl w:val="0"/>
          <w:numId w:val="24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31255E">
        <w:rPr>
          <w:rFonts w:ascii="Traditional Arabic" w:hAnsi="Traditional Arabic" w:cs="Traditional Arabic"/>
          <w:sz w:val="32"/>
          <w:szCs w:val="32"/>
          <w:rtl/>
        </w:rPr>
        <w:t>مسار الأفلام التوعوية المتعلقة بقضايا المجتمع</w:t>
      </w:r>
      <w:r w:rsidR="00CB61E0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CB61E0" w:rsidRPr="00510F92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510F92" w:rsidRPr="00510F92" w:rsidRDefault="00510F92" w:rsidP="00510F92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</w:pPr>
      <w:r w:rsidRPr="00510F92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 xml:space="preserve">المحور </w:t>
      </w:r>
      <w:r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الرابع : أوراق العمل</w:t>
      </w:r>
      <w:r w:rsidRPr="00510F92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 xml:space="preserve"> :</w:t>
      </w:r>
    </w:p>
    <w:p w:rsidR="00510F92" w:rsidRDefault="00510F92" w:rsidP="00510F92">
      <w:pPr>
        <w:pStyle w:val="ListParagraph"/>
        <w:numPr>
          <w:ilvl w:val="0"/>
          <w:numId w:val="35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نحو مجتمع آمن فكريا</w:t>
      </w:r>
    </w:p>
    <w:p w:rsidR="00510F92" w:rsidRPr="00510F92" w:rsidRDefault="00510F92" w:rsidP="00510F92">
      <w:pPr>
        <w:pStyle w:val="ListParagraph"/>
        <w:numPr>
          <w:ilvl w:val="0"/>
          <w:numId w:val="35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دور المؤسسات الجامعية في تحقيق رؤية 2030</w:t>
      </w:r>
    </w:p>
    <w:p w:rsidR="00BD70D8" w:rsidRDefault="00BD70D8" w:rsidP="00BD70D8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BD70D8" w:rsidRDefault="00BD70D8" w:rsidP="00BD70D8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D637A" w:rsidRDefault="00ED637A" w:rsidP="00ED637A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DD4AF1" w:rsidRPr="00BD70D8" w:rsidRDefault="00E16A5A" w:rsidP="00BD70D8">
      <w:pPr>
        <w:pStyle w:val="Heading1"/>
        <w:bidi/>
        <w:spacing w:before="0" w:line="240" w:lineRule="auto"/>
        <w:jc w:val="both"/>
        <w:rPr>
          <w:rFonts w:ascii="Traditional Arabic" w:eastAsia="Times New Roman" w:hAnsi="Traditional Arabic" w:cs="Traditional Arabic"/>
          <w:color w:val="E36C0A" w:themeColor="accent6" w:themeShade="BF"/>
          <w:sz w:val="32"/>
          <w:szCs w:val="32"/>
          <w:rtl/>
        </w:rPr>
      </w:pPr>
      <w:r>
        <w:rPr>
          <w:rFonts w:ascii="Traditional Arabic" w:eastAsia="Times New Roman" w:hAnsi="Traditional Arabic" w:cs="Traditional Arabic"/>
          <w:color w:val="E36C0A" w:themeColor="accent6" w:themeShade="BF"/>
          <w:sz w:val="32"/>
          <w:szCs w:val="32"/>
          <w:rtl/>
        </w:rPr>
        <w:lastRenderedPageBreak/>
        <w:t>الفعاليات المصاحبة</w:t>
      </w:r>
      <w:r>
        <w:rPr>
          <w:rFonts w:ascii="Traditional Arabic" w:eastAsia="Times New Roman" w:hAnsi="Traditional Arabic" w:cs="Traditional Arabic" w:hint="cs"/>
          <w:color w:val="E36C0A" w:themeColor="accent6" w:themeShade="BF"/>
          <w:sz w:val="32"/>
          <w:szCs w:val="32"/>
          <w:rtl/>
        </w:rPr>
        <w:t xml:space="preserve"> ، وتشمل الآتي : </w:t>
      </w:r>
    </w:p>
    <w:p w:rsidR="00540938" w:rsidRPr="00BD70D8" w:rsidRDefault="00BD70D8" w:rsidP="0008242B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</w:rPr>
      </w:pPr>
      <w:r w:rsidRPr="00BD70D8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1- </w:t>
      </w:r>
      <w:r w:rsidR="00A870D8" w:rsidRPr="00BD70D8">
        <w:rPr>
          <w:rFonts w:ascii="Traditional Arabic" w:hAnsi="Traditional Arabic" w:cs="Traditional Arabic"/>
          <w:b/>
          <w:bCs/>
          <w:sz w:val="32"/>
          <w:szCs w:val="32"/>
          <w:rtl/>
        </w:rPr>
        <w:t>الإلقاء</w:t>
      </w:r>
      <w:r w:rsidRPr="00BD70D8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A870D8" w:rsidRPr="00BD70D8">
        <w:rPr>
          <w:rFonts w:ascii="Traditional Arabic" w:hAnsi="Traditional Arabic" w:cs="Traditional Arabic"/>
          <w:b/>
          <w:bCs/>
          <w:sz w:val="32"/>
          <w:szCs w:val="32"/>
          <w:rtl/>
        </w:rPr>
        <w:t>: ويتضمن فرعين هما</w:t>
      </w:r>
      <w:r w:rsidRPr="00BD70D8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A870D8" w:rsidRPr="00BD70D8">
        <w:rPr>
          <w:rFonts w:ascii="Traditional Arabic" w:hAnsi="Traditional Arabic" w:cs="Traditional Arabic"/>
          <w:b/>
          <w:bCs/>
          <w:sz w:val="32"/>
          <w:szCs w:val="32"/>
          <w:rtl/>
        </w:rPr>
        <w:t>:</w:t>
      </w:r>
    </w:p>
    <w:p w:rsidR="00540938" w:rsidRDefault="00540938" w:rsidP="002772C6">
      <w:pPr>
        <w:pStyle w:val="ListParagraph"/>
        <w:numPr>
          <w:ilvl w:val="0"/>
          <w:numId w:val="19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</w:rPr>
        <w:t>الخطابة</w:t>
      </w:r>
      <w:r w:rsidR="00BD70D8">
        <w:rPr>
          <w:rFonts w:ascii="Traditional Arabic" w:hAnsi="Traditional Arabic" w:cs="Traditional Arabic" w:hint="cs"/>
          <w:sz w:val="32"/>
          <w:szCs w:val="32"/>
          <w:rtl/>
        </w:rPr>
        <w:t xml:space="preserve"> .</w:t>
      </w:r>
    </w:p>
    <w:p w:rsidR="00A870D8" w:rsidRPr="00540938" w:rsidRDefault="00BD70D8" w:rsidP="002772C6">
      <w:pPr>
        <w:pStyle w:val="ListParagraph"/>
        <w:numPr>
          <w:ilvl w:val="0"/>
          <w:numId w:val="19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>(اشرحها)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.</w:t>
      </w:r>
    </w:p>
    <w:p w:rsidR="00DD4AF1" w:rsidRDefault="00BD70D8" w:rsidP="00510F92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BD70D8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2- </w:t>
      </w:r>
      <w:r w:rsidR="00510F92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الشعر : الشعر العمودي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.</w:t>
      </w:r>
    </w:p>
    <w:p w:rsidR="008A359E" w:rsidRDefault="008A359E" w:rsidP="008A359E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8A359E" w:rsidRDefault="008A359E" w:rsidP="008A359E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8A359E" w:rsidRDefault="008A359E" w:rsidP="008A359E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8A359E" w:rsidRDefault="008A359E" w:rsidP="008A359E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8A359E" w:rsidRDefault="008A359E" w:rsidP="008A359E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8A359E" w:rsidRDefault="008A359E" w:rsidP="008A359E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8A359E" w:rsidRDefault="008A359E" w:rsidP="008A359E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8A359E" w:rsidRDefault="008A359E" w:rsidP="008A359E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8A359E" w:rsidRDefault="008A359E" w:rsidP="008A359E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8A359E" w:rsidRDefault="008A359E" w:rsidP="008A359E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8A359E" w:rsidRDefault="008A359E" w:rsidP="008A359E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8A359E" w:rsidRDefault="008A359E" w:rsidP="008A359E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8A359E" w:rsidRDefault="008A359E" w:rsidP="008A359E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8A359E" w:rsidRDefault="008A359E" w:rsidP="008A359E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8A359E" w:rsidRDefault="008A359E" w:rsidP="008A359E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872D89" w:rsidRDefault="00872D89" w:rsidP="00872D89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872D89" w:rsidRDefault="00872D89" w:rsidP="00872D89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872D89" w:rsidRDefault="00872D89" w:rsidP="00872D89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8721DA" w:rsidRPr="008A359E" w:rsidRDefault="008721DA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FF0000"/>
          <w:sz w:val="40"/>
          <w:szCs w:val="40"/>
          <w:u w:val="single"/>
        </w:rPr>
      </w:pPr>
      <w:r w:rsidRPr="008A359E">
        <w:rPr>
          <w:rFonts w:ascii="Traditional Arabic" w:hAnsi="Traditional Arabic" w:cs="Traditional Arabic"/>
          <w:b/>
          <w:bCs/>
          <w:color w:val="FF0000"/>
          <w:sz w:val="40"/>
          <w:szCs w:val="40"/>
          <w:u w:val="single"/>
          <w:rtl/>
        </w:rPr>
        <w:lastRenderedPageBreak/>
        <w:t>المحور الأول</w:t>
      </w:r>
      <w:r w:rsidR="008A359E" w:rsidRPr="008A359E">
        <w:rPr>
          <w:rFonts w:ascii="Traditional Arabic" w:hAnsi="Traditional Arabic" w:cs="Traditional Arabic"/>
          <w:b/>
          <w:bCs/>
          <w:color w:val="FF0000"/>
          <w:sz w:val="40"/>
          <w:szCs w:val="40"/>
          <w:u w:val="single"/>
          <w:rtl/>
        </w:rPr>
        <w:t xml:space="preserve"> </w:t>
      </w:r>
      <w:r w:rsidRPr="008A359E">
        <w:rPr>
          <w:rFonts w:ascii="Traditional Arabic" w:hAnsi="Traditional Arabic" w:cs="Traditional Arabic"/>
          <w:b/>
          <w:bCs/>
          <w:color w:val="FF0000"/>
          <w:sz w:val="40"/>
          <w:szCs w:val="40"/>
          <w:u w:val="single"/>
          <w:rtl/>
        </w:rPr>
        <w:t>: صناعة الأعمال</w:t>
      </w:r>
    </w:p>
    <w:p w:rsidR="007C6625" w:rsidRPr="009C7D31" w:rsidRDefault="00CF29E8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</w:rPr>
      </w:pPr>
      <w:r w:rsidRPr="009C7D31">
        <w:rPr>
          <w:rFonts w:ascii="Traditional Arabic" w:hAnsi="Traditional Arabic" w:cs="Traditional Arabic" w:hint="cs"/>
          <w:b/>
          <w:bCs/>
          <w:sz w:val="31"/>
          <w:szCs w:val="31"/>
          <w:rtl/>
        </w:rPr>
        <w:t>و</w:t>
      </w:r>
      <w:r w:rsidRPr="009C7D31">
        <w:rPr>
          <w:rFonts w:ascii="Traditional Arabic" w:hAnsi="Traditional Arabic" w:cs="Traditional Arabic"/>
          <w:b/>
          <w:bCs/>
          <w:sz w:val="31"/>
          <w:szCs w:val="31"/>
          <w:rtl/>
        </w:rPr>
        <w:t>يقدم المشارك</w:t>
      </w:r>
      <w:r w:rsidRPr="009C7D31">
        <w:rPr>
          <w:rFonts w:ascii="Traditional Arabic" w:hAnsi="Traditional Arabic" w:cs="Traditional Arabic" w:hint="cs"/>
          <w:b/>
          <w:bCs/>
          <w:sz w:val="31"/>
          <w:szCs w:val="31"/>
          <w:rtl/>
        </w:rPr>
        <w:t xml:space="preserve"> في هذا المحور</w:t>
      </w:r>
      <w:r w:rsidRPr="009C7D31">
        <w:rPr>
          <w:rFonts w:ascii="Traditional Arabic" w:hAnsi="Traditional Arabic" w:cs="Traditional Arabic"/>
          <w:b/>
          <w:bCs/>
          <w:sz w:val="31"/>
          <w:szCs w:val="31"/>
          <w:rtl/>
        </w:rPr>
        <w:t xml:space="preserve"> </w:t>
      </w:r>
      <w:r w:rsidR="00C551E8" w:rsidRPr="009C7D31">
        <w:rPr>
          <w:rFonts w:ascii="Traditional Arabic" w:hAnsi="Traditional Arabic" w:cs="Traditional Arabic" w:hint="cs"/>
          <w:b/>
          <w:bCs/>
          <w:sz w:val="31"/>
          <w:szCs w:val="31"/>
          <w:rtl/>
        </w:rPr>
        <w:t>مشروعاً مكتوباً</w:t>
      </w:r>
      <w:r w:rsidRPr="009C7D31">
        <w:rPr>
          <w:rFonts w:ascii="Traditional Arabic" w:hAnsi="Traditional Arabic" w:cs="Traditional Arabic"/>
          <w:b/>
          <w:bCs/>
          <w:sz w:val="31"/>
          <w:szCs w:val="31"/>
          <w:rtl/>
        </w:rPr>
        <w:t xml:space="preserve"> مستوفياً ل</w:t>
      </w:r>
      <w:r w:rsidR="00C551E8" w:rsidRPr="009C7D31">
        <w:rPr>
          <w:rFonts w:ascii="Traditional Arabic" w:hAnsi="Traditional Arabic" w:cs="Traditional Arabic" w:hint="cs"/>
          <w:b/>
          <w:bCs/>
          <w:sz w:val="31"/>
          <w:szCs w:val="31"/>
          <w:rtl/>
        </w:rPr>
        <w:t>ل</w:t>
      </w:r>
      <w:r w:rsidR="00C551E8" w:rsidRPr="009C7D31">
        <w:rPr>
          <w:rFonts w:ascii="Traditional Arabic" w:hAnsi="Traditional Arabic" w:cs="Traditional Arabic"/>
          <w:b/>
          <w:bCs/>
          <w:sz w:val="31"/>
          <w:szCs w:val="31"/>
          <w:rtl/>
        </w:rPr>
        <w:t>شروط</w:t>
      </w:r>
      <w:r w:rsidRPr="009C7D31">
        <w:rPr>
          <w:rFonts w:ascii="Traditional Arabic" w:hAnsi="Traditional Arabic" w:cs="Traditional Arabic"/>
          <w:b/>
          <w:bCs/>
          <w:sz w:val="31"/>
          <w:szCs w:val="31"/>
          <w:rtl/>
        </w:rPr>
        <w:t xml:space="preserve"> </w:t>
      </w:r>
      <w:r w:rsidRPr="009C7D31">
        <w:rPr>
          <w:rFonts w:ascii="Traditional Arabic" w:hAnsi="Traditional Arabic" w:cs="Traditional Arabic" w:hint="cs"/>
          <w:b/>
          <w:bCs/>
          <w:sz w:val="31"/>
          <w:szCs w:val="31"/>
          <w:rtl/>
        </w:rPr>
        <w:t>في أحد</w:t>
      </w:r>
      <w:r w:rsidRPr="009C7D31">
        <w:rPr>
          <w:rFonts w:ascii="Traditional Arabic" w:hAnsi="Traditional Arabic" w:cs="Traditional Arabic"/>
          <w:b/>
          <w:bCs/>
          <w:sz w:val="31"/>
          <w:szCs w:val="31"/>
          <w:rtl/>
        </w:rPr>
        <w:t xml:space="preserve"> ال</w:t>
      </w:r>
      <w:r w:rsidRPr="009C7D31">
        <w:rPr>
          <w:rFonts w:ascii="Traditional Arabic" w:hAnsi="Traditional Arabic" w:cs="Traditional Arabic" w:hint="cs"/>
          <w:b/>
          <w:bCs/>
          <w:sz w:val="31"/>
          <w:szCs w:val="31"/>
          <w:rtl/>
        </w:rPr>
        <w:t>مسارين</w:t>
      </w:r>
      <w:r w:rsidRPr="009C7D31">
        <w:rPr>
          <w:rFonts w:ascii="Traditional Arabic" w:hAnsi="Traditional Arabic" w:cs="Traditional Arabic"/>
          <w:b/>
          <w:bCs/>
          <w:sz w:val="31"/>
          <w:szCs w:val="31"/>
          <w:rtl/>
        </w:rPr>
        <w:t xml:space="preserve"> التالي</w:t>
      </w:r>
      <w:r w:rsidR="009C7D31" w:rsidRPr="009C7D31">
        <w:rPr>
          <w:rFonts w:ascii="Traditional Arabic" w:hAnsi="Traditional Arabic" w:cs="Traditional Arabic" w:hint="cs"/>
          <w:b/>
          <w:bCs/>
          <w:sz w:val="31"/>
          <w:szCs w:val="31"/>
          <w:rtl/>
        </w:rPr>
        <w:t xml:space="preserve">ين : </w:t>
      </w:r>
    </w:p>
    <w:p w:rsidR="008721DA" w:rsidRDefault="008721DA" w:rsidP="00F110A7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</w:pPr>
      <w:r>
        <w:rPr>
          <w:rFonts w:ascii="Traditional Arabic" w:eastAsia="Times New Roman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eastAsia="ar-SA"/>
        </w:rPr>
        <w:t>المسار الأول</w:t>
      </w:r>
      <w:r w:rsidR="009C7D31">
        <w:rPr>
          <w:rFonts w:ascii="Traditional Arabic" w:eastAsia="Times New Roman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eastAsia="ar-SA"/>
        </w:rPr>
        <w:t xml:space="preserve"> </w:t>
      </w:r>
      <w:r>
        <w:rPr>
          <w:rFonts w:ascii="Traditional Arabic" w:eastAsia="Times New Roman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eastAsia="ar-SA"/>
        </w:rPr>
        <w:t>:</w:t>
      </w:r>
      <w:r w:rsidRPr="008721DA">
        <w:rPr>
          <w:rFonts w:ascii="Traditional Arabic" w:eastAsia="Times New Roman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eastAsia="ar-SA"/>
        </w:rPr>
        <w:t xml:space="preserve"> </w:t>
      </w:r>
      <w:r w:rsidRPr="008721DA">
        <w:rPr>
          <w:rFonts w:ascii="Traditional Arabic" w:eastAsia="Times New Roman" w:hAnsi="Traditional Arabic" w:cs="Traditional Arabic"/>
          <w:b/>
          <w:bCs/>
          <w:color w:val="365F91" w:themeColor="accent1" w:themeShade="BF"/>
          <w:sz w:val="32"/>
          <w:szCs w:val="32"/>
          <w:rtl/>
          <w:lang w:eastAsia="ar-SA"/>
        </w:rPr>
        <w:t>ا</w:t>
      </w:r>
      <w:r w:rsidR="009C7D31">
        <w:rPr>
          <w:rFonts w:ascii="Traditional Arabic" w:eastAsia="Times New Roman" w:hAnsi="Traditional Arabic" w:cs="Traditional Arabic"/>
          <w:b/>
          <w:bCs/>
          <w:color w:val="365F91" w:themeColor="accent1" w:themeShade="BF"/>
          <w:sz w:val="32"/>
          <w:szCs w:val="32"/>
          <w:rtl/>
          <w:lang w:eastAsia="ar-SA"/>
        </w:rPr>
        <w:t>لفكرة المتميزة في صناعة الأعمال</w:t>
      </w:r>
      <w:r w:rsidR="009C7D31">
        <w:rPr>
          <w:rFonts w:ascii="Traditional Arabic" w:eastAsia="Times New Roman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eastAsia="ar-SA"/>
        </w:rPr>
        <w:t xml:space="preserve"> .</w:t>
      </w:r>
    </w:p>
    <w:p w:rsidR="00C407E6" w:rsidRDefault="008721DA" w:rsidP="00F110A7">
      <w:pPr>
        <w:bidi/>
        <w:spacing w:after="0" w:line="240" w:lineRule="auto"/>
        <w:jc w:val="both"/>
        <w:rPr>
          <w:rFonts w:ascii="Traditional Arabic" w:eastAsia="Times New Roman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>التوصيف :</w:t>
      </w:r>
      <w:r w:rsidR="00C407E6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 </w:t>
      </w:r>
    </w:p>
    <w:p w:rsidR="008721DA" w:rsidRDefault="00CF29E8" w:rsidP="00F110A7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</w:pPr>
      <w:r>
        <w:rPr>
          <w:rFonts w:ascii="Traditional Arabic" w:eastAsia="Times New Roman" w:hAnsi="Traditional Arabic" w:cs="Traditional Arabic" w:hint="cs"/>
          <w:sz w:val="32"/>
          <w:szCs w:val="32"/>
          <w:rtl/>
        </w:rPr>
        <w:t>ي</w:t>
      </w:r>
      <w:r w:rsidR="001B771F" w:rsidRPr="008D5CBF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هدف </w:t>
      </w:r>
      <w:r>
        <w:rPr>
          <w:rFonts w:ascii="Traditional Arabic" w:eastAsia="Times New Roman" w:hAnsi="Traditional Arabic" w:cs="Traditional Arabic" w:hint="cs"/>
          <w:sz w:val="32"/>
          <w:szCs w:val="32"/>
          <w:rtl/>
        </w:rPr>
        <w:t>م</w:t>
      </w:r>
      <w:r w:rsidRPr="00CF29E8">
        <w:rPr>
          <w:rFonts w:ascii="Traditional Arabic" w:eastAsia="Times New Roman" w:hAnsi="Traditional Arabic" w:cs="Traditional Arabic" w:hint="cs"/>
          <w:color w:val="000000" w:themeColor="text1"/>
          <w:sz w:val="32"/>
          <w:szCs w:val="32"/>
          <w:rtl/>
        </w:rPr>
        <w:t xml:space="preserve">سار </w:t>
      </w:r>
      <w:r w:rsidRPr="00CF29E8">
        <w:rPr>
          <w:rFonts w:ascii="Traditional Arabic" w:eastAsia="Times New Roman" w:hAnsi="Traditional Arabic" w:cs="Traditional Arabic"/>
          <w:color w:val="000000" w:themeColor="text1"/>
          <w:sz w:val="32"/>
          <w:szCs w:val="32"/>
          <w:rtl/>
          <w:lang w:eastAsia="ar-SA"/>
        </w:rPr>
        <w:t>الفكرة المتميزة في صناعة الأعمال</w:t>
      </w:r>
      <w:r w:rsidRPr="00CF29E8">
        <w:rPr>
          <w:rFonts w:ascii="Traditional Arabic" w:eastAsia="Times New Roman" w:hAnsi="Traditional Arabic" w:cs="Traditional Arabic" w:hint="cs"/>
          <w:color w:val="000000" w:themeColor="text1"/>
          <w:sz w:val="32"/>
          <w:szCs w:val="32"/>
          <w:rtl/>
          <w:lang w:eastAsia="ar-SA"/>
        </w:rPr>
        <w:t xml:space="preserve"> إلى استقطاب</w:t>
      </w:r>
      <w:r w:rsidRPr="00CF29E8">
        <w:rPr>
          <w:rFonts w:ascii="Traditional Arabic" w:eastAsia="Times New Roman" w:hAnsi="Traditional Arabic" w:cs="Traditional Arabic" w:hint="cs"/>
          <w:color w:val="000000" w:themeColor="text1"/>
          <w:sz w:val="32"/>
          <w:szCs w:val="32"/>
          <w:rtl/>
        </w:rPr>
        <w:t xml:space="preserve"> ال</w:t>
      </w:r>
      <w:r w:rsidR="001B771F" w:rsidRPr="00CF29E8">
        <w:rPr>
          <w:rFonts w:ascii="Traditional Arabic" w:eastAsia="Times New Roman" w:hAnsi="Traditional Arabic" w:cs="Traditional Arabic"/>
          <w:color w:val="000000" w:themeColor="text1"/>
          <w:sz w:val="32"/>
          <w:szCs w:val="32"/>
          <w:rtl/>
        </w:rPr>
        <w:t xml:space="preserve">أفكار </w:t>
      </w:r>
      <w:r>
        <w:rPr>
          <w:rFonts w:ascii="Traditional Arabic" w:eastAsia="Times New Roman" w:hAnsi="Traditional Arabic" w:cs="Traditional Arabic" w:hint="cs"/>
          <w:sz w:val="32"/>
          <w:szCs w:val="32"/>
          <w:rtl/>
        </w:rPr>
        <w:t>ال</w:t>
      </w:r>
      <w:r w:rsidR="001B771F" w:rsidRPr="008D5CBF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ريادية </w:t>
      </w:r>
      <w:r>
        <w:rPr>
          <w:rFonts w:ascii="Traditional Arabic" w:eastAsia="Times New Roman" w:hAnsi="Traditional Arabic" w:cs="Traditional Arabic" w:hint="cs"/>
          <w:sz w:val="32"/>
          <w:szCs w:val="32"/>
          <w:rtl/>
        </w:rPr>
        <w:t>ال</w:t>
      </w:r>
      <w:r w:rsidR="001B771F" w:rsidRPr="008D5CBF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قابلة للتطبيق والتحويل إلى واقع في المجال التجاري أو الصناعي ، ونشر </w:t>
      </w:r>
      <w:r>
        <w:rPr>
          <w:rFonts w:ascii="Traditional Arabic" w:eastAsia="Times New Roman" w:hAnsi="Traditional Arabic" w:cs="Traditional Arabic"/>
          <w:sz w:val="32"/>
          <w:szCs w:val="32"/>
          <w:rtl/>
        </w:rPr>
        <w:t>وتعزيز ثقافة الإبدا</w:t>
      </w:r>
      <w:r>
        <w:rPr>
          <w:rFonts w:ascii="Traditional Arabic" w:eastAsia="Times New Roman" w:hAnsi="Traditional Arabic" w:cs="Traditional Arabic" w:hint="cs"/>
          <w:sz w:val="32"/>
          <w:szCs w:val="32"/>
          <w:rtl/>
        </w:rPr>
        <w:t>ع</w:t>
      </w:r>
      <w:r w:rsidR="001B771F" w:rsidRPr="008D5CBF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بين الطلاب</w:t>
      </w:r>
      <w:r w:rsidR="009C7D31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.</w:t>
      </w:r>
    </w:p>
    <w:p w:rsidR="00C407E6" w:rsidRDefault="00C407E6" w:rsidP="002772C6">
      <w:pPr>
        <w:bidi/>
        <w:spacing w:after="0" w:line="240" w:lineRule="auto"/>
        <w:ind w:left="360"/>
        <w:jc w:val="both"/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</w:pPr>
    </w:p>
    <w:p w:rsidR="008721DA" w:rsidRDefault="00BA0099" w:rsidP="00F110A7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>الشروط</w:t>
      </w:r>
      <w:r w:rsidR="00743921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 والمواصفات</w:t>
      </w:r>
      <w:r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 الخاصة ب</w:t>
      </w:r>
      <w:r w:rsidRPr="008721DA">
        <w:rPr>
          <w:rFonts w:ascii="Traditional Arabic" w:eastAsia="Times New Roman" w:hAnsi="Traditional Arabic" w:cs="Traditional Arabic"/>
          <w:b/>
          <w:bCs/>
          <w:color w:val="365F91" w:themeColor="accent1" w:themeShade="BF"/>
          <w:sz w:val="32"/>
          <w:szCs w:val="32"/>
          <w:rtl/>
          <w:lang w:eastAsia="ar-SA"/>
        </w:rPr>
        <w:t>ا</w:t>
      </w:r>
      <w:r>
        <w:rPr>
          <w:rFonts w:ascii="Traditional Arabic" w:eastAsia="Times New Roman" w:hAnsi="Traditional Arabic" w:cs="Traditional Arabic"/>
          <w:b/>
          <w:bCs/>
          <w:color w:val="365F91" w:themeColor="accent1" w:themeShade="BF"/>
          <w:sz w:val="32"/>
          <w:szCs w:val="32"/>
          <w:rtl/>
          <w:lang w:eastAsia="ar-SA"/>
        </w:rPr>
        <w:t>لفكرة المتميزة في صناعة الأعمال</w:t>
      </w:r>
      <w:r>
        <w:rPr>
          <w:rFonts w:ascii="Traditional Arabic" w:eastAsia="Times New Roman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eastAsia="ar-SA"/>
        </w:rPr>
        <w:t xml:space="preserve"> :</w:t>
      </w:r>
    </w:p>
    <w:p w:rsidR="001B771F" w:rsidRPr="00483AFA" w:rsidRDefault="001B771F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</w:rPr>
      </w:pPr>
      <w:r w:rsidRPr="00483AF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مع الالتزام بالشروط العامة للمشاركة يشترط في المشاركة المقدمة في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الفكرة المتميزة في صناعة الأعمال </w:t>
      </w:r>
      <w:r w:rsidRPr="00483AFA">
        <w:rPr>
          <w:rFonts w:ascii="Traditional Arabic" w:hAnsi="Traditional Arabic" w:cs="Traditional Arabic"/>
          <w:b/>
          <w:bCs/>
          <w:sz w:val="32"/>
          <w:szCs w:val="32"/>
          <w:rtl/>
        </w:rPr>
        <w:t>ما يلي :</w:t>
      </w:r>
    </w:p>
    <w:p w:rsidR="001B771F" w:rsidRPr="002B7DC1" w:rsidRDefault="002B7DC1" w:rsidP="00F110A7">
      <w:pPr>
        <w:bidi/>
        <w:spacing w:after="0" w:line="240" w:lineRule="auto"/>
        <w:jc w:val="both"/>
        <w:rPr>
          <w:rFonts w:ascii="Traditional Arabic" w:eastAsia="Times New Roman" w:hAnsi="Traditional Arabic" w:cs="Traditional Arabic"/>
          <w:sz w:val="32"/>
          <w:szCs w:val="32"/>
        </w:rPr>
      </w:pPr>
      <w:r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1- </w:t>
      </w:r>
      <w:r w:rsidR="001B771F" w:rsidRPr="002B7DC1">
        <w:rPr>
          <w:rFonts w:ascii="Traditional Arabic" w:eastAsia="Times New Roman" w:hAnsi="Traditional Arabic" w:cs="Traditional Arabic"/>
          <w:sz w:val="32"/>
          <w:szCs w:val="32"/>
          <w:rtl/>
        </w:rPr>
        <w:t>أن تكون المشاركة إبداعية ، و</w:t>
      </w:r>
      <w:r w:rsidR="0006066D" w:rsidRPr="002B7DC1">
        <w:rPr>
          <w:rFonts w:ascii="Traditional Arabic" w:eastAsia="Times New Roman" w:hAnsi="Traditional Arabic" w:cs="Traditional Arabic" w:hint="cs"/>
          <w:sz w:val="32"/>
          <w:szCs w:val="32"/>
          <w:rtl/>
        </w:rPr>
        <w:t>ال</w:t>
      </w:r>
      <w:r w:rsidR="009C7D31" w:rsidRPr="002B7DC1">
        <w:rPr>
          <w:rFonts w:ascii="Traditional Arabic" w:eastAsia="Times New Roman" w:hAnsi="Traditional Arabic" w:cs="Traditional Arabic"/>
          <w:sz w:val="32"/>
          <w:szCs w:val="32"/>
          <w:rtl/>
        </w:rPr>
        <w:t>فكرة جديدة</w:t>
      </w:r>
      <w:r w:rsidR="009C7D31" w:rsidRPr="002B7DC1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.</w:t>
      </w:r>
    </w:p>
    <w:p w:rsidR="001B771F" w:rsidRPr="002B7DC1" w:rsidRDefault="002B7DC1" w:rsidP="00F110A7">
      <w:pPr>
        <w:bidi/>
        <w:spacing w:after="0" w:line="240" w:lineRule="auto"/>
        <w:jc w:val="both"/>
        <w:rPr>
          <w:rFonts w:ascii="Traditional Arabic" w:eastAsia="Times New Roman" w:hAnsi="Traditional Arabic" w:cs="Traditional Arabic"/>
          <w:sz w:val="32"/>
          <w:szCs w:val="32"/>
          <w:rtl/>
        </w:rPr>
      </w:pPr>
      <w:r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2- </w:t>
      </w:r>
      <w:r w:rsidR="001B771F" w:rsidRPr="002B7DC1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أن تكون ريادية تخدم الاقتصاد المعرفي </w:t>
      </w:r>
      <w:r w:rsidR="00CF29E8" w:rsidRPr="002B7DC1">
        <w:rPr>
          <w:rFonts w:ascii="Traditional Arabic" w:eastAsia="Times New Roman" w:hAnsi="Traditional Arabic" w:cs="Traditional Arabic" w:hint="cs"/>
          <w:sz w:val="32"/>
          <w:szCs w:val="32"/>
          <w:rtl/>
        </w:rPr>
        <w:t>.</w:t>
      </w:r>
    </w:p>
    <w:p w:rsidR="00CF29E8" w:rsidRPr="002B7DC1" w:rsidRDefault="002B7DC1" w:rsidP="00F110A7">
      <w:pPr>
        <w:bidi/>
        <w:spacing w:after="0" w:line="240" w:lineRule="auto"/>
        <w:jc w:val="both"/>
        <w:rPr>
          <w:rFonts w:ascii="Traditional Arabic" w:eastAsia="Times New Roman" w:hAnsi="Traditional Arabic" w:cs="Traditional Arabic"/>
          <w:sz w:val="32"/>
          <w:szCs w:val="32"/>
        </w:rPr>
      </w:pPr>
      <w:r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3- </w:t>
      </w:r>
      <w:r w:rsidR="00CF29E8" w:rsidRPr="002B7DC1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أن </w:t>
      </w:r>
      <w:r w:rsidR="00CF29E8" w:rsidRPr="002B7DC1">
        <w:rPr>
          <w:rFonts w:ascii="Traditional Arabic" w:eastAsia="Times New Roman" w:hAnsi="Traditional Arabic" w:cs="Traditional Arabic" w:hint="cs"/>
          <w:sz w:val="32"/>
          <w:szCs w:val="32"/>
          <w:rtl/>
        </w:rPr>
        <w:t>ت</w:t>
      </w:r>
      <w:r w:rsidR="00CF29E8" w:rsidRPr="002B7DC1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كون </w:t>
      </w:r>
      <w:r w:rsidR="00CF29E8" w:rsidRPr="002B7DC1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الفكرة نواة </w:t>
      </w:r>
      <w:r w:rsidR="00CF29E8" w:rsidRPr="002B7DC1">
        <w:rPr>
          <w:rFonts w:ascii="Traditional Arabic" w:eastAsia="Times New Roman" w:hAnsi="Traditional Arabic" w:cs="Traditional Arabic"/>
          <w:sz w:val="32"/>
          <w:szCs w:val="32"/>
          <w:rtl/>
        </w:rPr>
        <w:t>لمشروع قابل</w:t>
      </w:r>
      <w:r w:rsidR="00CF29E8" w:rsidRPr="002B7DC1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</w:t>
      </w:r>
      <w:r w:rsidR="00CF29E8" w:rsidRPr="002B7DC1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للتطبيق والتحويل إلى نموذج عملي </w:t>
      </w:r>
      <w:r w:rsidR="00CF29E8" w:rsidRPr="002B7DC1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يمكن </w:t>
      </w:r>
      <w:r w:rsidR="00CF29E8" w:rsidRPr="002B7DC1">
        <w:rPr>
          <w:rFonts w:ascii="Traditional Arabic" w:eastAsia="Times New Roman" w:hAnsi="Traditional Arabic" w:cs="Traditional Arabic"/>
          <w:sz w:val="32"/>
          <w:szCs w:val="32"/>
          <w:rtl/>
        </w:rPr>
        <w:t>تسويق</w:t>
      </w:r>
      <w:r w:rsidR="00CF29E8" w:rsidRPr="002B7DC1">
        <w:rPr>
          <w:rFonts w:ascii="Traditional Arabic" w:eastAsia="Times New Roman" w:hAnsi="Traditional Arabic" w:cs="Traditional Arabic" w:hint="cs"/>
          <w:sz w:val="32"/>
          <w:szCs w:val="32"/>
          <w:rtl/>
        </w:rPr>
        <w:t>ه</w:t>
      </w:r>
      <w:r w:rsidR="0006066D" w:rsidRPr="002B7DC1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في المجتمع</w:t>
      </w:r>
      <w:r w:rsidR="00CF29E8" w:rsidRPr="002B7DC1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.</w:t>
      </w:r>
    </w:p>
    <w:p w:rsidR="00CF29E8" w:rsidRPr="00F110A7" w:rsidRDefault="002B7DC1" w:rsidP="00F110A7">
      <w:pPr>
        <w:bidi/>
        <w:spacing w:after="0" w:line="240" w:lineRule="auto"/>
        <w:ind w:left="387" w:hanging="387"/>
        <w:jc w:val="both"/>
        <w:rPr>
          <w:rFonts w:ascii="Traditional Arabic" w:eastAsia="Times New Roman" w:hAnsi="Traditional Arabic" w:cs="Traditional Arabic"/>
          <w:sz w:val="32"/>
          <w:szCs w:val="32"/>
        </w:rPr>
      </w:pPr>
      <w:r w:rsidRPr="00F110A7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4- </w:t>
      </w:r>
      <w:r w:rsidR="00CF29E8" w:rsidRPr="00F110A7">
        <w:rPr>
          <w:rFonts w:ascii="Traditional Arabic" w:eastAsia="Times New Roman" w:hAnsi="Traditional Arabic" w:cs="Traditional Arabic"/>
          <w:sz w:val="32"/>
          <w:szCs w:val="32"/>
          <w:rtl/>
        </w:rPr>
        <w:t>تقديم تقرير متكامل يوضح خطة العمل وماهية المشروع ومدى قابليته للتطبيق</w:t>
      </w:r>
      <w:r w:rsidR="009C7D31" w:rsidRPr="00F110A7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، مع دراسة لجدواه الاقتصادية ،</w:t>
      </w:r>
      <w:r w:rsidR="00C407E6" w:rsidRPr="00F110A7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</w:t>
      </w:r>
      <w:r w:rsidR="00CF29E8" w:rsidRPr="00F110A7">
        <w:rPr>
          <w:rFonts w:ascii="Traditional Arabic" w:eastAsia="Times New Roman" w:hAnsi="Traditional Arabic" w:cs="Traditional Arabic"/>
          <w:sz w:val="32"/>
          <w:szCs w:val="32"/>
          <w:rtl/>
        </w:rPr>
        <w:t>والمقترحات التطبيقية لتحقيق الإيرادات ، والتوقعات المالية والتسويقية المستقبلية ، وأثر المشروع الاجتماعي ، والوقت المتوقع لتحويل الفكرة إلى واقع عملي ، وتحديد السوق المستهدف بالمشروع ، وتحديد مهمة كل عضو بالفريق في المشروع حال تعدد المشاركين .</w:t>
      </w:r>
    </w:p>
    <w:p w:rsidR="001B771F" w:rsidRPr="00F110A7" w:rsidRDefault="00EB5AA8" w:rsidP="00F110A7">
      <w:pPr>
        <w:bidi/>
        <w:spacing w:after="0" w:line="240" w:lineRule="auto"/>
        <w:ind w:left="387" w:hanging="387"/>
        <w:jc w:val="both"/>
        <w:rPr>
          <w:rFonts w:ascii="Traditional Arabic" w:eastAsia="Times New Roman" w:hAnsi="Traditional Arabic" w:cs="Traditional Arabic"/>
          <w:sz w:val="32"/>
          <w:szCs w:val="32"/>
        </w:rPr>
      </w:pPr>
      <w:r w:rsidRPr="00F110A7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5- </w:t>
      </w:r>
      <w:r w:rsidR="001B771F" w:rsidRPr="00F110A7">
        <w:rPr>
          <w:rFonts w:ascii="Traditional Arabic" w:eastAsia="Times New Roman" w:hAnsi="Traditional Arabic" w:cs="Traditional Arabic"/>
          <w:sz w:val="32"/>
          <w:szCs w:val="32"/>
          <w:rtl/>
        </w:rPr>
        <w:t>أن يكتب التقرير بشكل جيد وبلغة سليمة ، ولا يزيد بملاحقه وصوره عن 2</w:t>
      </w:r>
      <w:r w:rsidR="001B771F" w:rsidRPr="00F110A7">
        <w:rPr>
          <w:rFonts w:ascii="Traditional Arabic" w:eastAsia="Times New Roman" w:hAnsi="Traditional Arabic" w:cs="Traditional Arabic" w:hint="cs"/>
          <w:sz w:val="32"/>
          <w:szCs w:val="32"/>
          <w:rtl/>
        </w:rPr>
        <w:t>0</w:t>
      </w:r>
      <w:r w:rsidR="00E14585" w:rsidRPr="00F110A7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صفحة ، ويحتوي التقرير على صفحة</w:t>
      </w:r>
      <w:r w:rsidR="00E14585" w:rsidRPr="00F110A7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</w:t>
      </w:r>
      <w:r w:rsidR="001B771F" w:rsidRPr="00F110A7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الغلاف وفيها عنوان </w:t>
      </w:r>
      <w:r w:rsidR="001B771F" w:rsidRPr="00F110A7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المشروع ، </w:t>
      </w:r>
      <w:r w:rsidR="001B771F" w:rsidRPr="00F110A7">
        <w:rPr>
          <w:rFonts w:ascii="Traditional Arabic" w:eastAsia="Times New Roman" w:hAnsi="Traditional Arabic" w:cs="Traditional Arabic"/>
          <w:sz w:val="32"/>
          <w:szCs w:val="32"/>
          <w:rtl/>
        </w:rPr>
        <w:t>ثم صفحة ملخص التقرير ، ثم يسرد التقرير بعد ذلك العناصر المذكورة أعلاه</w:t>
      </w:r>
      <w:r w:rsidR="009C7D31" w:rsidRPr="00F110A7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</w:t>
      </w:r>
      <w:r w:rsidR="0006066D" w:rsidRPr="00F110A7">
        <w:rPr>
          <w:rFonts w:ascii="Traditional Arabic" w:eastAsia="Times New Roman" w:hAnsi="Traditional Arabic" w:cs="Traditional Arabic" w:hint="cs"/>
          <w:sz w:val="32"/>
          <w:szCs w:val="32"/>
          <w:rtl/>
        </w:rPr>
        <w:t>، ولا يذكر اسم الطالب ولا جامعته ، ولا مشرفه</w:t>
      </w:r>
      <w:r w:rsidR="009C7D31" w:rsidRPr="00F110A7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</w:t>
      </w:r>
      <w:r w:rsidR="0006066D" w:rsidRPr="00F110A7">
        <w:rPr>
          <w:rFonts w:ascii="Traditional Arabic" w:eastAsia="Times New Roman" w:hAnsi="Traditional Arabic" w:cs="Traditional Arabic" w:hint="cs"/>
          <w:sz w:val="32"/>
          <w:szCs w:val="32"/>
          <w:rtl/>
        </w:rPr>
        <w:t>، ولا ما يشير إليه في التقرير</w:t>
      </w:r>
      <w:r w:rsidR="001B771F" w:rsidRPr="00F110A7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، ويمكن أن يكتب التقرير باللغة العربية أو الإنجليزية ، وتكون الكتابة بواسطة الحاسب (برنامج وورد </w:t>
      </w:r>
      <w:r w:rsidR="001B771F" w:rsidRPr="00F110A7">
        <w:rPr>
          <w:rFonts w:ascii="Traditional Arabic" w:eastAsia="Times New Roman" w:hAnsi="Traditional Arabic" w:cs="Traditional Arabic"/>
          <w:sz w:val="32"/>
          <w:szCs w:val="32"/>
        </w:rPr>
        <w:t>Word</w:t>
      </w:r>
      <w:r w:rsidR="001B771F" w:rsidRPr="00F110A7">
        <w:rPr>
          <w:rFonts w:ascii="Traditional Arabic" w:eastAsia="Times New Roman" w:hAnsi="Traditional Arabic" w:cs="Traditional Arabic"/>
          <w:sz w:val="32"/>
          <w:szCs w:val="32"/>
          <w:rtl/>
        </w:rPr>
        <w:t>) ، مقاس</w:t>
      </w:r>
      <w:r w:rsidR="001B771F" w:rsidRPr="00F110A7">
        <w:rPr>
          <w:rFonts w:ascii="Traditional Arabic" w:eastAsia="Times New Roman" w:hAnsi="Traditional Arabic" w:cs="Traditional Arabic"/>
          <w:sz w:val="32"/>
          <w:szCs w:val="32"/>
        </w:rPr>
        <w:t>A4</w:t>
      </w:r>
      <w:r w:rsidR="001B771F" w:rsidRPr="00F110A7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، على مسافة سطر ونصف سطر ، ويكون قياس الهامش 2.5 سم من جميع الاتجاهات ، مع ترقيم الصفحات ، على أن يكون الخط المستخدم في التقارير المقدمة باللغة العربية هو </w:t>
      </w:r>
      <w:r w:rsidR="009C7D31" w:rsidRPr="00F110A7">
        <w:rPr>
          <w:rFonts w:ascii="Traditional Arabic" w:eastAsia="Times New Roman" w:hAnsi="Traditional Arabic" w:cs="Traditional Arabic"/>
          <w:sz w:val="32"/>
          <w:szCs w:val="32"/>
        </w:rPr>
        <w:t>(</w:t>
      </w:r>
      <w:r w:rsidR="001B771F" w:rsidRPr="00F110A7">
        <w:rPr>
          <w:rFonts w:ascii="Traditional Arabic" w:eastAsia="Times New Roman" w:hAnsi="Traditional Arabic" w:cs="Traditional Arabic"/>
          <w:sz w:val="32"/>
          <w:szCs w:val="32"/>
        </w:rPr>
        <w:t>Traditional Arabic</w:t>
      </w:r>
      <w:r w:rsidR="009C7D31" w:rsidRPr="00F110A7">
        <w:rPr>
          <w:rFonts w:ascii="Traditional Arabic" w:eastAsia="Times New Roman" w:hAnsi="Traditional Arabic" w:cs="Traditional Arabic"/>
          <w:sz w:val="32"/>
          <w:szCs w:val="32"/>
        </w:rPr>
        <w:t>)</w:t>
      </w:r>
      <w:r w:rsidR="001B771F" w:rsidRPr="00F110A7">
        <w:rPr>
          <w:rFonts w:ascii="Traditional Arabic" w:eastAsia="Times New Roman" w:hAnsi="Traditional Arabic" w:cs="Traditional Arabic"/>
          <w:sz w:val="32"/>
          <w:szCs w:val="32"/>
          <w:rtl/>
        </w:rPr>
        <w:t> مقاس 16 ، وفي التقارير المقدمة باللغة الإنجليزية هو</w:t>
      </w:r>
      <w:r w:rsidR="001B771F" w:rsidRPr="00F110A7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</w:t>
      </w:r>
      <w:r w:rsidR="009C7D31" w:rsidRPr="00F110A7">
        <w:rPr>
          <w:rFonts w:ascii="Traditional Arabic" w:eastAsia="Times New Roman" w:hAnsi="Traditional Arabic" w:cs="Traditional Arabic"/>
          <w:sz w:val="32"/>
          <w:szCs w:val="32"/>
        </w:rPr>
        <w:t>(</w:t>
      </w:r>
      <w:r w:rsidR="001B771F" w:rsidRPr="00F110A7">
        <w:rPr>
          <w:rFonts w:ascii="Traditional Arabic" w:eastAsia="Times New Roman" w:hAnsi="Traditional Arabic" w:cs="Traditional Arabic"/>
          <w:sz w:val="32"/>
          <w:szCs w:val="32"/>
        </w:rPr>
        <w:t>TIMES NEW ROMAN</w:t>
      </w:r>
      <w:r w:rsidR="009C7D31" w:rsidRPr="00F110A7">
        <w:rPr>
          <w:rFonts w:ascii="Traditional Arabic" w:eastAsia="Times New Roman" w:hAnsi="Traditional Arabic" w:cs="Traditional Arabic"/>
          <w:sz w:val="32"/>
          <w:szCs w:val="32"/>
        </w:rPr>
        <w:t>)</w:t>
      </w:r>
      <w:r w:rsidR="001B771F" w:rsidRPr="00F110A7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مقاس</w:t>
      </w:r>
      <w:r w:rsidR="001B771F" w:rsidRPr="00F110A7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14 .</w:t>
      </w:r>
    </w:p>
    <w:p w:rsidR="001B771F" w:rsidRPr="002B7DC1" w:rsidRDefault="002B7DC1" w:rsidP="00F110A7">
      <w:pPr>
        <w:bidi/>
        <w:spacing w:after="0" w:line="240" w:lineRule="auto"/>
        <w:jc w:val="both"/>
        <w:rPr>
          <w:rFonts w:ascii="Traditional Arabic" w:eastAsia="Times New Roman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lastRenderedPageBreak/>
        <w:t xml:space="preserve">6- </w:t>
      </w:r>
      <w:r w:rsidR="001B771F" w:rsidRPr="002B7DC1">
        <w:rPr>
          <w:rFonts w:ascii="Traditional Arabic" w:hAnsi="Traditional Arabic" w:cs="Traditional Arabic"/>
          <w:sz w:val="32"/>
          <w:szCs w:val="32"/>
          <w:rtl/>
        </w:rPr>
        <w:t xml:space="preserve">أن يكتب ملخص للتقرير لا يزيد عن 250 كلمة ، ويُرفع وحده في ملف مستقل </w:t>
      </w:r>
      <w:r w:rsidR="001B771F" w:rsidRPr="002B7DC1">
        <w:rPr>
          <w:rFonts w:ascii="Traditional Arabic" w:hAnsi="Traditional Arabic" w:cs="Traditional Arabic"/>
          <w:sz w:val="32"/>
          <w:szCs w:val="32"/>
        </w:rPr>
        <w:t>.</w:t>
      </w:r>
    </w:p>
    <w:p w:rsidR="001B771F" w:rsidRPr="002B7DC1" w:rsidRDefault="002B7DC1" w:rsidP="00F110A7">
      <w:pPr>
        <w:bidi/>
        <w:spacing w:after="0" w:line="240" w:lineRule="auto"/>
        <w:jc w:val="both"/>
        <w:rPr>
          <w:rFonts w:ascii="Traditional Arabic" w:eastAsia="Times New Roman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7- </w:t>
      </w:r>
      <w:r w:rsidR="001B771F" w:rsidRPr="002B7DC1">
        <w:rPr>
          <w:rFonts w:ascii="Traditional Arabic" w:hAnsi="Traditional Arabic" w:cs="Traditional Arabic"/>
          <w:sz w:val="32"/>
          <w:szCs w:val="32"/>
          <w:rtl/>
        </w:rPr>
        <w:t>أن يُراعى في التقارير التي ستقدم باللغة الإنجليزية إضافة مستخلص آخر باللغة العربية .</w:t>
      </w:r>
    </w:p>
    <w:p w:rsidR="001B771F" w:rsidRPr="002B7DC1" w:rsidRDefault="002B7DC1" w:rsidP="00F110A7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8- </w:t>
      </w:r>
      <w:r w:rsidR="001B771F" w:rsidRPr="002B7DC1">
        <w:rPr>
          <w:rFonts w:ascii="Traditional Arabic" w:hAnsi="Traditional Arabic" w:cs="Traditional Arabic"/>
          <w:sz w:val="32"/>
          <w:szCs w:val="32"/>
          <w:rtl/>
        </w:rPr>
        <w:t>كل الملفات المطلوب رفعها</w:t>
      </w:r>
      <w:r w:rsidR="001B771F" w:rsidRPr="002B7DC1">
        <w:rPr>
          <w:rFonts w:ascii="Traditional Arabic" w:hAnsi="Traditional Arabic" w:cs="Traditional Arabic" w:hint="cs"/>
          <w:sz w:val="32"/>
          <w:szCs w:val="32"/>
          <w:rtl/>
        </w:rPr>
        <w:t xml:space="preserve"> يرفع منها عبر الموقع نسختان : نسخة ملف </w:t>
      </w:r>
      <w:r w:rsidR="001B771F" w:rsidRPr="002B7DC1">
        <w:rPr>
          <w:rFonts w:ascii="Traditional Arabic" w:hAnsi="Traditional Arabic" w:cs="Traditional Arabic"/>
          <w:sz w:val="32"/>
          <w:szCs w:val="32"/>
        </w:rPr>
        <w:t>Word</w:t>
      </w:r>
      <w:r w:rsidR="001B771F" w:rsidRPr="002B7DC1">
        <w:rPr>
          <w:rFonts w:ascii="Traditional Arabic" w:hAnsi="Traditional Arabic" w:cs="Traditional Arabic" w:hint="cs"/>
          <w:sz w:val="32"/>
          <w:szCs w:val="32"/>
          <w:rtl/>
        </w:rPr>
        <w:t xml:space="preserve"> ، ونسخة أخرى </w:t>
      </w:r>
      <w:r w:rsidR="001B771F" w:rsidRPr="002B7DC1">
        <w:rPr>
          <w:rFonts w:ascii="Traditional Arabic" w:hAnsi="Traditional Arabic" w:cs="Traditional Arabic"/>
          <w:sz w:val="32"/>
          <w:szCs w:val="32"/>
          <w:rtl/>
        </w:rPr>
        <w:t xml:space="preserve">بصيغة </w:t>
      </w:r>
      <w:r w:rsidR="001B771F" w:rsidRPr="002B7DC1">
        <w:rPr>
          <w:rFonts w:ascii="Traditional Arabic" w:hAnsi="Traditional Arabic" w:cs="Traditional Arabic"/>
          <w:sz w:val="32"/>
          <w:szCs w:val="32"/>
        </w:rPr>
        <w:t>PDF</w:t>
      </w:r>
      <w:r w:rsidR="002A022B">
        <w:rPr>
          <w:rFonts w:ascii="Traditional Arabic" w:hAnsi="Traditional Arabic" w:cs="Traditional Arabic" w:hint="cs"/>
          <w:sz w:val="32"/>
          <w:szCs w:val="32"/>
          <w:rtl/>
        </w:rPr>
        <w:t xml:space="preserve"> .</w:t>
      </w:r>
    </w:p>
    <w:p w:rsidR="00ED637A" w:rsidRDefault="00ED637A" w:rsidP="00ED637A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</w:rPr>
      </w:pPr>
    </w:p>
    <w:p w:rsidR="008721DA" w:rsidRDefault="008721DA" w:rsidP="00ED637A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</w:rPr>
      </w:pPr>
      <w:r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</w:rPr>
        <w:t xml:space="preserve">المسار الثاني : </w:t>
      </w:r>
      <w:r w:rsidR="009C7D31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</w:rPr>
        <w:t>مشاريع صناعة الأعمال</w:t>
      </w:r>
      <w:r w:rsidR="009C7D31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</w:rPr>
        <w:t xml:space="preserve"> .</w:t>
      </w:r>
    </w:p>
    <w:p w:rsidR="00C407E6" w:rsidRDefault="008721DA" w:rsidP="00F110A7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>التوصيف :</w:t>
      </w:r>
      <w:r w:rsidR="00C407E6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 </w:t>
      </w:r>
    </w:p>
    <w:p w:rsidR="006941FF" w:rsidRDefault="001B771F" w:rsidP="00F110A7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</w:pPr>
      <w:r>
        <w:rPr>
          <w:rFonts w:ascii="Traditional Arabic" w:eastAsia="Times New Roman" w:hAnsi="Traditional Arabic" w:cs="Traditional Arabic" w:hint="cs"/>
          <w:sz w:val="32"/>
          <w:szCs w:val="32"/>
          <w:rtl/>
          <w:lang w:bidi="ar-EG"/>
        </w:rPr>
        <w:t xml:space="preserve">يهدف مسار </w:t>
      </w:r>
      <w:r w:rsidR="00743921">
        <w:rPr>
          <w:rFonts w:ascii="Traditional Arabic" w:eastAsia="Times New Roman" w:hAnsi="Traditional Arabic" w:cs="Traditional Arabic" w:hint="cs"/>
          <w:sz w:val="32"/>
          <w:szCs w:val="32"/>
          <w:rtl/>
          <w:lang w:bidi="ar-EG"/>
        </w:rPr>
        <w:t xml:space="preserve">مشاريع </w:t>
      </w:r>
      <w:r>
        <w:rPr>
          <w:rFonts w:ascii="Traditional Arabic" w:eastAsia="Times New Roman" w:hAnsi="Traditional Arabic" w:cs="Traditional Arabic" w:hint="cs"/>
          <w:sz w:val="32"/>
          <w:szCs w:val="32"/>
          <w:rtl/>
          <w:lang w:bidi="ar-EG"/>
        </w:rPr>
        <w:t>صناعة الأعمال</w:t>
      </w:r>
      <w:r w:rsidR="006941FF" w:rsidRPr="008D5CBF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إلى عرض تجارب ناجحة</w:t>
      </w:r>
      <w:r w:rsidR="0006066D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تمت بالفعل</w:t>
      </w:r>
      <w:r w:rsidR="006941FF" w:rsidRPr="008D5CBF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في المجال التجاري أو الصناعي ، ونشر </w:t>
      </w:r>
      <w:r>
        <w:rPr>
          <w:rFonts w:ascii="Traditional Arabic" w:eastAsia="Times New Roman" w:hAnsi="Traditional Arabic" w:cs="Traditional Arabic"/>
          <w:sz w:val="32"/>
          <w:szCs w:val="32"/>
          <w:rtl/>
        </w:rPr>
        <w:t>وتعزيز ثقافة الإبداع و</w:t>
      </w:r>
      <w:r>
        <w:rPr>
          <w:rFonts w:ascii="Traditional Arabic" w:eastAsia="Times New Roman" w:hAnsi="Traditional Arabic" w:cs="Traditional Arabic" w:hint="cs"/>
          <w:sz w:val="32"/>
          <w:szCs w:val="32"/>
          <w:rtl/>
        </w:rPr>
        <w:t>صناعة</w:t>
      </w:r>
      <w:r w:rsidR="006941FF" w:rsidRPr="008D5CBF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</w:t>
      </w:r>
      <w:r w:rsidR="006941FF" w:rsidRPr="008D5CBF">
        <w:rPr>
          <w:rFonts w:ascii="Traditional Arabic" w:eastAsia="Times New Roman" w:hAnsi="Traditional Arabic" w:cs="Traditional Arabic" w:hint="cs"/>
          <w:sz w:val="32"/>
          <w:szCs w:val="32"/>
          <w:rtl/>
        </w:rPr>
        <w:t>الأعمال</w:t>
      </w:r>
      <w:r w:rsidR="0006066D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بين الطلاب والباحثين</w:t>
      </w:r>
      <w:r w:rsidR="009C7D31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</w:t>
      </w:r>
      <w:r w:rsidR="006941FF" w:rsidRPr="008D5CBF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، واكتشاف المواهب والطاقات </w:t>
      </w:r>
      <w:r w:rsidR="006941FF" w:rsidRPr="008D5CBF">
        <w:rPr>
          <w:rFonts w:ascii="Traditional Arabic" w:eastAsia="Times New Roman" w:hAnsi="Traditional Arabic" w:cs="Traditional Arabic" w:hint="cs"/>
          <w:sz w:val="32"/>
          <w:szCs w:val="32"/>
          <w:rtl/>
        </w:rPr>
        <w:t>التي</w:t>
      </w:r>
      <w:r w:rsidR="006941FF" w:rsidRPr="008D5CBF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يمتلكها الطلبة في هذا المجال ، واستغلالها وتوظيفها في حل مشكلات على أرض الواقع ، أو تطوير منتجات وخدمات يكون المجتمع بحاجة إليها ، وتعزيز التواصل مع القطاع الخاص ، وتقوية قيم الريادة الاجتماعية ، وتطوير مخرجات </w:t>
      </w:r>
      <w:r w:rsidR="006941FF">
        <w:rPr>
          <w:rFonts w:ascii="Traditional Arabic" w:eastAsia="Times New Roman" w:hAnsi="Traditional Arabic" w:cs="Traditional Arabic"/>
          <w:sz w:val="32"/>
          <w:szCs w:val="32"/>
          <w:rtl/>
        </w:rPr>
        <w:t>التعليم</w:t>
      </w:r>
      <w:r w:rsidR="006941FF" w:rsidRPr="008D5CBF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، وإثراء الساحة الأكاديمية ، وتنمية الاقتصاد المعرفي الذي تحقق فيه المعرفة الجزء الأعظم من القيمة المضافة .</w:t>
      </w:r>
    </w:p>
    <w:p w:rsidR="006941FF" w:rsidRPr="00BA0099" w:rsidRDefault="006941FF" w:rsidP="00F110A7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</w:pPr>
      <w:r w:rsidRPr="00BA0099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>الشروط</w:t>
      </w:r>
      <w:r w:rsidR="00743921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 والمواصفات</w:t>
      </w:r>
      <w:r w:rsidRPr="00BA0099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 الخاصة بمشاريع </w:t>
      </w:r>
      <w:r w:rsidR="001B771F" w:rsidRPr="00BA0099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>صناعة</w:t>
      </w:r>
      <w:r w:rsidRPr="00BA0099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 </w:t>
      </w:r>
      <w:r w:rsidRPr="00BA0099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>الأعمال</w:t>
      </w:r>
      <w:r w:rsidRPr="00BA0099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 :</w:t>
      </w:r>
    </w:p>
    <w:p w:rsidR="006941FF" w:rsidRPr="00483AFA" w:rsidRDefault="006941FF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</w:rPr>
      </w:pPr>
      <w:r w:rsidRPr="00483AF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مع الالتزام بالشروط العامة للمشاركة يشترط في المشاركة المقدمة في </w:t>
      </w:r>
      <w:r w:rsidR="0074392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مشاريع </w:t>
      </w:r>
      <w:r w:rsidR="001B771F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صناعة</w:t>
      </w:r>
      <w:r w:rsidRPr="00483AF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الأعمال ما يلي :</w:t>
      </w:r>
    </w:p>
    <w:p w:rsidR="006941FF" w:rsidRPr="00842287" w:rsidRDefault="00842287" w:rsidP="00F110A7">
      <w:pPr>
        <w:bidi/>
        <w:spacing w:after="0" w:line="240" w:lineRule="auto"/>
        <w:ind w:left="387" w:hanging="387"/>
        <w:jc w:val="both"/>
        <w:rPr>
          <w:rFonts w:ascii="Traditional Arabic" w:eastAsia="Times New Roman" w:hAnsi="Traditional Arabic" w:cs="Traditional Arabic"/>
          <w:sz w:val="32"/>
          <w:szCs w:val="32"/>
        </w:rPr>
      </w:pPr>
      <w:r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1- </w:t>
      </w:r>
      <w:r w:rsidR="006941FF" w:rsidRPr="00842287">
        <w:rPr>
          <w:rFonts w:ascii="Traditional Arabic" w:eastAsia="Times New Roman" w:hAnsi="Traditional Arabic" w:cs="Traditional Arabic"/>
          <w:sz w:val="32"/>
          <w:szCs w:val="32"/>
          <w:rtl/>
        </w:rPr>
        <w:t>أن تكون المشاركة إبداعية ، وتحمل فكرةً جديدةً ، أو فكرةً مطورة لفكرة سابقة .</w:t>
      </w:r>
    </w:p>
    <w:p w:rsidR="006941FF" w:rsidRPr="00842287" w:rsidRDefault="00842287" w:rsidP="00F110A7">
      <w:pPr>
        <w:bidi/>
        <w:spacing w:after="0" w:line="240" w:lineRule="auto"/>
        <w:ind w:left="387" w:hanging="387"/>
        <w:jc w:val="both"/>
        <w:rPr>
          <w:rFonts w:ascii="Traditional Arabic" w:eastAsia="Times New Roman" w:hAnsi="Traditional Arabic" w:cs="Traditional Arabic"/>
          <w:sz w:val="32"/>
          <w:szCs w:val="32"/>
        </w:rPr>
      </w:pPr>
      <w:r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2- </w:t>
      </w:r>
      <w:r w:rsidR="006941FF" w:rsidRPr="00842287">
        <w:rPr>
          <w:rFonts w:ascii="Traditional Arabic" w:eastAsia="Times New Roman" w:hAnsi="Traditional Arabic" w:cs="Traditional Arabic"/>
          <w:sz w:val="32"/>
          <w:szCs w:val="32"/>
          <w:rtl/>
        </w:rPr>
        <w:t>أن تكون ريادية تخدم الاقتصاد المعرفي .</w:t>
      </w:r>
    </w:p>
    <w:p w:rsidR="006941FF" w:rsidRPr="00842287" w:rsidRDefault="00842287" w:rsidP="00F110A7">
      <w:pPr>
        <w:bidi/>
        <w:spacing w:after="0" w:line="240" w:lineRule="auto"/>
        <w:ind w:left="387" w:hanging="387"/>
        <w:jc w:val="both"/>
        <w:rPr>
          <w:rFonts w:ascii="Traditional Arabic" w:eastAsia="Times New Roman" w:hAnsi="Traditional Arabic" w:cs="Traditional Arabic"/>
          <w:sz w:val="32"/>
          <w:szCs w:val="32"/>
        </w:rPr>
      </w:pPr>
      <w:r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3- </w:t>
      </w:r>
      <w:r w:rsidR="006941FF" w:rsidRPr="00842287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أن يكون المشروع </w:t>
      </w:r>
      <w:r w:rsidR="001B771F" w:rsidRPr="00842287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قد تم </w:t>
      </w:r>
      <w:r w:rsidR="006941FF" w:rsidRPr="00842287">
        <w:rPr>
          <w:rFonts w:ascii="Traditional Arabic" w:eastAsia="Times New Roman" w:hAnsi="Traditional Arabic" w:cs="Traditional Arabic"/>
          <w:sz w:val="32"/>
          <w:szCs w:val="32"/>
          <w:rtl/>
        </w:rPr>
        <w:t>تطبيق</w:t>
      </w:r>
      <w:r w:rsidR="001B771F" w:rsidRPr="00842287">
        <w:rPr>
          <w:rFonts w:ascii="Traditional Arabic" w:eastAsia="Times New Roman" w:hAnsi="Traditional Arabic" w:cs="Traditional Arabic" w:hint="cs"/>
          <w:sz w:val="32"/>
          <w:szCs w:val="32"/>
          <w:rtl/>
        </w:rPr>
        <w:t>ه</w:t>
      </w:r>
      <w:r w:rsidR="001B771F" w:rsidRPr="00842287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و</w:t>
      </w:r>
      <w:r w:rsidR="006941FF" w:rsidRPr="00842287">
        <w:rPr>
          <w:rFonts w:ascii="Traditional Arabic" w:eastAsia="Times New Roman" w:hAnsi="Traditional Arabic" w:cs="Traditional Arabic"/>
          <w:sz w:val="32"/>
          <w:szCs w:val="32"/>
          <w:rtl/>
        </w:rPr>
        <w:t>تحويل</w:t>
      </w:r>
      <w:r w:rsidR="001B771F" w:rsidRPr="00842287">
        <w:rPr>
          <w:rFonts w:ascii="Traditional Arabic" w:eastAsia="Times New Roman" w:hAnsi="Traditional Arabic" w:cs="Traditional Arabic" w:hint="cs"/>
          <w:sz w:val="32"/>
          <w:szCs w:val="32"/>
          <w:rtl/>
        </w:rPr>
        <w:t>ه</w:t>
      </w:r>
      <w:r w:rsidR="001B771F" w:rsidRPr="00842287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إلى نموذج عملي </w:t>
      </w:r>
      <w:r w:rsidR="001B771F" w:rsidRPr="00842287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وتم </w:t>
      </w:r>
      <w:r w:rsidR="006941FF" w:rsidRPr="00842287">
        <w:rPr>
          <w:rFonts w:ascii="Traditional Arabic" w:eastAsia="Times New Roman" w:hAnsi="Traditional Arabic" w:cs="Traditional Arabic"/>
          <w:sz w:val="32"/>
          <w:szCs w:val="32"/>
          <w:rtl/>
        </w:rPr>
        <w:t>تسويق</w:t>
      </w:r>
      <w:r w:rsidR="001B771F" w:rsidRPr="00842287">
        <w:rPr>
          <w:rFonts w:ascii="Traditional Arabic" w:eastAsia="Times New Roman" w:hAnsi="Traditional Arabic" w:cs="Traditional Arabic" w:hint="cs"/>
          <w:sz w:val="32"/>
          <w:szCs w:val="32"/>
          <w:rtl/>
        </w:rPr>
        <w:t>ه</w:t>
      </w:r>
      <w:r w:rsidR="00C407E6"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 .</w:t>
      </w:r>
    </w:p>
    <w:p w:rsidR="006941FF" w:rsidRPr="00842287" w:rsidRDefault="00842287" w:rsidP="00F110A7">
      <w:pPr>
        <w:bidi/>
        <w:spacing w:after="0" w:line="240" w:lineRule="auto"/>
        <w:ind w:left="387" w:hanging="387"/>
        <w:jc w:val="both"/>
        <w:rPr>
          <w:rFonts w:ascii="Traditional Arabic" w:eastAsia="Times New Roman" w:hAnsi="Traditional Arabic" w:cs="Traditional Arabic"/>
          <w:sz w:val="32"/>
          <w:szCs w:val="32"/>
        </w:rPr>
      </w:pPr>
      <w:r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 xml:space="preserve">4- </w:t>
      </w:r>
      <w:r w:rsidR="006941FF" w:rsidRPr="00842287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إذا كان المشروع قد حصل على دعمٍ مالي من أي جهة مانحة خارج الجامعة</w:t>
      </w:r>
      <w:r w:rsidR="006941FF" w:rsidRPr="00842287"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 xml:space="preserve"> </w:t>
      </w:r>
      <w:r w:rsidR="006941FF" w:rsidRPr="00842287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،</w:t>
      </w:r>
      <w:r w:rsidR="006941FF" w:rsidRPr="00842287"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 xml:space="preserve"> </w:t>
      </w:r>
      <w:r w:rsidR="006941FF" w:rsidRPr="00842287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 xml:space="preserve">أو </w:t>
      </w:r>
      <w:r w:rsidR="006941FF" w:rsidRPr="00842287">
        <w:rPr>
          <w:rFonts w:ascii="Traditional Arabic" w:hAnsi="Traditional Arabic" w:cs="Traditional Arabic" w:hint="cs"/>
          <w:color w:val="1F1F1F"/>
          <w:sz w:val="32"/>
          <w:szCs w:val="32"/>
          <w:rtl/>
        </w:rPr>
        <w:t xml:space="preserve">كان </w:t>
      </w:r>
      <w:r w:rsidR="006941FF" w:rsidRPr="00842287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هناك حقوق في المشروع أو الفكرة لأي جهة أخرى</w:t>
      </w:r>
      <w:r w:rsidR="006941FF" w:rsidRPr="00842287"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 xml:space="preserve"> </w:t>
      </w:r>
      <w:r w:rsidR="006941FF" w:rsidRPr="00842287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 xml:space="preserve">، </w:t>
      </w:r>
      <w:r w:rsidR="006941FF" w:rsidRPr="00842287">
        <w:rPr>
          <w:rFonts w:ascii="Traditional Arabic" w:hAnsi="Traditional Arabic" w:cs="Traditional Arabic" w:hint="cs"/>
          <w:color w:val="1F1F1F"/>
          <w:sz w:val="32"/>
          <w:szCs w:val="32"/>
          <w:rtl/>
        </w:rPr>
        <w:t xml:space="preserve">فلا بد من إرفاق </w:t>
      </w:r>
      <w:r w:rsidR="006941FF" w:rsidRPr="00842287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خطاب موافقة من ا</w:t>
      </w:r>
      <w:r w:rsidR="006941FF" w:rsidRPr="00842287">
        <w:rPr>
          <w:rFonts w:ascii="Traditional Arabic" w:hAnsi="Traditional Arabic" w:cs="Traditional Arabic"/>
          <w:color w:val="1F1F1F"/>
          <w:sz w:val="32"/>
          <w:szCs w:val="32"/>
          <w:rtl/>
        </w:rPr>
        <w:t>لجهة المانحة</w:t>
      </w:r>
      <w:r w:rsidR="006941FF" w:rsidRPr="00842287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 xml:space="preserve"> على مشاركة المشروع في</w:t>
      </w:r>
      <w:r w:rsidR="006941FF" w:rsidRPr="00842287">
        <w:rPr>
          <w:rFonts w:ascii="Traditional Arabic" w:hAnsi="Traditional Arabic" w:cs="Traditional Arabic"/>
          <w:color w:val="1F1F1F"/>
          <w:sz w:val="32"/>
          <w:szCs w:val="32"/>
          <w:rtl/>
        </w:rPr>
        <w:t xml:space="preserve"> المؤتمر</w:t>
      </w:r>
      <w:r w:rsidR="006941FF" w:rsidRPr="00842287">
        <w:rPr>
          <w:rFonts w:ascii="Traditional Arabic" w:hAnsi="Traditional Arabic" w:cs="Traditional Arabic" w:hint="cs"/>
          <w:color w:val="1F1F1F"/>
          <w:sz w:val="32"/>
          <w:szCs w:val="32"/>
          <w:rtl/>
        </w:rPr>
        <w:t xml:space="preserve"> </w:t>
      </w:r>
      <w:r w:rsidR="006941FF" w:rsidRPr="00842287">
        <w:rPr>
          <w:rFonts w:ascii="Traditional Arabic" w:hAnsi="Traditional Arabic" w:cs="Traditional Arabic"/>
          <w:color w:val="1F1F1F"/>
          <w:sz w:val="32"/>
          <w:szCs w:val="32"/>
          <w:rtl/>
        </w:rPr>
        <w:t>.</w:t>
      </w:r>
    </w:p>
    <w:p w:rsidR="006941FF" w:rsidRPr="00842287" w:rsidRDefault="00842287" w:rsidP="00F110A7">
      <w:pPr>
        <w:bidi/>
        <w:spacing w:after="0" w:line="240" w:lineRule="auto"/>
        <w:ind w:left="387" w:hanging="387"/>
        <w:jc w:val="both"/>
        <w:rPr>
          <w:rFonts w:ascii="Traditional Arabic" w:eastAsia="Times New Roman" w:hAnsi="Traditional Arabic" w:cs="Traditional Arabic"/>
          <w:sz w:val="32"/>
          <w:szCs w:val="32"/>
        </w:rPr>
      </w:pPr>
      <w:r>
        <w:rPr>
          <w:rFonts w:ascii="Traditional Arabic" w:eastAsia="Times New Roman" w:hAnsi="Traditional Arabic" w:cs="Traditional Arabic" w:hint="cs"/>
          <w:sz w:val="32"/>
          <w:szCs w:val="32"/>
          <w:rtl/>
        </w:rPr>
        <w:t xml:space="preserve">5- </w:t>
      </w:r>
      <w:r w:rsidR="006941FF" w:rsidRPr="00842287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أن </w:t>
      </w:r>
      <w:r w:rsidR="001B771F" w:rsidRPr="00842287">
        <w:rPr>
          <w:rFonts w:ascii="Traditional Arabic" w:eastAsia="Times New Roman" w:hAnsi="Traditional Arabic" w:cs="Traditional Arabic" w:hint="cs"/>
          <w:sz w:val="32"/>
          <w:szCs w:val="32"/>
          <w:rtl/>
        </w:rPr>
        <w:t>يقدم المشارك</w:t>
      </w:r>
      <w:r w:rsidR="006941FF" w:rsidRPr="00842287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تقرير</w:t>
      </w:r>
      <w:r w:rsidR="001B771F" w:rsidRPr="00842287">
        <w:rPr>
          <w:rFonts w:ascii="Traditional Arabic" w:eastAsia="Times New Roman" w:hAnsi="Traditional Arabic" w:cs="Traditional Arabic" w:hint="cs"/>
          <w:sz w:val="32"/>
          <w:szCs w:val="32"/>
          <w:rtl/>
        </w:rPr>
        <w:t>ا</w:t>
      </w:r>
      <w:r w:rsidR="0006066D" w:rsidRPr="00842287">
        <w:rPr>
          <w:rFonts w:ascii="Traditional Arabic" w:eastAsia="Times New Roman" w:hAnsi="Traditional Arabic" w:cs="Traditional Arabic" w:hint="cs"/>
          <w:sz w:val="32"/>
          <w:szCs w:val="32"/>
          <w:rtl/>
        </w:rPr>
        <w:t>ً</w:t>
      </w:r>
      <w:r w:rsidR="006941FF" w:rsidRPr="00842287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متكامل</w:t>
      </w:r>
      <w:r w:rsidR="001B771F" w:rsidRPr="00842287">
        <w:rPr>
          <w:rFonts w:ascii="Traditional Arabic" w:eastAsia="Times New Roman" w:hAnsi="Traditional Arabic" w:cs="Traditional Arabic" w:hint="cs"/>
          <w:sz w:val="32"/>
          <w:szCs w:val="32"/>
          <w:rtl/>
        </w:rPr>
        <w:t>ا</w:t>
      </w:r>
      <w:r w:rsidR="0006066D" w:rsidRPr="00842287">
        <w:rPr>
          <w:rFonts w:ascii="Traditional Arabic" w:eastAsia="Times New Roman" w:hAnsi="Traditional Arabic" w:cs="Traditional Arabic" w:hint="cs"/>
          <w:sz w:val="32"/>
          <w:szCs w:val="32"/>
          <w:rtl/>
        </w:rPr>
        <w:t>ً</w:t>
      </w:r>
      <w:r w:rsidR="006941FF" w:rsidRPr="00842287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 يوضح </w:t>
      </w:r>
      <w:r w:rsidR="006941FF" w:rsidRPr="00842287">
        <w:rPr>
          <w:rFonts w:ascii="Traditional Arabic" w:hAnsi="Traditional Arabic" w:cs="Traditional Arabic"/>
          <w:sz w:val="32"/>
          <w:szCs w:val="32"/>
          <w:rtl/>
        </w:rPr>
        <w:t xml:space="preserve">خطة العمل وماهية </w:t>
      </w:r>
      <w:r w:rsidR="006941FF" w:rsidRPr="00842287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المشروع </w:t>
      </w:r>
      <w:r w:rsidR="001B771F" w:rsidRPr="00842287">
        <w:rPr>
          <w:rFonts w:ascii="Traditional Arabic" w:hAnsi="Traditional Arabic" w:cs="Traditional Arabic"/>
          <w:sz w:val="32"/>
          <w:szCs w:val="32"/>
          <w:rtl/>
        </w:rPr>
        <w:t>و</w:t>
      </w:r>
      <w:r w:rsidR="006941FF" w:rsidRPr="00842287">
        <w:rPr>
          <w:rFonts w:ascii="Traditional Arabic" w:hAnsi="Traditional Arabic" w:cs="Traditional Arabic"/>
          <w:sz w:val="32"/>
          <w:szCs w:val="32"/>
          <w:rtl/>
        </w:rPr>
        <w:t>تطبيق</w:t>
      </w:r>
      <w:r w:rsidR="001B771F" w:rsidRPr="00842287">
        <w:rPr>
          <w:rFonts w:ascii="Traditional Arabic" w:hAnsi="Traditional Arabic" w:cs="Traditional Arabic" w:hint="cs"/>
          <w:sz w:val="32"/>
          <w:szCs w:val="32"/>
          <w:rtl/>
        </w:rPr>
        <w:t>ه</w:t>
      </w:r>
      <w:r w:rsidR="006941FF" w:rsidRPr="00842287">
        <w:rPr>
          <w:rFonts w:ascii="Traditional Arabic" w:hAnsi="Traditional Arabic" w:cs="Traditional Arabic"/>
          <w:sz w:val="32"/>
          <w:szCs w:val="32"/>
          <w:rtl/>
        </w:rPr>
        <w:t xml:space="preserve"> ، مع دراس</w:t>
      </w:r>
      <w:r w:rsidR="001B771F" w:rsidRPr="00842287">
        <w:rPr>
          <w:rFonts w:ascii="Traditional Arabic" w:hAnsi="Traditional Arabic" w:cs="Traditional Arabic"/>
          <w:sz w:val="32"/>
          <w:szCs w:val="32"/>
          <w:rtl/>
        </w:rPr>
        <w:t>ة لجدواه الاقتصادية ، وا</w:t>
      </w:r>
      <w:r w:rsidR="001B771F" w:rsidRPr="00842287">
        <w:rPr>
          <w:rFonts w:ascii="Traditional Arabic" w:hAnsi="Traditional Arabic" w:cs="Traditional Arabic" w:hint="cs"/>
          <w:sz w:val="32"/>
          <w:szCs w:val="32"/>
          <w:rtl/>
        </w:rPr>
        <w:t>لممارسات</w:t>
      </w:r>
      <w:r w:rsidR="006941FF" w:rsidRPr="00842287">
        <w:rPr>
          <w:rFonts w:ascii="Traditional Arabic" w:hAnsi="Traditional Arabic" w:cs="Traditional Arabic"/>
          <w:sz w:val="32"/>
          <w:szCs w:val="32"/>
          <w:rtl/>
        </w:rPr>
        <w:t xml:space="preserve"> التطبي</w:t>
      </w:r>
      <w:r w:rsidR="001B771F" w:rsidRPr="00842287">
        <w:rPr>
          <w:rFonts w:ascii="Traditional Arabic" w:hAnsi="Traditional Arabic" w:cs="Traditional Arabic"/>
          <w:sz w:val="32"/>
          <w:szCs w:val="32"/>
          <w:rtl/>
        </w:rPr>
        <w:t>قية لتحقيق الإيرادات</w:t>
      </w:r>
      <w:r w:rsidR="00C407E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EB1ED5" w:rsidRPr="00842287">
        <w:rPr>
          <w:rFonts w:ascii="Traditional Arabic" w:hAnsi="Traditional Arabic" w:cs="Traditional Arabic" w:hint="cs"/>
          <w:sz w:val="32"/>
          <w:szCs w:val="32"/>
          <w:rtl/>
        </w:rPr>
        <w:t xml:space="preserve">، </w:t>
      </w:r>
      <w:r w:rsidR="001B771F" w:rsidRPr="00842287">
        <w:rPr>
          <w:rFonts w:ascii="Traditional Arabic" w:hAnsi="Traditional Arabic" w:cs="Traditional Arabic"/>
          <w:sz w:val="32"/>
          <w:szCs w:val="32"/>
          <w:rtl/>
        </w:rPr>
        <w:t>وال</w:t>
      </w:r>
      <w:r w:rsidR="001B771F" w:rsidRPr="00842287">
        <w:rPr>
          <w:rFonts w:ascii="Traditional Arabic" w:hAnsi="Traditional Arabic" w:cs="Traditional Arabic" w:hint="cs"/>
          <w:sz w:val="32"/>
          <w:szCs w:val="32"/>
          <w:rtl/>
        </w:rPr>
        <w:t>قيمة</w:t>
      </w:r>
      <w:r w:rsidR="006941FF" w:rsidRPr="00842287">
        <w:rPr>
          <w:rFonts w:ascii="Traditional Arabic" w:hAnsi="Traditional Arabic" w:cs="Traditional Arabic"/>
          <w:sz w:val="32"/>
          <w:szCs w:val="32"/>
          <w:rtl/>
        </w:rPr>
        <w:t xml:space="preserve"> المالية والتسويقية المستقبلية ، وأثر المشروع الاجتماع</w:t>
      </w:r>
      <w:r w:rsidR="00EB1ED5" w:rsidRPr="00842287">
        <w:rPr>
          <w:rFonts w:ascii="Traditional Arabic" w:hAnsi="Traditional Arabic" w:cs="Traditional Arabic"/>
          <w:sz w:val="32"/>
          <w:szCs w:val="32"/>
          <w:rtl/>
        </w:rPr>
        <w:t>ي</w:t>
      </w:r>
      <w:r w:rsidR="00C407E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EB1ED5" w:rsidRPr="00842287">
        <w:rPr>
          <w:rFonts w:ascii="Traditional Arabic" w:hAnsi="Traditional Arabic" w:cs="Traditional Arabic" w:hint="cs"/>
          <w:sz w:val="32"/>
          <w:szCs w:val="32"/>
          <w:rtl/>
        </w:rPr>
        <w:t>، وأعداد الموظفين في المشروع</w:t>
      </w:r>
      <w:r w:rsidR="00C407E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EB1ED5" w:rsidRPr="00842287">
        <w:rPr>
          <w:rFonts w:ascii="Traditional Arabic" w:hAnsi="Traditional Arabic" w:cs="Traditional Arabic" w:hint="cs"/>
          <w:sz w:val="32"/>
          <w:szCs w:val="32"/>
          <w:rtl/>
        </w:rPr>
        <w:t>، ومتوسط العائد المالي عليهم</w:t>
      </w:r>
      <w:r w:rsidR="00C407E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EB1ED5" w:rsidRPr="00842287">
        <w:rPr>
          <w:rFonts w:ascii="Traditional Arabic" w:hAnsi="Traditional Arabic" w:cs="Traditional Arabic" w:hint="cs"/>
          <w:sz w:val="32"/>
          <w:szCs w:val="32"/>
          <w:rtl/>
        </w:rPr>
        <w:t xml:space="preserve">، وماهية الاحتياج الفعلي لهم </w:t>
      </w:r>
      <w:r w:rsidR="001B771F" w:rsidRPr="00842287">
        <w:rPr>
          <w:rFonts w:ascii="Traditional Arabic" w:hAnsi="Traditional Arabic" w:cs="Traditional Arabic"/>
          <w:sz w:val="32"/>
          <w:szCs w:val="32"/>
          <w:rtl/>
        </w:rPr>
        <w:t>، والوقت الم</w:t>
      </w:r>
      <w:r w:rsidR="00EB1ED5" w:rsidRPr="00842287">
        <w:rPr>
          <w:rFonts w:ascii="Traditional Arabic" w:hAnsi="Traditional Arabic" w:cs="Traditional Arabic" w:hint="cs"/>
          <w:sz w:val="32"/>
          <w:szCs w:val="32"/>
          <w:rtl/>
        </w:rPr>
        <w:t>بذول في تحويل المشروع</w:t>
      </w:r>
      <w:r w:rsidR="001B771F" w:rsidRPr="00842287">
        <w:rPr>
          <w:rFonts w:ascii="Traditional Arabic" w:hAnsi="Traditional Arabic" w:cs="Traditional Arabic"/>
          <w:sz w:val="32"/>
          <w:szCs w:val="32"/>
          <w:rtl/>
        </w:rPr>
        <w:t xml:space="preserve"> إلى واقع عملي ، و</w:t>
      </w:r>
      <w:r w:rsidR="006941FF" w:rsidRPr="00842287">
        <w:rPr>
          <w:rFonts w:ascii="Traditional Arabic" w:hAnsi="Traditional Arabic" w:cs="Traditional Arabic"/>
          <w:sz w:val="32"/>
          <w:szCs w:val="32"/>
          <w:rtl/>
        </w:rPr>
        <w:t xml:space="preserve">السوق </w:t>
      </w:r>
      <w:r w:rsidR="001B771F" w:rsidRPr="00842287">
        <w:rPr>
          <w:rFonts w:ascii="Traditional Arabic" w:hAnsi="Traditional Arabic" w:cs="Traditional Arabic" w:hint="cs"/>
          <w:sz w:val="32"/>
          <w:szCs w:val="32"/>
          <w:rtl/>
        </w:rPr>
        <w:t>الذي تم ا</w:t>
      </w:r>
      <w:r w:rsidR="006941FF" w:rsidRPr="00842287">
        <w:rPr>
          <w:rFonts w:ascii="Traditional Arabic" w:hAnsi="Traditional Arabic" w:cs="Traditional Arabic"/>
          <w:sz w:val="32"/>
          <w:szCs w:val="32"/>
          <w:rtl/>
        </w:rPr>
        <w:t>ستهد</w:t>
      </w:r>
      <w:r w:rsidR="001B771F" w:rsidRPr="00842287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="006941FF" w:rsidRPr="00842287">
        <w:rPr>
          <w:rFonts w:ascii="Traditional Arabic" w:hAnsi="Traditional Arabic" w:cs="Traditional Arabic"/>
          <w:sz w:val="32"/>
          <w:szCs w:val="32"/>
          <w:rtl/>
        </w:rPr>
        <w:t>ف</w:t>
      </w:r>
      <w:r w:rsidR="001B771F" w:rsidRPr="00842287">
        <w:rPr>
          <w:rFonts w:ascii="Traditional Arabic" w:hAnsi="Traditional Arabic" w:cs="Traditional Arabic" w:hint="cs"/>
          <w:sz w:val="32"/>
          <w:szCs w:val="32"/>
          <w:rtl/>
        </w:rPr>
        <w:t>ه</w:t>
      </w:r>
      <w:r w:rsidR="006941FF" w:rsidRPr="00842287">
        <w:rPr>
          <w:rFonts w:ascii="Traditional Arabic" w:hAnsi="Traditional Arabic" w:cs="Traditional Arabic"/>
          <w:sz w:val="32"/>
          <w:szCs w:val="32"/>
          <w:rtl/>
        </w:rPr>
        <w:t xml:space="preserve"> بالمشروع ، وتحديد مهمة كل عضو بالفريق</w:t>
      </w:r>
      <w:r w:rsidR="00EB1ED5" w:rsidRPr="00842287">
        <w:rPr>
          <w:rFonts w:ascii="Traditional Arabic" w:hAnsi="Traditional Arabic" w:cs="Traditional Arabic" w:hint="cs"/>
          <w:sz w:val="32"/>
          <w:szCs w:val="32"/>
          <w:rtl/>
        </w:rPr>
        <w:t xml:space="preserve"> (صناع الأعمال)</w:t>
      </w:r>
      <w:r w:rsidR="006941FF" w:rsidRPr="00842287">
        <w:rPr>
          <w:rFonts w:ascii="Traditional Arabic" w:hAnsi="Traditional Arabic" w:cs="Traditional Arabic"/>
          <w:sz w:val="32"/>
          <w:szCs w:val="32"/>
          <w:rtl/>
        </w:rPr>
        <w:t xml:space="preserve"> في المشروع حال تعدد المشاركين .</w:t>
      </w:r>
    </w:p>
    <w:p w:rsidR="006941FF" w:rsidRPr="00EB5AA8" w:rsidRDefault="00EB5AA8" w:rsidP="00F110A7">
      <w:pPr>
        <w:bidi/>
        <w:spacing w:after="0" w:line="240" w:lineRule="auto"/>
        <w:ind w:left="387" w:hanging="387"/>
        <w:jc w:val="both"/>
        <w:rPr>
          <w:rFonts w:ascii="Traditional Arabic" w:eastAsia="Times New Roman" w:hAnsi="Traditional Arabic" w:cs="Traditional Arabic"/>
          <w:sz w:val="32"/>
          <w:szCs w:val="32"/>
        </w:rPr>
      </w:pPr>
      <w:r>
        <w:rPr>
          <w:rFonts w:ascii="Traditional Arabic" w:eastAsia="Times New Roman" w:hAnsi="Traditional Arabic" w:cs="Traditional Arabic" w:hint="cs"/>
          <w:sz w:val="32"/>
          <w:szCs w:val="32"/>
          <w:rtl/>
        </w:rPr>
        <w:lastRenderedPageBreak/>
        <w:t xml:space="preserve">6- </w:t>
      </w:r>
      <w:r w:rsidR="006941FF" w:rsidRPr="00EB5AA8">
        <w:rPr>
          <w:rFonts w:ascii="Traditional Arabic" w:eastAsia="Times New Roman" w:hAnsi="Traditional Arabic" w:cs="Traditional Arabic"/>
          <w:sz w:val="32"/>
          <w:szCs w:val="32"/>
          <w:rtl/>
        </w:rPr>
        <w:t xml:space="preserve">أن يكتب </w:t>
      </w:r>
      <w:r w:rsidR="006941FF" w:rsidRPr="00EB5AA8">
        <w:rPr>
          <w:rFonts w:ascii="Traditional Arabic" w:hAnsi="Traditional Arabic" w:cs="Traditional Arabic"/>
          <w:sz w:val="32"/>
          <w:szCs w:val="32"/>
          <w:rtl/>
        </w:rPr>
        <w:t>التقرير بشكل جيد وبلغة سليمة ، ولا يزيد بملاحقه وصوره عن 2</w:t>
      </w:r>
      <w:r w:rsidR="006941FF" w:rsidRPr="00EB5AA8">
        <w:rPr>
          <w:rFonts w:ascii="Traditional Arabic" w:hAnsi="Traditional Arabic" w:cs="Traditional Arabic" w:hint="cs"/>
          <w:sz w:val="32"/>
          <w:szCs w:val="32"/>
          <w:rtl/>
        </w:rPr>
        <w:t>0</w:t>
      </w:r>
      <w:r w:rsidR="006941FF" w:rsidRPr="00EB5AA8">
        <w:rPr>
          <w:rFonts w:ascii="Traditional Arabic" w:hAnsi="Traditional Arabic" w:cs="Traditional Arabic"/>
          <w:sz w:val="32"/>
          <w:szCs w:val="32"/>
          <w:rtl/>
        </w:rPr>
        <w:t xml:space="preserve"> صفحة ، ويحتوي التقرير على صفحة الغلاف وفيها عنوان </w:t>
      </w:r>
      <w:r w:rsidR="006941FF" w:rsidRPr="00EB5AA8">
        <w:rPr>
          <w:rFonts w:ascii="Traditional Arabic" w:hAnsi="Traditional Arabic" w:cs="Traditional Arabic" w:hint="cs"/>
          <w:sz w:val="32"/>
          <w:szCs w:val="32"/>
          <w:rtl/>
        </w:rPr>
        <w:t xml:space="preserve">المشروع ، </w:t>
      </w:r>
      <w:r w:rsidR="006941FF" w:rsidRPr="00EB5AA8">
        <w:rPr>
          <w:rFonts w:ascii="Traditional Arabic" w:hAnsi="Traditional Arabic" w:cs="Traditional Arabic"/>
          <w:sz w:val="32"/>
          <w:szCs w:val="32"/>
          <w:rtl/>
        </w:rPr>
        <w:t xml:space="preserve">ثم صفحة ملخص التقرير ، ثم يسرد التقرير بعد ذلك العناصر المذكورة أعلاه ، </w:t>
      </w:r>
      <w:r w:rsidR="0006066D" w:rsidRPr="00EB5AA8">
        <w:rPr>
          <w:rFonts w:ascii="Traditional Arabic" w:hAnsi="Traditional Arabic" w:cs="Traditional Arabic" w:hint="cs"/>
          <w:sz w:val="32"/>
          <w:szCs w:val="32"/>
          <w:rtl/>
        </w:rPr>
        <w:t>ولا يذكر اسم الطالب ولا جامعته ، ولا مشرفه</w:t>
      </w:r>
      <w:r w:rsidR="00C407E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06066D" w:rsidRPr="00EB5AA8">
        <w:rPr>
          <w:rFonts w:ascii="Traditional Arabic" w:hAnsi="Traditional Arabic" w:cs="Traditional Arabic" w:hint="cs"/>
          <w:sz w:val="32"/>
          <w:szCs w:val="32"/>
          <w:rtl/>
        </w:rPr>
        <w:t>، ولا ما يشير إليه في التقرير</w:t>
      </w:r>
      <w:r w:rsidR="0006066D" w:rsidRPr="00EB5AA8">
        <w:rPr>
          <w:rFonts w:ascii="Traditional Arabic" w:hAnsi="Traditional Arabic" w:cs="Traditional Arabic"/>
          <w:sz w:val="32"/>
          <w:szCs w:val="32"/>
          <w:rtl/>
        </w:rPr>
        <w:t xml:space="preserve"> ، </w:t>
      </w:r>
      <w:r w:rsidR="006941FF" w:rsidRPr="00EB5AA8">
        <w:rPr>
          <w:rFonts w:ascii="Traditional Arabic" w:hAnsi="Traditional Arabic" w:cs="Traditional Arabic"/>
          <w:sz w:val="32"/>
          <w:szCs w:val="32"/>
          <w:rtl/>
        </w:rPr>
        <w:t>ويمكن أن يكتب التقرير باللغة العربية أو الإنجليزية ، وتكون الكتابة بواسطة الحاسب (برنامج وورد </w:t>
      </w:r>
      <w:r w:rsidR="006941FF" w:rsidRPr="00EB5AA8">
        <w:rPr>
          <w:rFonts w:ascii="Traditional Arabic" w:hAnsi="Traditional Arabic" w:cs="Traditional Arabic"/>
          <w:sz w:val="32"/>
          <w:szCs w:val="32"/>
        </w:rPr>
        <w:t>Word</w:t>
      </w:r>
      <w:r w:rsidR="006941FF" w:rsidRPr="00EB5AA8">
        <w:rPr>
          <w:rFonts w:ascii="Traditional Arabic" w:hAnsi="Traditional Arabic" w:cs="Traditional Arabic"/>
          <w:sz w:val="32"/>
          <w:szCs w:val="32"/>
          <w:rtl/>
        </w:rPr>
        <w:t>) ، مقاس</w:t>
      </w:r>
      <w:r w:rsidR="006941FF" w:rsidRPr="00EB5AA8">
        <w:rPr>
          <w:rFonts w:ascii="Traditional Arabic" w:hAnsi="Traditional Arabic" w:cs="Traditional Arabic"/>
          <w:sz w:val="32"/>
          <w:szCs w:val="32"/>
        </w:rPr>
        <w:t>A4</w:t>
      </w:r>
      <w:r w:rsidR="006941FF" w:rsidRPr="00EB5AA8">
        <w:rPr>
          <w:rFonts w:ascii="Traditional Arabic" w:hAnsi="Traditional Arabic" w:cs="Traditional Arabic"/>
          <w:sz w:val="32"/>
          <w:szCs w:val="32"/>
          <w:rtl/>
        </w:rPr>
        <w:t xml:space="preserve"> ، على مسافة سطر ونصف سطر ، ويكون قياس الهامش 2.5 سم من جميع الاتجاهات ، مع ترقيم الصفحات ، على أن يكون الخط المستخدم في التقارير المقدمة باللغة العربية هو </w:t>
      </w:r>
      <w:r w:rsidR="00C407E6">
        <w:rPr>
          <w:rFonts w:ascii="Traditional Arabic" w:hAnsi="Traditional Arabic" w:cs="Traditional Arabic"/>
          <w:sz w:val="32"/>
          <w:szCs w:val="32"/>
        </w:rPr>
        <w:t>(</w:t>
      </w:r>
      <w:r w:rsidR="006941FF" w:rsidRPr="00EB5AA8">
        <w:rPr>
          <w:rFonts w:ascii="Traditional Arabic" w:hAnsi="Traditional Arabic" w:cs="Traditional Arabic"/>
          <w:sz w:val="32"/>
          <w:szCs w:val="32"/>
        </w:rPr>
        <w:t>Traditional Arabic</w:t>
      </w:r>
      <w:r w:rsidR="00C407E6">
        <w:rPr>
          <w:rFonts w:ascii="Traditional Arabic" w:hAnsi="Traditional Arabic" w:cs="Traditional Arabic"/>
          <w:sz w:val="32"/>
          <w:szCs w:val="32"/>
        </w:rPr>
        <w:t>)</w:t>
      </w:r>
      <w:r w:rsidR="006941FF" w:rsidRPr="00EB5AA8">
        <w:rPr>
          <w:rFonts w:ascii="Traditional Arabic" w:hAnsi="Traditional Arabic" w:cs="Traditional Arabic"/>
          <w:sz w:val="32"/>
          <w:szCs w:val="32"/>
          <w:rtl/>
        </w:rPr>
        <w:t> مقاس 16 ، وفي التقارير المقدمة باللغة الإنجليزية هو</w:t>
      </w:r>
      <w:r w:rsidR="006941FF" w:rsidRPr="00EB5AA8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C407E6">
        <w:rPr>
          <w:rFonts w:ascii="Traditional Arabic" w:hAnsi="Traditional Arabic" w:cs="Traditional Arabic"/>
          <w:sz w:val="32"/>
          <w:szCs w:val="32"/>
        </w:rPr>
        <w:t>(</w:t>
      </w:r>
      <w:r w:rsidR="006941FF" w:rsidRPr="00EB5AA8">
        <w:rPr>
          <w:rFonts w:ascii="Traditional Arabic" w:hAnsi="Traditional Arabic" w:cs="Traditional Arabic"/>
          <w:sz w:val="32"/>
          <w:szCs w:val="32"/>
        </w:rPr>
        <w:t>TIMES NEW ROMAN</w:t>
      </w:r>
      <w:r w:rsidR="00C407E6">
        <w:rPr>
          <w:rFonts w:ascii="Traditional Arabic" w:hAnsi="Traditional Arabic" w:cs="Traditional Arabic"/>
          <w:sz w:val="32"/>
          <w:szCs w:val="32"/>
        </w:rPr>
        <w:t>)</w:t>
      </w:r>
      <w:r w:rsidR="006941FF" w:rsidRPr="00EB5AA8">
        <w:rPr>
          <w:rFonts w:ascii="Traditional Arabic" w:hAnsi="Traditional Arabic" w:cs="Traditional Arabic"/>
          <w:sz w:val="32"/>
          <w:szCs w:val="32"/>
          <w:rtl/>
        </w:rPr>
        <w:t xml:space="preserve"> مقاس</w:t>
      </w:r>
      <w:r w:rsidR="006941FF" w:rsidRPr="00EB5AA8">
        <w:rPr>
          <w:rFonts w:ascii="Traditional Arabic" w:hAnsi="Traditional Arabic" w:cs="Traditional Arabic" w:hint="cs"/>
          <w:sz w:val="32"/>
          <w:szCs w:val="32"/>
          <w:rtl/>
        </w:rPr>
        <w:t xml:space="preserve"> 14 .</w:t>
      </w:r>
    </w:p>
    <w:p w:rsidR="006941FF" w:rsidRPr="00EB5AA8" w:rsidRDefault="00EB5AA8" w:rsidP="00F110A7">
      <w:pPr>
        <w:bidi/>
        <w:spacing w:after="0" w:line="240" w:lineRule="auto"/>
        <w:ind w:left="387" w:hanging="387"/>
        <w:jc w:val="both"/>
        <w:rPr>
          <w:rFonts w:ascii="Traditional Arabic" w:eastAsia="Times New Roman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7- </w:t>
      </w:r>
      <w:r w:rsidR="006941FF" w:rsidRPr="00EB5AA8">
        <w:rPr>
          <w:rFonts w:ascii="Traditional Arabic" w:hAnsi="Traditional Arabic" w:cs="Traditional Arabic"/>
          <w:sz w:val="32"/>
          <w:szCs w:val="32"/>
          <w:rtl/>
        </w:rPr>
        <w:t xml:space="preserve">أن يكتب ملخص للتقرير لا يزيد عن 250 كلمة ، ويُرفع وحده في ملف مستقل </w:t>
      </w:r>
      <w:r w:rsidR="006941FF" w:rsidRPr="00EB5AA8">
        <w:rPr>
          <w:rFonts w:ascii="Traditional Arabic" w:hAnsi="Traditional Arabic" w:cs="Traditional Arabic"/>
          <w:sz w:val="32"/>
          <w:szCs w:val="32"/>
        </w:rPr>
        <w:t>.</w:t>
      </w:r>
    </w:p>
    <w:p w:rsidR="006941FF" w:rsidRPr="00EB5AA8" w:rsidRDefault="00EB5AA8" w:rsidP="00F110A7">
      <w:pPr>
        <w:bidi/>
        <w:spacing w:after="0" w:line="240" w:lineRule="auto"/>
        <w:ind w:left="387" w:hanging="387"/>
        <w:jc w:val="both"/>
        <w:rPr>
          <w:rFonts w:ascii="Traditional Arabic" w:eastAsia="Times New Roman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8- </w:t>
      </w:r>
      <w:r w:rsidR="006941FF" w:rsidRPr="00EB5AA8">
        <w:rPr>
          <w:rFonts w:ascii="Traditional Arabic" w:hAnsi="Traditional Arabic" w:cs="Traditional Arabic"/>
          <w:sz w:val="32"/>
          <w:szCs w:val="32"/>
          <w:rtl/>
        </w:rPr>
        <w:t>أن يُراعى في التقارير التي ستقدم باللغة الإنجليزية إضافة مستخلص آخر باللغة العربية .</w:t>
      </w:r>
    </w:p>
    <w:p w:rsidR="00C407E6" w:rsidRDefault="00EB5AA8" w:rsidP="00F110A7">
      <w:pPr>
        <w:bidi/>
        <w:spacing w:after="0" w:line="240" w:lineRule="auto"/>
        <w:ind w:left="387" w:hanging="387"/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9- </w:t>
      </w:r>
      <w:r w:rsidR="006941FF" w:rsidRPr="00EB5AA8">
        <w:rPr>
          <w:rFonts w:ascii="Traditional Arabic" w:hAnsi="Traditional Arabic" w:cs="Traditional Arabic"/>
          <w:sz w:val="32"/>
          <w:szCs w:val="32"/>
          <w:rtl/>
        </w:rPr>
        <w:t>كل الملفات المطلوب رفعها</w:t>
      </w:r>
      <w:r w:rsidR="006941FF" w:rsidRPr="00EB5AA8">
        <w:rPr>
          <w:rFonts w:ascii="Traditional Arabic" w:hAnsi="Traditional Arabic" w:cs="Traditional Arabic" w:hint="cs"/>
          <w:sz w:val="32"/>
          <w:szCs w:val="32"/>
          <w:rtl/>
        </w:rPr>
        <w:t xml:space="preserve"> يرفع منها عبر الموقع نسختان : نسخة ملف </w:t>
      </w:r>
      <w:r w:rsidR="006941FF" w:rsidRPr="00EB5AA8">
        <w:rPr>
          <w:rFonts w:ascii="Traditional Arabic" w:hAnsi="Traditional Arabic" w:cs="Traditional Arabic"/>
          <w:sz w:val="32"/>
          <w:szCs w:val="32"/>
        </w:rPr>
        <w:t>Word</w:t>
      </w:r>
      <w:r w:rsidR="006941FF" w:rsidRPr="00EB5AA8">
        <w:rPr>
          <w:rFonts w:ascii="Traditional Arabic" w:hAnsi="Traditional Arabic" w:cs="Traditional Arabic" w:hint="cs"/>
          <w:sz w:val="32"/>
          <w:szCs w:val="32"/>
          <w:rtl/>
        </w:rPr>
        <w:t xml:space="preserve"> ، ونسخة أخرى </w:t>
      </w:r>
      <w:r w:rsidR="006941FF" w:rsidRPr="00EB5AA8">
        <w:rPr>
          <w:rFonts w:ascii="Traditional Arabic" w:hAnsi="Traditional Arabic" w:cs="Traditional Arabic"/>
          <w:sz w:val="32"/>
          <w:szCs w:val="32"/>
          <w:rtl/>
        </w:rPr>
        <w:t xml:space="preserve">بصيغة </w:t>
      </w:r>
      <w:r w:rsidR="006941FF" w:rsidRPr="00EB5AA8">
        <w:rPr>
          <w:rFonts w:ascii="Traditional Arabic" w:hAnsi="Traditional Arabic" w:cs="Traditional Arabic"/>
          <w:sz w:val="32"/>
          <w:szCs w:val="32"/>
        </w:rPr>
        <w:t>PDF</w:t>
      </w:r>
      <w:r w:rsidR="006941FF" w:rsidRPr="00EB5AA8">
        <w:rPr>
          <w:rFonts w:ascii="Traditional Arabic" w:hAnsi="Traditional Arabic" w:cs="Traditional Arabic"/>
          <w:sz w:val="32"/>
          <w:szCs w:val="32"/>
          <w:rtl/>
        </w:rPr>
        <w:t xml:space="preserve"> .</w:t>
      </w:r>
    </w:p>
    <w:p w:rsidR="00E60688" w:rsidRPr="00E60688" w:rsidRDefault="00E60688" w:rsidP="00E60688">
      <w:pPr>
        <w:bidi/>
        <w:spacing w:after="0" w:line="240" w:lineRule="auto"/>
        <w:ind w:left="720" w:hanging="387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60688" w:rsidRDefault="00E60688" w:rsidP="00E60688">
      <w:pPr>
        <w:bidi/>
        <w:rPr>
          <w:rtl/>
        </w:rPr>
      </w:pPr>
    </w:p>
    <w:p w:rsidR="00E60688" w:rsidRDefault="00E60688" w:rsidP="00E60688">
      <w:pPr>
        <w:bidi/>
        <w:rPr>
          <w:rtl/>
        </w:rPr>
      </w:pPr>
    </w:p>
    <w:p w:rsidR="00E60688" w:rsidRDefault="00E60688" w:rsidP="00E60688">
      <w:pPr>
        <w:bidi/>
        <w:rPr>
          <w:rtl/>
        </w:rPr>
      </w:pPr>
    </w:p>
    <w:p w:rsidR="00E60688" w:rsidRDefault="00E60688" w:rsidP="00E60688">
      <w:pPr>
        <w:bidi/>
        <w:rPr>
          <w:rtl/>
        </w:rPr>
      </w:pPr>
    </w:p>
    <w:p w:rsidR="00E60688" w:rsidRDefault="00E60688" w:rsidP="00E60688">
      <w:pPr>
        <w:bidi/>
        <w:rPr>
          <w:rtl/>
        </w:rPr>
      </w:pPr>
    </w:p>
    <w:p w:rsidR="00E60688" w:rsidRDefault="00E60688" w:rsidP="00E60688">
      <w:pPr>
        <w:bidi/>
        <w:rPr>
          <w:rtl/>
        </w:rPr>
      </w:pPr>
    </w:p>
    <w:p w:rsidR="00E60688" w:rsidRDefault="00E60688" w:rsidP="00E60688">
      <w:pPr>
        <w:bidi/>
        <w:rPr>
          <w:rtl/>
        </w:rPr>
      </w:pPr>
    </w:p>
    <w:p w:rsidR="00E60688" w:rsidRDefault="00E60688" w:rsidP="00E60688">
      <w:pPr>
        <w:bidi/>
        <w:rPr>
          <w:rtl/>
        </w:rPr>
      </w:pPr>
    </w:p>
    <w:p w:rsidR="00E60688" w:rsidRDefault="00E60688" w:rsidP="00E60688">
      <w:pPr>
        <w:bidi/>
        <w:rPr>
          <w:rtl/>
        </w:rPr>
      </w:pPr>
    </w:p>
    <w:p w:rsidR="00E60688" w:rsidRDefault="00E60688" w:rsidP="00E60688">
      <w:pPr>
        <w:bidi/>
        <w:rPr>
          <w:rtl/>
        </w:rPr>
      </w:pPr>
    </w:p>
    <w:p w:rsidR="00B92F85" w:rsidRDefault="00B92F85" w:rsidP="00B92F85">
      <w:pPr>
        <w:bidi/>
      </w:pPr>
      <w:bookmarkStart w:id="0" w:name="_GoBack"/>
      <w:bookmarkEnd w:id="0"/>
    </w:p>
    <w:p w:rsidR="00E60688" w:rsidRDefault="00E60688" w:rsidP="00E60688">
      <w:pPr>
        <w:bidi/>
        <w:rPr>
          <w:rtl/>
        </w:rPr>
      </w:pPr>
    </w:p>
    <w:p w:rsidR="00D15095" w:rsidRDefault="00C407E6" w:rsidP="00B61570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FF0000"/>
          <w:sz w:val="40"/>
          <w:szCs w:val="40"/>
          <w:u w:val="single"/>
          <w:rtl/>
        </w:rPr>
      </w:pPr>
      <w:r w:rsidRPr="008A359E">
        <w:rPr>
          <w:rFonts w:ascii="Traditional Arabic" w:hAnsi="Traditional Arabic" w:cs="Traditional Arabic"/>
          <w:b/>
          <w:bCs/>
          <w:color w:val="FF0000"/>
          <w:sz w:val="40"/>
          <w:szCs w:val="40"/>
          <w:u w:val="single"/>
          <w:rtl/>
        </w:rPr>
        <w:lastRenderedPageBreak/>
        <w:t xml:space="preserve">المحور </w:t>
      </w:r>
      <w:r>
        <w:rPr>
          <w:rFonts w:ascii="Traditional Arabic" w:hAnsi="Traditional Arabic" w:cs="Traditional Arabic" w:hint="cs"/>
          <w:b/>
          <w:bCs/>
          <w:color w:val="FF0000"/>
          <w:sz w:val="40"/>
          <w:szCs w:val="40"/>
          <w:u w:val="single"/>
          <w:rtl/>
        </w:rPr>
        <w:t>الثاني</w:t>
      </w:r>
      <w:r w:rsidRPr="008A359E">
        <w:rPr>
          <w:rFonts w:ascii="Traditional Arabic" w:hAnsi="Traditional Arabic" w:cs="Traditional Arabic"/>
          <w:b/>
          <w:bCs/>
          <w:color w:val="FF0000"/>
          <w:sz w:val="40"/>
          <w:szCs w:val="40"/>
          <w:u w:val="single"/>
          <w:rtl/>
        </w:rPr>
        <w:t xml:space="preserve"> </w:t>
      </w:r>
      <w:r>
        <w:rPr>
          <w:rFonts w:ascii="Traditional Arabic" w:hAnsi="Traditional Arabic" w:cs="Traditional Arabic"/>
          <w:b/>
          <w:bCs/>
          <w:color w:val="FF0000"/>
          <w:sz w:val="40"/>
          <w:szCs w:val="40"/>
          <w:u w:val="single"/>
          <w:rtl/>
        </w:rPr>
        <w:t>:</w:t>
      </w:r>
      <w:r>
        <w:rPr>
          <w:rFonts w:ascii="Traditional Arabic" w:hAnsi="Traditional Arabic" w:cs="Traditional Arabic" w:hint="cs"/>
          <w:b/>
          <w:bCs/>
          <w:color w:val="FF0000"/>
          <w:sz w:val="40"/>
          <w:szCs w:val="40"/>
          <w:u w:val="single"/>
          <w:rtl/>
        </w:rPr>
        <w:t xml:space="preserve"> </w:t>
      </w:r>
      <w:r w:rsidR="00D15095" w:rsidRPr="00C407E6">
        <w:rPr>
          <w:rFonts w:ascii="Traditional Arabic" w:hAnsi="Traditional Arabic" w:cs="Traditional Arabic"/>
          <w:b/>
          <w:bCs/>
          <w:color w:val="FF0000"/>
          <w:sz w:val="40"/>
          <w:szCs w:val="40"/>
          <w:u w:val="single"/>
          <w:rtl/>
        </w:rPr>
        <w:t xml:space="preserve">الأبحاث </w:t>
      </w:r>
      <w:r w:rsidR="00743921">
        <w:rPr>
          <w:rFonts w:ascii="Traditional Arabic" w:hAnsi="Traditional Arabic" w:cs="Traditional Arabic" w:hint="cs"/>
          <w:b/>
          <w:bCs/>
          <w:color w:val="FF0000"/>
          <w:sz w:val="40"/>
          <w:szCs w:val="40"/>
          <w:u w:val="single"/>
          <w:rtl/>
        </w:rPr>
        <w:t>العلمية</w:t>
      </w:r>
    </w:p>
    <w:p w:rsidR="00D15095" w:rsidRPr="008A635A" w:rsidRDefault="00D15095" w:rsidP="00AC443A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</w:rPr>
      </w:pPr>
      <w:r w:rsidRPr="008A635A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>توصيف م</w:t>
      </w:r>
      <w:r w:rsidRPr="008A635A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</w:rPr>
        <w:t>سارات</w:t>
      </w:r>
      <w:r w:rsidRPr="008A635A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 الأبحاث</w:t>
      </w:r>
      <w:r w:rsidR="00AC443A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 العلمية</w:t>
      </w:r>
      <w:r w:rsidR="008A635A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 </w:t>
      </w:r>
      <w:r w:rsidRPr="008A635A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>:</w:t>
      </w:r>
    </w:p>
    <w:p w:rsidR="00D15095" w:rsidRPr="00510F92" w:rsidRDefault="00D15095" w:rsidP="00510F92">
      <w:pPr>
        <w:pStyle w:val="Heading2"/>
        <w:bidi/>
        <w:spacing w:before="0" w:line="240" w:lineRule="auto"/>
        <w:jc w:val="both"/>
        <w:rPr>
          <w:rFonts w:ascii="Traditional Arabic" w:eastAsiaTheme="minorHAnsi" w:hAnsi="Traditional Arabic" w:cs="Traditional Arabic"/>
          <w:color w:val="auto"/>
          <w:sz w:val="31"/>
          <w:szCs w:val="31"/>
        </w:rPr>
      </w:pPr>
      <w:r w:rsidRPr="00B31B5D">
        <w:rPr>
          <w:rFonts w:ascii="Traditional Arabic" w:eastAsiaTheme="minorHAnsi" w:hAnsi="Traditional Arabic" w:cs="Traditional Arabic"/>
          <w:color w:val="auto"/>
          <w:sz w:val="31"/>
          <w:szCs w:val="31"/>
          <w:rtl/>
        </w:rPr>
        <w:t>يقدم المشارك بحثاً مستوفياً لشروط البحث العلمي وخصائصه</w:t>
      </w:r>
      <w:r w:rsidR="008A635A">
        <w:rPr>
          <w:rFonts w:ascii="Traditional Arabic" w:eastAsiaTheme="minorHAnsi" w:hAnsi="Traditional Arabic" w:cs="Traditional Arabic" w:hint="cs"/>
          <w:color w:val="auto"/>
          <w:sz w:val="31"/>
          <w:szCs w:val="31"/>
          <w:rtl/>
        </w:rPr>
        <w:t xml:space="preserve"> </w:t>
      </w:r>
      <w:r w:rsidRPr="00B31B5D">
        <w:rPr>
          <w:rFonts w:ascii="Traditional Arabic" w:eastAsiaTheme="minorHAnsi" w:hAnsi="Traditional Arabic" w:cs="Traditional Arabic"/>
          <w:color w:val="auto"/>
          <w:sz w:val="31"/>
          <w:szCs w:val="31"/>
          <w:rtl/>
        </w:rPr>
        <w:t xml:space="preserve">، </w:t>
      </w:r>
      <w:r>
        <w:rPr>
          <w:rFonts w:ascii="Traditional Arabic" w:eastAsiaTheme="minorHAnsi" w:hAnsi="Traditional Arabic" w:cs="Traditional Arabic"/>
          <w:color w:val="auto"/>
          <w:sz w:val="31"/>
          <w:szCs w:val="31"/>
          <w:rtl/>
        </w:rPr>
        <w:t>ضمن ال</w:t>
      </w:r>
      <w:r>
        <w:rPr>
          <w:rFonts w:ascii="Traditional Arabic" w:eastAsiaTheme="minorHAnsi" w:hAnsi="Traditional Arabic" w:cs="Traditional Arabic" w:hint="cs"/>
          <w:color w:val="auto"/>
          <w:sz w:val="31"/>
          <w:szCs w:val="31"/>
          <w:rtl/>
        </w:rPr>
        <w:t>مسارات</w:t>
      </w:r>
      <w:r w:rsidRPr="00B31B5D">
        <w:rPr>
          <w:rFonts w:ascii="Traditional Arabic" w:eastAsiaTheme="minorHAnsi" w:hAnsi="Traditional Arabic" w:cs="Traditional Arabic"/>
          <w:color w:val="auto"/>
          <w:sz w:val="31"/>
          <w:szCs w:val="31"/>
          <w:rtl/>
        </w:rPr>
        <w:t xml:space="preserve"> التالية :</w:t>
      </w:r>
    </w:p>
    <w:p w:rsidR="00D15095" w:rsidRPr="007B2D29" w:rsidRDefault="00510F92" w:rsidP="00594D19">
      <w:pPr>
        <w:pStyle w:val="Heading2"/>
        <w:bidi/>
        <w:spacing w:before="0" w:line="240" w:lineRule="auto"/>
        <w:jc w:val="both"/>
        <w:rPr>
          <w:rFonts w:ascii="Traditional Arabic" w:hAnsi="Traditional Arabic" w:cs="Traditional Arabic"/>
          <w:color w:val="auto"/>
          <w:sz w:val="32"/>
          <w:szCs w:val="32"/>
        </w:rPr>
      </w:pPr>
      <w:r>
        <w:rPr>
          <w:rFonts w:ascii="Traditional Arabic" w:eastAsiaTheme="minorHAnsi" w:hAnsi="Traditional Arabic" w:cs="Traditional Arabic" w:hint="cs"/>
          <w:color w:val="auto"/>
          <w:sz w:val="32"/>
          <w:szCs w:val="32"/>
          <w:rtl/>
        </w:rPr>
        <w:t>1</w:t>
      </w:r>
      <w:r w:rsidR="00594D19" w:rsidRPr="00AC443A">
        <w:rPr>
          <w:rFonts w:ascii="Traditional Arabic" w:eastAsiaTheme="minorHAnsi" w:hAnsi="Traditional Arabic" w:cs="Traditional Arabic" w:hint="cs"/>
          <w:color w:val="auto"/>
          <w:sz w:val="32"/>
          <w:szCs w:val="32"/>
          <w:rtl/>
        </w:rPr>
        <w:t xml:space="preserve">- </w:t>
      </w:r>
      <w:r w:rsidR="00D15095" w:rsidRPr="00AC443A">
        <w:rPr>
          <w:rFonts w:ascii="Traditional Arabic" w:eastAsiaTheme="minorHAnsi" w:hAnsi="Traditional Arabic" w:cs="Traditional Arabic"/>
          <w:color w:val="auto"/>
          <w:sz w:val="32"/>
          <w:szCs w:val="32"/>
          <w:rtl/>
        </w:rPr>
        <w:t>م</w:t>
      </w:r>
      <w:r w:rsidR="00D15095" w:rsidRPr="00AC443A">
        <w:rPr>
          <w:rFonts w:ascii="Traditional Arabic" w:eastAsiaTheme="minorHAnsi" w:hAnsi="Traditional Arabic" w:cs="Traditional Arabic" w:hint="cs"/>
          <w:color w:val="auto"/>
          <w:sz w:val="32"/>
          <w:szCs w:val="32"/>
          <w:rtl/>
        </w:rPr>
        <w:t>سار</w:t>
      </w:r>
      <w:r w:rsidR="00D15095" w:rsidRPr="00AC443A">
        <w:rPr>
          <w:rFonts w:ascii="Traditional Arabic" w:eastAsiaTheme="minorHAnsi" w:hAnsi="Traditional Arabic" w:cs="Traditional Arabic"/>
          <w:color w:val="auto"/>
          <w:sz w:val="32"/>
          <w:szCs w:val="32"/>
          <w:rtl/>
        </w:rPr>
        <w:t xml:space="preserve"> العلوم الصحية</w:t>
      </w:r>
      <w:r w:rsidR="00D15095" w:rsidRPr="007B2D29">
        <w:rPr>
          <w:rFonts w:ascii="Traditional Arabic" w:eastAsiaTheme="minorHAnsi" w:hAnsi="Traditional Arabic" w:cs="Traditional Arabic"/>
          <w:b w:val="0"/>
          <w:bCs w:val="0"/>
          <w:color w:val="auto"/>
          <w:sz w:val="32"/>
          <w:szCs w:val="32"/>
          <w:rtl/>
        </w:rPr>
        <w:t xml:space="preserve"> ، ويتضمن الطب والجراحة والعلوم الطبية والصيدلة والتمريض ونحوها .</w:t>
      </w:r>
    </w:p>
    <w:p w:rsidR="00D15095" w:rsidRPr="007B2D29" w:rsidRDefault="00510F92" w:rsidP="00594D19">
      <w:pPr>
        <w:pStyle w:val="Heading2"/>
        <w:bidi/>
        <w:spacing w:before="0" w:line="240" w:lineRule="auto"/>
        <w:jc w:val="both"/>
        <w:rPr>
          <w:rFonts w:ascii="Traditional Arabic" w:hAnsi="Traditional Arabic" w:cs="Traditional Arabic"/>
          <w:color w:val="auto"/>
          <w:sz w:val="32"/>
          <w:szCs w:val="32"/>
        </w:rPr>
      </w:pPr>
      <w:r>
        <w:rPr>
          <w:rFonts w:ascii="Traditional Arabic" w:eastAsiaTheme="minorHAnsi" w:hAnsi="Traditional Arabic" w:cs="Traditional Arabic" w:hint="cs"/>
          <w:color w:val="auto"/>
          <w:sz w:val="32"/>
          <w:szCs w:val="32"/>
          <w:rtl/>
        </w:rPr>
        <w:t>2</w:t>
      </w:r>
      <w:r w:rsidR="00594D19" w:rsidRPr="00AC443A">
        <w:rPr>
          <w:rFonts w:ascii="Traditional Arabic" w:eastAsiaTheme="minorHAnsi" w:hAnsi="Traditional Arabic" w:cs="Traditional Arabic" w:hint="cs"/>
          <w:color w:val="auto"/>
          <w:sz w:val="32"/>
          <w:szCs w:val="32"/>
          <w:rtl/>
        </w:rPr>
        <w:t xml:space="preserve">- </w:t>
      </w:r>
      <w:r w:rsidR="00D15095" w:rsidRPr="00AC443A">
        <w:rPr>
          <w:rFonts w:ascii="Traditional Arabic" w:eastAsiaTheme="minorHAnsi" w:hAnsi="Traditional Arabic" w:cs="Traditional Arabic" w:hint="cs"/>
          <w:color w:val="auto"/>
          <w:sz w:val="32"/>
          <w:szCs w:val="32"/>
          <w:rtl/>
        </w:rPr>
        <w:t>مسار</w:t>
      </w:r>
      <w:r w:rsidR="00D15095" w:rsidRPr="00AC443A">
        <w:rPr>
          <w:rFonts w:ascii="Traditional Arabic" w:eastAsiaTheme="minorHAnsi" w:hAnsi="Traditional Arabic" w:cs="Traditional Arabic"/>
          <w:color w:val="auto"/>
          <w:sz w:val="32"/>
          <w:szCs w:val="32"/>
          <w:rtl/>
        </w:rPr>
        <w:t xml:space="preserve"> العلوم الأساسية والهندسية</w:t>
      </w:r>
      <w:r w:rsidR="00D15095" w:rsidRPr="007B2D29">
        <w:rPr>
          <w:rFonts w:ascii="Traditional Arabic" w:eastAsiaTheme="minorHAnsi" w:hAnsi="Traditional Arabic" w:cs="Traditional Arabic"/>
          <w:b w:val="0"/>
          <w:bCs w:val="0"/>
          <w:color w:val="auto"/>
          <w:sz w:val="32"/>
          <w:szCs w:val="32"/>
          <w:rtl/>
        </w:rPr>
        <w:t xml:space="preserve"> ، ويتضمن العلوم البحتة والهندسة وعلوم الحاسب الآلي وال</w:t>
      </w:r>
      <w:r w:rsidR="00F923CE">
        <w:rPr>
          <w:rFonts w:ascii="Traditional Arabic" w:eastAsiaTheme="minorHAnsi" w:hAnsi="Traditional Arabic" w:cs="Traditional Arabic"/>
          <w:b w:val="0"/>
          <w:bCs w:val="0"/>
          <w:color w:val="auto"/>
          <w:sz w:val="32"/>
          <w:szCs w:val="32"/>
          <w:rtl/>
        </w:rPr>
        <w:t>تقنية الحيوية والزراعة ونحو ذلك</w:t>
      </w:r>
      <w:r w:rsidR="00AC443A">
        <w:rPr>
          <w:rFonts w:ascii="Traditional Arabic" w:eastAsiaTheme="minorHAnsi" w:hAnsi="Traditional Arabic" w:cs="Traditional Arabic" w:hint="cs"/>
          <w:b w:val="0"/>
          <w:bCs w:val="0"/>
          <w:color w:val="auto"/>
          <w:sz w:val="32"/>
          <w:szCs w:val="32"/>
          <w:rtl/>
        </w:rPr>
        <w:t xml:space="preserve"> .</w:t>
      </w:r>
    </w:p>
    <w:p w:rsidR="00D15095" w:rsidRDefault="00510F92" w:rsidP="00594D19">
      <w:pPr>
        <w:pStyle w:val="Heading2"/>
        <w:bidi/>
        <w:spacing w:before="0" w:line="240" w:lineRule="auto"/>
        <w:jc w:val="both"/>
        <w:rPr>
          <w:rFonts w:ascii="Traditional Arabic" w:hAnsi="Traditional Arabic" w:cs="Traditional Arabic"/>
          <w:color w:val="auto"/>
          <w:sz w:val="32"/>
          <w:szCs w:val="32"/>
          <w:rtl/>
        </w:rPr>
      </w:pPr>
      <w:r>
        <w:rPr>
          <w:rFonts w:ascii="Traditional Arabic" w:eastAsiaTheme="minorHAnsi" w:hAnsi="Traditional Arabic" w:cs="Traditional Arabic" w:hint="cs"/>
          <w:color w:val="auto"/>
          <w:sz w:val="32"/>
          <w:szCs w:val="32"/>
          <w:rtl/>
        </w:rPr>
        <w:t>3</w:t>
      </w:r>
      <w:r w:rsidR="00594D19" w:rsidRPr="00AC443A">
        <w:rPr>
          <w:rFonts w:ascii="Traditional Arabic" w:eastAsiaTheme="minorHAnsi" w:hAnsi="Traditional Arabic" w:cs="Traditional Arabic" w:hint="cs"/>
          <w:color w:val="auto"/>
          <w:sz w:val="32"/>
          <w:szCs w:val="32"/>
          <w:rtl/>
        </w:rPr>
        <w:t xml:space="preserve">- </w:t>
      </w:r>
      <w:r w:rsidR="00D15095" w:rsidRPr="00AC443A">
        <w:rPr>
          <w:rFonts w:ascii="Traditional Arabic" w:eastAsiaTheme="minorHAnsi" w:hAnsi="Traditional Arabic" w:cs="Traditional Arabic"/>
          <w:color w:val="auto"/>
          <w:sz w:val="32"/>
          <w:szCs w:val="32"/>
          <w:rtl/>
        </w:rPr>
        <w:t>م</w:t>
      </w:r>
      <w:r w:rsidR="00D15095" w:rsidRPr="00AC443A">
        <w:rPr>
          <w:rFonts w:ascii="Traditional Arabic" w:eastAsiaTheme="minorHAnsi" w:hAnsi="Traditional Arabic" w:cs="Traditional Arabic" w:hint="cs"/>
          <w:color w:val="auto"/>
          <w:sz w:val="32"/>
          <w:szCs w:val="32"/>
          <w:rtl/>
        </w:rPr>
        <w:t>سار</w:t>
      </w:r>
      <w:r w:rsidR="00F923CE" w:rsidRPr="00AC443A">
        <w:rPr>
          <w:rFonts w:ascii="Traditional Arabic" w:eastAsiaTheme="minorHAnsi" w:hAnsi="Traditional Arabic" w:cs="Traditional Arabic"/>
          <w:color w:val="auto"/>
          <w:sz w:val="32"/>
          <w:szCs w:val="32"/>
          <w:rtl/>
        </w:rPr>
        <w:t xml:space="preserve"> العلوم الإنسانية</w:t>
      </w:r>
      <w:r w:rsidR="00AC443A">
        <w:rPr>
          <w:rFonts w:ascii="Traditional Arabic" w:eastAsiaTheme="minorHAnsi" w:hAnsi="Traditional Arabic" w:cs="Traditional Arabic" w:hint="cs"/>
          <w:b w:val="0"/>
          <w:bCs w:val="0"/>
          <w:color w:val="auto"/>
          <w:sz w:val="32"/>
          <w:szCs w:val="32"/>
          <w:rtl/>
        </w:rPr>
        <w:t xml:space="preserve"> </w:t>
      </w:r>
      <w:r w:rsidR="00D15095" w:rsidRPr="007B2D29">
        <w:rPr>
          <w:rFonts w:ascii="Traditional Arabic" w:eastAsiaTheme="minorHAnsi" w:hAnsi="Traditional Arabic" w:cs="Traditional Arabic"/>
          <w:b w:val="0"/>
          <w:bCs w:val="0"/>
          <w:color w:val="auto"/>
          <w:sz w:val="32"/>
          <w:szCs w:val="32"/>
          <w:rtl/>
        </w:rPr>
        <w:t>، ويتضمن علوم الشريعة والثقافة الإسلامية والآداب واللغات والتربية والعلوم الاجتماعية و</w:t>
      </w:r>
      <w:r w:rsidR="00F923CE">
        <w:rPr>
          <w:rFonts w:ascii="Traditional Arabic" w:eastAsiaTheme="minorHAnsi" w:hAnsi="Traditional Arabic" w:cs="Traditional Arabic"/>
          <w:b w:val="0"/>
          <w:bCs w:val="0"/>
          <w:color w:val="auto"/>
          <w:sz w:val="32"/>
          <w:szCs w:val="32"/>
          <w:rtl/>
        </w:rPr>
        <w:t>علوم الإدارة والاقتصاد ونحو ذلك</w:t>
      </w:r>
      <w:r w:rsidR="00AC443A">
        <w:rPr>
          <w:rFonts w:ascii="Traditional Arabic" w:eastAsiaTheme="minorHAnsi" w:hAnsi="Traditional Arabic" w:cs="Traditional Arabic" w:hint="cs"/>
          <w:b w:val="0"/>
          <w:bCs w:val="0"/>
          <w:color w:val="auto"/>
          <w:sz w:val="32"/>
          <w:szCs w:val="32"/>
          <w:rtl/>
        </w:rPr>
        <w:t xml:space="preserve"> .</w:t>
      </w:r>
    </w:p>
    <w:p w:rsidR="00D15095" w:rsidRPr="00AC443A" w:rsidRDefault="00D15095" w:rsidP="00DE69CA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</w:pPr>
      <w:r w:rsidRPr="00AC443A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>الشروط والمواصفات الخاصة</w:t>
      </w:r>
      <w:r w:rsidRPr="00AC443A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 </w:t>
      </w:r>
      <w:r w:rsidRPr="00AC443A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>بالأبحاث العلمية :</w:t>
      </w:r>
    </w:p>
    <w:p w:rsidR="00D15095" w:rsidRPr="00B31B5D" w:rsidRDefault="00D15095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31B5D">
        <w:rPr>
          <w:rFonts w:ascii="Traditional Arabic" w:hAnsi="Traditional Arabic" w:cs="Traditional Arabic"/>
          <w:b/>
          <w:bCs/>
          <w:sz w:val="32"/>
          <w:szCs w:val="32"/>
          <w:rtl/>
        </w:rPr>
        <w:t>مع الالتزام بالشروط العامة للمشاركة</w:t>
      </w:r>
      <w:r w:rsidRPr="00B31B5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 w:rsidRPr="00B31B5D">
        <w:rPr>
          <w:rFonts w:ascii="Traditional Arabic" w:hAnsi="Traditional Arabic" w:cs="Traditional Arabic"/>
          <w:b/>
          <w:bCs/>
          <w:sz w:val="32"/>
          <w:szCs w:val="32"/>
          <w:rtl/>
        </w:rPr>
        <w:t>يشترط في المشاركة المقدمة في محاور الأبحاث العلمية ما يلي :</w:t>
      </w:r>
    </w:p>
    <w:p w:rsidR="00D15095" w:rsidRPr="00DE69CA" w:rsidRDefault="00DE69CA" w:rsidP="002A022B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1- </w:t>
      </w:r>
      <w:r w:rsidR="007C6625" w:rsidRPr="00DE69CA">
        <w:rPr>
          <w:rFonts w:ascii="Traditional Arabic" w:hAnsi="Traditional Arabic" w:cs="Traditional Arabic" w:hint="cs"/>
          <w:sz w:val="32"/>
          <w:szCs w:val="32"/>
          <w:rtl/>
        </w:rPr>
        <w:t>الالتزام ب</w:t>
      </w:r>
      <w:r w:rsidR="00D15095" w:rsidRPr="00DE69CA">
        <w:rPr>
          <w:rFonts w:ascii="Traditional Arabic" w:hAnsi="Traditional Arabic" w:cs="Traditional Arabic"/>
          <w:sz w:val="32"/>
          <w:szCs w:val="32"/>
          <w:rtl/>
        </w:rPr>
        <w:t>جميع قواعد البحث العلمي</w:t>
      </w:r>
      <w:r w:rsidR="00D15095" w:rsidRPr="00DE69CA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D15095" w:rsidRPr="00DE69CA">
        <w:rPr>
          <w:rFonts w:ascii="Traditional Arabic" w:hAnsi="Traditional Arabic" w:cs="Traditional Arabic"/>
          <w:sz w:val="32"/>
          <w:szCs w:val="32"/>
          <w:rtl/>
        </w:rPr>
        <w:t>، وبخاصة ما يتعلق بالإحالة على المراجع العلمية .</w:t>
      </w:r>
    </w:p>
    <w:p w:rsidR="00D15095" w:rsidRPr="00FE0F44" w:rsidRDefault="00DE69CA" w:rsidP="002A022B">
      <w:pPr>
        <w:pStyle w:val="ListParagraph"/>
        <w:bidi/>
        <w:spacing w:after="0" w:line="240" w:lineRule="auto"/>
        <w:ind w:left="0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2- </w:t>
      </w:r>
      <w:r w:rsidR="00D15095" w:rsidRPr="00FE0F44">
        <w:rPr>
          <w:rFonts w:ascii="Traditional Arabic" w:hAnsi="Traditional Arabic" w:cs="Traditional Arabic"/>
          <w:sz w:val="32"/>
          <w:szCs w:val="32"/>
          <w:rtl/>
        </w:rPr>
        <w:t>أن يُكتب البحث باللغة العربية أو الإنجليزية ، مع الالتزام بالكتابة بلغة سليمة</w:t>
      </w:r>
      <w:r w:rsidR="00D15095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D15095" w:rsidRPr="00FE0F44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D15095" w:rsidRDefault="00DE69CA" w:rsidP="002A022B">
      <w:pPr>
        <w:bidi/>
        <w:spacing w:after="0" w:line="240" w:lineRule="auto"/>
        <w:ind w:left="360" w:hanging="387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3- </w:t>
      </w:r>
      <w:r w:rsidR="00D15095" w:rsidRPr="00FE0F44">
        <w:rPr>
          <w:rFonts w:ascii="Traditional Arabic" w:hAnsi="Traditional Arabic" w:cs="Traditional Arabic"/>
          <w:sz w:val="32"/>
          <w:szCs w:val="32"/>
          <w:rtl/>
        </w:rPr>
        <w:t xml:space="preserve">أن لا تزيد صفحات البحث العلمي عن </w:t>
      </w:r>
      <w:r w:rsidR="00D15095" w:rsidRPr="001B4BEC">
        <w:rPr>
          <w:rFonts w:ascii="Traditional Arabic" w:hAnsi="Traditional Arabic" w:cs="Traditional Arabic"/>
          <w:sz w:val="32"/>
          <w:szCs w:val="32"/>
          <w:rtl/>
        </w:rPr>
        <w:t>2</w:t>
      </w:r>
      <w:r w:rsidR="00D15095">
        <w:rPr>
          <w:rFonts w:ascii="Traditional Arabic" w:hAnsi="Traditional Arabic" w:cs="Traditional Arabic" w:hint="cs"/>
          <w:sz w:val="32"/>
          <w:szCs w:val="32"/>
          <w:rtl/>
        </w:rPr>
        <w:t>0</w:t>
      </w:r>
      <w:r w:rsidR="00D15095" w:rsidRPr="001B4BEC">
        <w:rPr>
          <w:rFonts w:ascii="Traditional Arabic" w:hAnsi="Traditional Arabic" w:cs="Traditional Arabic"/>
          <w:sz w:val="32"/>
          <w:szCs w:val="32"/>
          <w:rtl/>
        </w:rPr>
        <w:t xml:space="preserve"> صفحة شاملةً للمراجع والملاحق والفهارس</w:t>
      </w:r>
      <w:r w:rsidR="00D15095" w:rsidRPr="00FE0F44">
        <w:rPr>
          <w:rFonts w:ascii="Traditional Arabic" w:hAnsi="Traditional Arabic" w:cs="Traditional Arabic"/>
          <w:sz w:val="32"/>
          <w:szCs w:val="32"/>
          <w:rtl/>
        </w:rPr>
        <w:t xml:space="preserve"> ، </w:t>
      </w:r>
      <w:r w:rsidR="00D15095" w:rsidRPr="00DE69CA">
        <w:rPr>
          <w:rFonts w:ascii="Traditional Arabic" w:hAnsi="Traditional Arabic" w:cs="Traditional Arabic"/>
          <w:b/>
          <w:bCs/>
          <w:sz w:val="32"/>
          <w:szCs w:val="32"/>
          <w:rtl/>
        </w:rPr>
        <w:t>على أن يشتمل على الأمور التالية :</w:t>
      </w:r>
      <w:r w:rsidR="00D15095" w:rsidRPr="00FE0F44">
        <w:rPr>
          <w:rFonts w:ascii="Traditional Arabic" w:hAnsi="Traditional Arabic" w:cs="Traditional Arabic"/>
          <w:sz w:val="32"/>
          <w:szCs w:val="32"/>
          <w:rtl/>
        </w:rPr>
        <w:t xml:space="preserve"> صفحة الغلاف وبها عنوان المشارَكة</w:t>
      </w:r>
      <w:r w:rsidR="00D15095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F923CE">
        <w:rPr>
          <w:rFonts w:ascii="Traditional Arabic" w:hAnsi="Traditional Arabic" w:cs="Traditional Arabic" w:hint="cs"/>
          <w:sz w:val="32"/>
          <w:szCs w:val="32"/>
          <w:rtl/>
        </w:rPr>
        <w:t xml:space="preserve">، </w:t>
      </w:r>
      <w:r w:rsidR="00D15095" w:rsidRPr="00FE0F44">
        <w:rPr>
          <w:rFonts w:ascii="Traditional Arabic" w:hAnsi="Traditional Arabic" w:cs="Traditional Arabic"/>
          <w:sz w:val="32"/>
          <w:szCs w:val="32"/>
          <w:rtl/>
        </w:rPr>
        <w:t xml:space="preserve">صفحة مستخلص البحث ، المقدمة ، مشكلة الدراسة ، أهداف الدراسة ، مواد وطرق البحث ، المناقشة ، النتائج والتوصيات ، الخلاصة ، المراجع العلمية ، الفهارس </w:t>
      </w:r>
      <w:r w:rsidR="00D15095">
        <w:rPr>
          <w:rFonts w:ascii="Traditional Arabic" w:hAnsi="Traditional Arabic" w:cs="Traditional Arabic"/>
          <w:sz w:val="32"/>
          <w:szCs w:val="32"/>
          <w:rtl/>
        </w:rPr>
        <w:t>، ويرفع ذلك في ملف مستقل</w:t>
      </w:r>
      <w:r w:rsidR="00D15095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F923CE">
        <w:rPr>
          <w:rFonts w:ascii="Traditional Arabic" w:hAnsi="Traditional Arabic" w:cs="Traditional Arabic" w:hint="cs"/>
          <w:sz w:val="32"/>
          <w:szCs w:val="32"/>
          <w:rtl/>
        </w:rPr>
        <w:t>، ولا يذكر اسم الطالب ولا جامعته ، ولا مشرفه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F923CE">
        <w:rPr>
          <w:rFonts w:ascii="Traditional Arabic" w:hAnsi="Traditional Arabic" w:cs="Traditional Arabic" w:hint="cs"/>
          <w:sz w:val="32"/>
          <w:szCs w:val="32"/>
          <w:rtl/>
        </w:rPr>
        <w:t>، ولا ما يشير إليه في هذا الملف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D15095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D15095" w:rsidRPr="001B4BEC" w:rsidRDefault="00DE69CA" w:rsidP="002A022B">
      <w:pPr>
        <w:bidi/>
        <w:spacing w:after="0" w:line="240" w:lineRule="auto"/>
        <w:ind w:left="360" w:hanging="387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4- </w:t>
      </w:r>
      <w:r w:rsidR="00D15095" w:rsidRPr="00FE0F44">
        <w:rPr>
          <w:rFonts w:ascii="Traditional Arabic" w:hAnsi="Traditional Arabic" w:cs="Traditional Arabic"/>
          <w:sz w:val="32"/>
          <w:szCs w:val="32"/>
          <w:rtl/>
        </w:rPr>
        <w:t xml:space="preserve">أن يكتب ملخص للبحث لا يزيد عن 250 كلمة ، </w:t>
      </w:r>
      <w:r w:rsidR="00D15095" w:rsidRPr="00DE69CA">
        <w:rPr>
          <w:rFonts w:ascii="Traditional Arabic" w:hAnsi="Traditional Arabic" w:cs="Traditional Arabic"/>
          <w:b/>
          <w:bCs/>
          <w:sz w:val="32"/>
          <w:szCs w:val="32"/>
          <w:rtl/>
        </w:rPr>
        <w:t>ويتضمن</w:t>
      </w:r>
      <w:r w:rsidR="00D15095" w:rsidRPr="00DE69C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D15095" w:rsidRPr="00DE69CA">
        <w:rPr>
          <w:rFonts w:ascii="Traditional Arabic" w:hAnsi="Traditional Arabic" w:cs="Traditional Arabic"/>
          <w:b/>
          <w:bCs/>
          <w:sz w:val="32"/>
          <w:szCs w:val="32"/>
          <w:rtl/>
        </w:rPr>
        <w:t>:</w:t>
      </w:r>
      <w:r w:rsidR="00D15095" w:rsidRPr="00FE0F44">
        <w:rPr>
          <w:rFonts w:ascii="Traditional Arabic" w:hAnsi="Traditional Arabic" w:cs="Traditional Arabic"/>
          <w:sz w:val="32"/>
          <w:szCs w:val="32"/>
          <w:rtl/>
        </w:rPr>
        <w:t xml:space="preserve"> المقدمة ومشكلة الدراسة والمنهج المتبع للدراسة ، وملخص النتائج ، وأهم التوصيات ، </w:t>
      </w:r>
      <w:r w:rsidR="00D15095" w:rsidRPr="001B4BEC">
        <w:rPr>
          <w:rFonts w:ascii="Traditional Arabic" w:hAnsi="Traditional Arabic" w:cs="Traditional Arabic"/>
          <w:sz w:val="32"/>
          <w:szCs w:val="32"/>
          <w:rtl/>
        </w:rPr>
        <w:t>ويُرفع وحده في ملف مستقل</w:t>
      </w:r>
      <w:r w:rsidR="00D15095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D15095" w:rsidRPr="001B4BEC">
        <w:rPr>
          <w:rFonts w:ascii="Traditional Arabic" w:hAnsi="Traditional Arabic" w:cs="Traditional Arabic"/>
          <w:sz w:val="32"/>
          <w:szCs w:val="32"/>
        </w:rPr>
        <w:t>.</w:t>
      </w:r>
    </w:p>
    <w:p w:rsidR="00D15095" w:rsidRPr="00DE69CA" w:rsidRDefault="00DE69CA" w:rsidP="002A022B">
      <w:pPr>
        <w:bidi/>
        <w:spacing w:after="0" w:line="240" w:lineRule="auto"/>
        <w:ind w:left="-27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5- </w:t>
      </w:r>
      <w:r w:rsidR="00D15095" w:rsidRPr="00DE69CA">
        <w:rPr>
          <w:rFonts w:ascii="Traditional Arabic" w:hAnsi="Traditional Arabic" w:cs="Traditional Arabic"/>
          <w:sz w:val="32"/>
          <w:szCs w:val="32"/>
          <w:rtl/>
        </w:rPr>
        <w:t>أن يُراعى في الأوراق العلمية التي ستقدم باللغة الإنجليزية إضافة مستخلص آخر باللغة العربية</w:t>
      </w:r>
      <w:r w:rsidR="00D15095" w:rsidRPr="00DE69CA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D15095" w:rsidRPr="00DE69CA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7C6625" w:rsidRPr="00DE69CA" w:rsidRDefault="00DE69CA" w:rsidP="002A022B">
      <w:pPr>
        <w:bidi/>
        <w:spacing w:after="0" w:line="240" w:lineRule="auto"/>
        <w:ind w:left="-27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6- </w:t>
      </w:r>
      <w:r w:rsidR="007C6625" w:rsidRPr="00DE69CA">
        <w:rPr>
          <w:rFonts w:ascii="Traditional Arabic" w:hAnsi="Traditional Arabic" w:cs="Traditional Arabic"/>
          <w:sz w:val="32"/>
          <w:szCs w:val="32"/>
          <w:rtl/>
        </w:rPr>
        <w:t xml:space="preserve">الالتزام </w:t>
      </w:r>
      <w:r w:rsidR="007C6625" w:rsidRPr="00DE69CA">
        <w:rPr>
          <w:rFonts w:ascii="Traditional Arabic" w:hAnsi="Traditional Arabic" w:cs="Traditional Arabic" w:hint="cs"/>
          <w:sz w:val="32"/>
          <w:szCs w:val="32"/>
          <w:rtl/>
        </w:rPr>
        <w:t xml:space="preserve">في مسار حلول ورؤى </w:t>
      </w:r>
      <w:r w:rsidR="00F923CE" w:rsidRPr="00DE69CA">
        <w:rPr>
          <w:rFonts w:ascii="Traditional Arabic" w:hAnsi="Traditional Arabic" w:cs="Traditional Arabic"/>
          <w:sz w:val="32"/>
          <w:szCs w:val="32"/>
          <w:rtl/>
        </w:rPr>
        <w:t>ب</w:t>
      </w:r>
      <w:r w:rsidR="00F923CE" w:rsidRPr="00DE69CA">
        <w:rPr>
          <w:rFonts w:ascii="Traditional Arabic" w:hAnsi="Traditional Arabic" w:cs="Traditional Arabic" w:hint="cs"/>
          <w:sz w:val="32"/>
          <w:szCs w:val="32"/>
          <w:rtl/>
        </w:rPr>
        <w:t>المواضيع المطروحة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.</w:t>
      </w:r>
    </w:p>
    <w:p w:rsidR="00D15095" w:rsidRPr="00DE69CA" w:rsidRDefault="00DE69CA" w:rsidP="002A022B">
      <w:pPr>
        <w:bidi/>
        <w:spacing w:after="0" w:line="240" w:lineRule="auto"/>
        <w:ind w:left="360" w:hanging="387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7- </w:t>
      </w:r>
      <w:r w:rsidR="00D15095" w:rsidRPr="00DE69CA">
        <w:rPr>
          <w:rFonts w:ascii="Traditional Arabic" w:hAnsi="Traditional Arabic" w:cs="Traditional Arabic"/>
          <w:sz w:val="32"/>
          <w:szCs w:val="32"/>
          <w:rtl/>
        </w:rPr>
        <w:t>أن تكون الكتابة بواسطة الحاسب (برنامج وورد </w:t>
      </w:r>
      <w:r w:rsidR="00D15095" w:rsidRPr="00DE69CA">
        <w:rPr>
          <w:rFonts w:ascii="Traditional Arabic" w:hAnsi="Traditional Arabic" w:cs="Traditional Arabic"/>
          <w:sz w:val="32"/>
          <w:szCs w:val="32"/>
        </w:rPr>
        <w:t>Word</w:t>
      </w:r>
      <w:r w:rsidR="00D15095" w:rsidRPr="00DE69CA">
        <w:rPr>
          <w:rFonts w:ascii="Traditional Arabic" w:hAnsi="Traditional Arabic" w:cs="Traditional Arabic"/>
          <w:sz w:val="32"/>
          <w:szCs w:val="32"/>
          <w:rtl/>
        </w:rPr>
        <w:t>) ، مقاس</w:t>
      </w:r>
      <w:r w:rsidR="00D15095" w:rsidRPr="00DE69CA">
        <w:rPr>
          <w:rFonts w:ascii="Traditional Arabic" w:hAnsi="Traditional Arabic" w:cs="Traditional Arabic"/>
          <w:sz w:val="32"/>
          <w:szCs w:val="32"/>
        </w:rPr>
        <w:t>A4</w:t>
      </w:r>
      <w:r w:rsidR="00D15095" w:rsidRPr="00DE69CA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D15095" w:rsidRPr="00DE69CA">
        <w:rPr>
          <w:rFonts w:ascii="Traditional Arabic" w:hAnsi="Traditional Arabic" w:cs="Traditional Arabic"/>
          <w:sz w:val="32"/>
          <w:szCs w:val="32"/>
          <w:rtl/>
        </w:rPr>
        <w:t>، على مسافة سطر ونصف سطر</w:t>
      </w:r>
      <w:r w:rsidR="00D15095" w:rsidRPr="00DE69CA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D15095" w:rsidRPr="00DE69CA">
        <w:rPr>
          <w:rFonts w:ascii="Traditional Arabic" w:hAnsi="Traditional Arabic" w:cs="Traditional Arabic"/>
          <w:sz w:val="32"/>
          <w:szCs w:val="32"/>
          <w:rtl/>
        </w:rPr>
        <w:t xml:space="preserve">، ويكون قياس الهامش 2.5 سم من جميع الاتجاهات ، مع ترقيم الصفحات ، على أن يكون الخط المستخدم في البحوث المقدمة باللغة </w:t>
      </w:r>
      <w:r w:rsidR="00D15095" w:rsidRPr="00DE69CA">
        <w:rPr>
          <w:rFonts w:ascii="Traditional Arabic" w:hAnsi="Traditional Arabic" w:cs="Traditional Arabic"/>
          <w:sz w:val="32"/>
          <w:szCs w:val="32"/>
          <w:rtl/>
        </w:rPr>
        <w:lastRenderedPageBreak/>
        <w:t>العربية هو </w:t>
      </w:r>
      <w:r>
        <w:rPr>
          <w:rFonts w:ascii="Traditional Arabic" w:hAnsi="Traditional Arabic" w:cs="Traditional Arabic"/>
          <w:sz w:val="32"/>
          <w:szCs w:val="32"/>
        </w:rPr>
        <w:t>(</w:t>
      </w:r>
      <w:r w:rsidR="00D15095" w:rsidRPr="00DE69CA">
        <w:rPr>
          <w:rFonts w:ascii="Traditional Arabic" w:hAnsi="Traditional Arabic" w:cs="Traditional Arabic"/>
          <w:sz w:val="32"/>
          <w:szCs w:val="32"/>
        </w:rPr>
        <w:t>Traditional Arabic</w:t>
      </w:r>
      <w:r>
        <w:rPr>
          <w:rFonts w:ascii="Traditional Arabic" w:hAnsi="Traditional Arabic" w:cs="Traditional Arabic"/>
          <w:sz w:val="32"/>
          <w:szCs w:val="32"/>
        </w:rPr>
        <w:t>)</w:t>
      </w:r>
      <w:r w:rsidR="00D15095" w:rsidRPr="00DE69CA">
        <w:rPr>
          <w:rFonts w:ascii="Traditional Arabic" w:hAnsi="Traditional Arabic" w:cs="Traditional Arabic"/>
          <w:sz w:val="32"/>
          <w:szCs w:val="32"/>
          <w:rtl/>
        </w:rPr>
        <w:t> مقاس 16 ، وفي البحوث المقدمة باللغة الإنجليزية هو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/>
          <w:sz w:val="32"/>
          <w:szCs w:val="32"/>
        </w:rPr>
        <w:t>(</w:t>
      </w:r>
      <w:r w:rsidR="00D15095" w:rsidRPr="00DE69CA">
        <w:rPr>
          <w:rFonts w:ascii="Traditional Arabic" w:hAnsi="Traditional Arabic" w:cs="Traditional Arabic"/>
          <w:sz w:val="32"/>
          <w:szCs w:val="32"/>
        </w:rPr>
        <w:t>TIMES NEW ROMAN</w:t>
      </w:r>
      <w:r>
        <w:rPr>
          <w:rFonts w:ascii="Traditional Arabic" w:hAnsi="Traditional Arabic" w:cs="Traditional Arabic"/>
          <w:sz w:val="32"/>
          <w:szCs w:val="32"/>
        </w:rPr>
        <w:t>)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D15095" w:rsidRPr="00DE69CA">
        <w:rPr>
          <w:rFonts w:ascii="Traditional Arabic" w:hAnsi="Traditional Arabic" w:cs="Traditional Arabic"/>
          <w:sz w:val="32"/>
          <w:szCs w:val="32"/>
          <w:rtl/>
        </w:rPr>
        <w:t>مقاس 14 .</w:t>
      </w:r>
    </w:p>
    <w:p w:rsidR="00D15095" w:rsidRPr="00DE69CA" w:rsidRDefault="00DE69CA" w:rsidP="002A022B">
      <w:pPr>
        <w:bidi/>
        <w:spacing w:after="0" w:line="240" w:lineRule="auto"/>
        <w:ind w:left="-27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8- </w:t>
      </w:r>
      <w:r w:rsidR="00D15095" w:rsidRPr="00DE69CA">
        <w:rPr>
          <w:rFonts w:ascii="Traditional Arabic" w:hAnsi="Traditional Arabic" w:cs="Traditional Arabic"/>
          <w:sz w:val="32"/>
          <w:szCs w:val="32"/>
          <w:rtl/>
        </w:rPr>
        <w:t>كل الملفات المطلوب رفعها</w:t>
      </w:r>
      <w:r w:rsidR="00D15095" w:rsidRPr="00DE69CA">
        <w:rPr>
          <w:rFonts w:ascii="Traditional Arabic" w:hAnsi="Traditional Arabic" w:cs="Traditional Arabic" w:hint="cs"/>
          <w:sz w:val="32"/>
          <w:szCs w:val="32"/>
          <w:rtl/>
        </w:rPr>
        <w:t xml:space="preserve"> يرفع منها عبر الموقع نسختان : نسخة ملف </w:t>
      </w:r>
      <w:r w:rsidR="00D15095" w:rsidRPr="00DE69CA">
        <w:rPr>
          <w:rFonts w:ascii="Traditional Arabic" w:hAnsi="Traditional Arabic" w:cs="Traditional Arabic"/>
          <w:sz w:val="32"/>
          <w:szCs w:val="32"/>
        </w:rPr>
        <w:t>Word</w:t>
      </w:r>
      <w:r w:rsidR="00D15095" w:rsidRPr="00DE69CA">
        <w:rPr>
          <w:rFonts w:ascii="Traditional Arabic" w:hAnsi="Traditional Arabic" w:cs="Traditional Arabic" w:hint="cs"/>
          <w:sz w:val="32"/>
          <w:szCs w:val="32"/>
          <w:rtl/>
        </w:rPr>
        <w:t xml:space="preserve"> ، ونسخة أخرى </w:t>
      </w:r>
      <w:r w:rsidR="00D15095" w:rsidRPr="00DE69CA">
        <w:rPr>
          <w:rFonts w:ascii="Traditional Arabic" w:hAnsi="Traditional Arabic" w:cs="Traditional Arabic"/>
          <w:sz w:val="32"/>
          <w:szCs w:val="32"/>
          <w:rtl/>
        </w:rPr>
        <w:t xml:space="preserve">بصيغة </w:t>
      </w:r>
      <w:r w:rsidR="00D15095" w:rsidRPr="00DE69CA">
        <w:rPr>
          <w:rFonts w:ascii="Traditional Arabic" w:hAnsi="Traditional Arabic" w:cs="Traditional Arabic"/>
          <w:sz w:val="32"/>
          <w:szCs w:val="32"/>
        </w:rPr>
        <w:t>PDF</w:t>
      </w:r>
      <w:r w:rsidR="00D15095" w:rsidRPr="00DE69CA">
        <w:rPr>
          <w:rFonts w:ascii="Traditional Arabic" w:hAnsi="Traditional Arabic" w:cs="Traditional Arabic" w:hint="cs"/>
          <w:sz w:val="32"/>
          <w:szCs w:val="32"/>
          <w:rtl/>
        </w:rPr>
        <w:t xml:space="preserve"> .</w:t>
      </w:r>
    </w:p>
    <w:p w:rsidR="00D15095" w:rsidRDefault="00D15095" w:rsidP="002772C6">
      <w:pPr>
        <w:bidi/>
        <w:spacing w:after="0" w:line="240" w:lineRule="auto"/>
        <w:jc w:val="both"/>
        <w:rPr>
          <w:rFonts w:ascii="Traditional Arabic" w:eastAsia="Times New Roman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br w:type="page"/>
      </w:r>
    </w:p>
    <w:p w:rsidR="00AE3BF2" w:rsidRPr="00AE3BF2" w:rsidRDefault="00AE3BF2" w:rsidP="00AE3BF2">
      <w:pPr>
        <w:bidi/>
        <w:spacing w:after="0" w:line="240" w:lineRule="auto"/>
        <w:jc w:val="both"/>
        <w:rPr>
          <w:color w:val="FF0000"/>
          <w:sz w:val="40"/>
          <w:szCs w:val="40"/>
          <w:u w:val="single"/>
          <w:rtl/>
        </w:rPr>
      </w:pPr>
      <w:r w:rsidRPr="00AE3BF2">
        <w:rPr>
          <w:rFonts w:ascii="Traditional Arabic" w:hAnsi="Traditional Arabic" w:cs="Traditional Arabic"/>
          <w:b/>
          <w:bCs/>
          <w:color w:val="FF0000"/>
          <w:sz w:val="40"/>
          <w:szCs w:val="40"/>
          <w:u w:val="single"/>
          <w:rtl/>
        </w:rPr>
        <w:lastRenderedPageBreak/>
        <w:t>المحور الثالث</w:t>
      </w:r>
      <w:r w:rsidRPr="00AE3BF2">
        <w:rPr>
          <w:rFonts w:ascii="Traditional Arabic" w:hAnsi="Traditional Arabic" w:cs="Traditional Arabic" w:hint="cs"/>
          <w:b/>
          <w:bCs/>
          <w:color w:val="FF0000"/>
          <w:sz w:val="40"/>
          <w:szCs w:val="40"/>
          <w:u w:val="single"/>
          <w:rtl/>
        </w:rPr>
        <w:t xml:space="preserve"> </w:t>
      </w:r>
      <w:r w:rsidR="00A522C6">
        <w:rPr>
          <w:rFonts w:ascii="Traditional Arabic" w:hAnsi="Traditional Arabic" w:cs="Traditional Arabic"/>
          <w:b/>
          <w:bCs/>
          <w:color w:val="FF0000"/>
          <w:sz w:val="40"/>
          <w:szCs w:val="40"/>
          <w:u w:val="single"/>
          <w:rtl/>
        </w:rPr>
        <w:t>: الابتكار</w:t>
      </w:r>
      <w:r w:rsidRPr="00AE3BF2">
        <w:rPr>
          <w:rFonts w:ascii="Traditional Arabic" w:hAnsi="Traditional Arabic" w:cs="Traditional Arabic"/>
          <w:b/>
          <w:bCs/>
          <w:color w:val="FF0000"/>
          <w:sz w:val="40"/>
          <w:szCs w:val="40"/>
          <w:u w:val="single"/>
          <w:rtl/>
        </w:rPr>
        <w:t xml:space="preserve"> وخدمة المجتمع</w:t>
      </w:r>
      <w:r w:rsidRPr="00AE3BF2">
        <w:rPr>
          <w:rFonts w:ascii="Traditional Arabic" w:hAnsi="Traditional Arabic" w:cs="Traditional Arabic" w:hint="cs"/>
          <w:b/>
          <w:bCs/>
          <w:color w:val="FF0000"/>
          <w:sz w:val="40"/>
          <w:szCs w:val="40"/>
          <w:u w:val="single"/>
          <w:rtl/>
        </w:rPr>
        <w:t xml:space="preserve"> </w:t>
      </w:r>
    </w:p>
    <w:p w:rsidR="00D06FD0" w:rsidRDefault="00CF29E8" w:rsidP="00AE3BF2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</w:pPr>
      <w:r w:rsidRPr="00AE3BF2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>يتضمن هذا المحور خمسة مسارات متنوعة وهي كالتالي :</w:t>
      </w:r>
    </w:p>
    <w:p w:rsidR="00B12991" w:rsidRPr="00AE3BF2" w:rsidRDefault="0031255E" w:rsidP="00AE3BF2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B050"/>
          <w:sz w:val="32"/>
          <w:szCs w:val="32"/>
          <w:rtl/>
          <w:lang w:bidi="ar-EG"/>
        </w:rPr>
      </w:pPr>
      <w:r w:rsidRPr="00AE3BF2">
        <w:rPr>
          <w:rFonts w:ascii="Traditional Arabic" w:hAnsi="Traditional Arabic" w:cs="Traditional Arabic" w:hint="cs"/>
          <w:b/>
          <w:bCs/>
          <w:color w:val="00B050"/>
          <w:sz w:val="32"/>
          <w:szCs w:val="32"/>
          <w:rtl/>
          <w:lang w:bidi="ar-EG"/>
        </w:rPr>
        <w:t>أولا</w:t>
      </w:r>
      <w:r w:rsidR="00682955">
        <w:rPr>
          <w:rFonts w:ascii="Traditional Arabic" w:hAnsi="Traditional Arabic" w:cs="Traditional Arabic" w:hint="cs"/>
          <w:b/>
          <w:bCs/>
          <w:color w:val="00B050"/>
          <w:sz w:val="32"/>
          <w:szCs w:val="32"/>
          <w:rtl/>
          <w:lang w:bidi="ar-EG"/>
        </w:rPr>
        <w:t>ً</w:t>
      </w:r>
      <w:r w:rsidR="007B2D29" w:rsidRPr="00AE3BF2">
        <w:rPr>
          <w:rFonts w:ascii="Traditional Arabic" w:hAnsi="Traditional Arabic" w:cs="Traditional Arabic"/>
          <w:b/>
          <w:bCs/>
          <w:color w:val="00B050"/>
          <w:sz w:val="32"/>
          <w:szCs w:val="32"/>
          <w:rtl/>
          <w:lang w:bidi="ar-EG"/>
        </w:rPr>
        <w:t xml:space="preserve"> : مسار </w:t>
      </w:r>
      <w:r w:rsidR="00B12991" w:rsidRPr="00AE3BF2">
        <w:rPr>
          <w:rFonts w:ascii="Traditional Arabic" w:hAnsi="Traditional Arabic" w:cs="Traditional Arabic"/>
          <w:b/>
          <w:bCs/>
          <w:color w:val="00B050"/>
          <w:sz w:val="32"/>
          <w:szCs w:val="32"/>
          <w:rtl/>
          <w:lang w:bidi="ar-EG"/>
        </w:rPr>
        <w:t>ال</w:t>
      </w:r>
      <w:r w:rsidR="00D06FD0" w:rsidRPr="00AE3BF2">
        <w:rPr>
          <w:rFonts w:ascii="Traditional Arabic" w:hAnsi="Traditional Arabic" w:cs="Traditional Arabic"/>
          <w:b/>
          <w:bCs/>
          <w:color w:val="00B050"/>
          <w:sz w:val="32"/>
          <w:szCs w:val="32"/>
          <w:rtl/>
          <w:lang w:bidi="ar-EG"/>
        </w:rPr>
        <w:t>ابتكار</w:t>
      </w:r>
    </w:p>
    <w:p w:rsidR="00B12991" w:rsidRPr="00AE3BF2" w:rsidRDefault="00D06FD0" w:rsidP="00AE3BF2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</w:pPr>
      <w:r w:rsidRPr="00AE3BF2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>ال</w:t>
      </w:r>
      <w:r w:rsidR="00B12991" w:rsidRPr="00AE3BF2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>توصيف :</w:t>
      </w:r>
    </w:p>
    <w:p w:rsidR="00B12991" w:rsidRDefault="00B12991" w:rsidP="002772C6">
      <w:pPr>
        <w:bidi/>
        <w:spacing w:after="0" w:line="240" w:lineRule="auto"/>
        <w:jc w:val="both"/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</w:pP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الابتكار (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</w:rPr>
        <w:t>INNOVATION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)</w:t>
      </w:r>
      <w:r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 xml:space="preserve"> 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، والاختراع (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</w:rPr>
        <w:t>INVENTION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)</w:t>
      </w:r>
      <w:r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 xml:space="preserve"> 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، والإبداع (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</w:rPr>
        <w:t>CREATIVITY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)</w:t>
      </w:r>
      <w:r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 xml:space="preserve"> 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، والاكتشاف (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</w:rPr>
        <w:t>DISCOVERY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)</w:t>
      </w:r>
      <w:r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 xml:space="preserve"> 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، هي من المفاهيم التي يسهل إدراكها</w:t>
      </w:r>
      <w:r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 xml:space="preserve"> 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،</w:t>
      </w:r>
      <w:r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 xml:space="preserve"> </w:t>
      </w:r>
      <w:r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و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يصعب الاتفاق على تعريفها</w:t>
      </w:r>
      <w:r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 xml:space="preserve"> 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.</w:t>
      </w:r>
    </w:p>
    <w:p w:rsidR="00B12991" w:rsidRDefault="00B12991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ولعل المفهوم الأشمل من المفاهيم الأربعة هو مفهوم الإبداع الذي يعرّف لغةً بـ "عدم النظير"</w:t>
      </w:r>
      <w:r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 xml:space="preserve"> </w:t>
      </w:r>
      <w:r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، ويعرّف اصطلاحاً</w:t>
      </w:r>
      <w:r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 xml:space="preserve"> 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كمفهوم واسع محوره "الفكرة"</w:t>
      </w:r>
      <w:r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 xml:space="preserve"> 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، فالعملية الإبداعية هي إطلاق العنان لإمكانات العقل للوصول إلى أفكار جديدة خارجة عن المألوف</w:t>
      </w:r>
      <w:r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 xml:space="preserve"> 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، فالإبداع إذاً هو نشاط ذاتي ليس من السهل قياسه</w:t>
      </w:r>
      <w:r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 xml:space="preserve"> </w:t>
      </w:r>
      <w:r w:rsidRPr="00A522C6">
        <w:rPr>
          <w:rFonts w:ascii="Traditional Arabic" w:eastAsia="Times New Roman" w:hAnsi="Traditional Arabic" w:cs="Traditional Arabic"/>
          <w:color w:val="1F1F1F"/>
          <w:sz w:val="32"/>
          <w:szCs w:val="32"/>
          <w:highlight w:val="yellow"/>
          <w:rtl/>
        </w:rPr>
        <w:t>، أما الابتكار فيمكن قياسه بوصفه تجسيداً لفكرة جديدة</w:t>
      </w:r>
      <w:r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 xml:space="preserve"> 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،</w:t>
      </w:r>
      <w:r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 xml:space="preserve"> 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وتحويلاً لها إلى منتج ذي قيمة في أحد مجالات التقنية أو الخدمات أو الأعمال</w:t>
      </w:r>
      <w:r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 xml:space="preserve"> 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، ويتفق الاختراع والابتكار في شرط الأصالة حيث أن الاختراع يُعنى بإنتاج أشياء جديدة تظهر لأول مرة</w:t>
      </w:r>
      <w:r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 xml:space="preserve"> </w:t>
      </w:r>
      <w:r w:rsidRPr="00A522C6">
        <w:rPr>
          <w:rFonts w:ascii="Traditional Arabic" w:eastAsia="Times New Roman" w:hAnsi="Traditional Arabic" w:cs="Traditional Arabic"/>
          <w:color w:val="1F1F1F"/>
          <w:sz w:val="32"/>
          <w:szCs w:val="32"/>
          <w:highlight w:val="yellow"/>
          <w:rtl/>
        </w:rPr>
        <w:t>، أمّا الابتكار فهو تقديم حلول مبتكرة لبعض المشكلات القائمة</w:t>
      </w:r>
      <w:r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 xml:space="preserve"> 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،</w:t>
      </w:r>
      <w:r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 xml:space="preserve"> </w:t>
      </w:r>
      <w:r w:rsidRPr="00A522C6">
        <w:rPr>
          <w:rFonts w:ascii="Traditional Arabic" w:eastAsia="Times New Roman" w:hAnsi="Traditional Arabic" w:cs="Traditional Arabic"/>
          <w:color w:val="1F1F1F"/>
          <w:sz w:val="32"/>
          <w:szCs w:val="32"/>
          <w:highlight w:val="yellow"/>
          <w:rtl/>
        </w:rPr>
        <w:t>إما في المنتجات أو الخدمات أو الإجراءات والعمليات</w:t>
      </w:r>
      <w:r w:rsidRPr="00A522C6">
        <w:rPr>
          <w:rFonts w:ascii="Traditional Arabic" w:eastAsia="Times New Roman" w:hAnsi="Traditional Arabic" w:cs="Traditional Arabic" w:hint="cs"/>
          <w:color w:val="1F1F1F"/>
          <w:sz w:val="32"/>
          <w:szCs w:val="32"/>
          <w:highlight w:val="yellow"/>
          <w:rtl/>
        </w:rPr>
        <w:t xml:space="preserve"> </w:t>
      </w:r>
      <w:r w:rsidRPr="00A522C6">
        <w:rPr>
          <w:rFonts w:ascii="Traditional Arabic" w:eastAsia="Times New Roman" w:hAnsi="Traditional Arabic" w:cs="Traditional Arabic"/>
          <w:color w:val="1F1F1F"/>
          <w:sz w:val="32"/>
          <w:szCs w:val="32"/>
          <w:highlight w:val="yellow"/>
          <w:rtl/>
        </w:rPr>
        <w:t>،</w:t>
      </w:r>
      <w:r w:rsidRPr="00A522C6">
        <w:rPr>
          <w:rFonts w:ascii="Traditional Arabic" w:eastAsia="Times New Roman" w:hAnsi="Traditional Arabic" w:cs="Traditional Arabic" w:hint="cs"/>
          <w:color w:val="1F1F1F"/>
          <w:sz w:val="32"/>
          <w:szCs w:val="32"/>
          <w:highlight w:val="yellow"/>
          <w:rtl/>
        </w:rPr>
        <w:t xml:space="preserve"> </w:t>
      </w:r>
      <w:r w:rsidRPr="00A522C6">
        <w:rPr>
          <w:rFonts w:ascii="Traditional Arabic" w:eastAsia="Times New Roman" w:hAnsi="Traditional Arabic" w:cs="Traditional Arabic"/>
          <w:color w:val="1F1F1F"/>
          <w:sz w:val="32"/>
          <w:szCs w:val="32"/>
          <w:highlight w:val="yellow"/>
          <w:rtl/>
        </w:rPr>
        <w:t>ويشمل أيضاً التطوير النوعي المستحدث في منتج قد يكون موجوداً من قبل</w:t>
      </w:r>
      <w:r w:rsidRPr="00A522C6">
        <w:rPr>
          <w:rFonts w:ascii="Traditional Arabic" w:hAnsi="Traditional Arabic" w:cs="Traditional Arabic" w:hint="cs"/>
          <w:sz w:val="32"/>
          <w:szCs w:val="32"/>
          <w:highlight w:val="yellow"/>
          <w:rtl/>
        </w:rPr>
        <w:t xml:space="preserve"> .</w:t>
      </w:r>
    </w:p>
    <w:p w:rsidR="00B12991" w:rsidRDefault="00B12991" w:rsidP="002772C6">
      <w:pPr>
        <w:bidi/>
        <w:spacing w:after="0" w:line="240" w:lineRule="auto"/>
        <w:jc w:val="both"/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</w:pP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ويحظى الابتكار</w:t>
      </w:r>
      <w:r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 xml:space="preserve"> 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بالأهمية الكبرى لدوره المباشر في تسريع وتيرة عجلة الاقتصاد </w:t>
      </w:r>
      <w:r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>؛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 xml:space="preserve"> لكون المنتج الابتكاري يفترض أن تكون له قيمة مضافة في قطاعات الصناعة أو التقنية أو الخدمات أو الأعمال</w:t>
      </w:r>
      <w:r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 xml:space="preserve"> ، 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وتكمن أهميته كذلك في كونه نقطة انطلاق بديهية لروّاد الأعمال للاستثمار في المنتج الابتكاري وفرصة استثمارية للمؤسسات القائمة للاستفادة من استخدامه أو تسويقه لتحقيق مميزات تنافسية بقطاع الأعمال</w:t>
      </w:r>
      <w:r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 xml:space="preserve"> 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.</w:t>
      </w:r>
    </w:p>
    <w:p w:rsidR="00B12991" w:rsidRPr="000C4046" w:rsidRDefault="00B12991" w:rsidP="007C43D7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 xml:space="preserve">ومن هذا المنطلق تبنّت وزارة </w:t>
      </w:r>
      <w:r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التعليم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 xml:space="preserve"> التركيز على محور الاب</w:t>
      </w:r>
      <w:r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 xml:space="preserve">تكار 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 xml:space="preserve">، لنشر ثقافة في غاية الأهمية بين طلاب وطالبات </w:t>
      </w:r>
      <w:r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التعليم</w:t>
      </w:r>
      <w:r w:rsidR="00AE3BF2">
        <w:rPr>
          <w:rFonts w:ascii="Traditional Arabic" w:eastAsia="Times New Roman" w:hAnsi="Traditional Arabic" w:cs="Traditional Arabic" w:hint="cs"/>
          <w:color w:val="1F1F1F"/>
          <w:sz w:val="32"/>
          <w:szCs w:val="32"/>
          <w:rtl/>
        </w:rPr>
        <w:t xml:space="preserve"> </w:t>
      </w:r>
      <w:r w:rsidRPr="001E0DF2">
        <w:rPr>
          <w:rFonts w:ascii="Traditional Arabic" w:eastAsia="Times New Roman" w:hAnsi="Traditional Arabic" w:cs="Traditional Arabic"/>
          <w:color w:val="1F1F1F"/>
          <w:sz w:val="32"/>
          <w:szCs w:val="32"/>
          <w:rtl/>
        </w:rPr>
        <w:t>، وهي العمل على أن تكون الابتكارات ذات إسهامات مدرَكة في تنمية الاقتصاد الوطني</w:t>
      </w:r>
      <w:r w:rsidRPr="001E0DF2">
        <w:rPr>
          <w:rFonts w:ascii="Traditional Arabic" w:hAnsi="Traditional Arabic" w:cs="Traditional Arabic" w:hint="cs"/>
          <w:sz w:val="32"/>
          <w:szCs w:val="32"/>
          <w:rtl/>
        </w:rPr>
        <w:t xml:space="preserve"> .</w:t>
      </w:r>
    </w:p>
    <w:p w:rsidR="00B12991" w:rsidRPr="00AE3BF2" w:rsidRDefault="00B12991" w:rsidP="00AE3BF2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</w:pPr>
      <w:r w:rsidRPr="00AE3BF2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>و</w:t>
      </w:r>
      <w:r w:rsidRPr="00AE3BF2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للابتكارات </w:t>
      </w:r>
      <w:r w:rsidRPr="00AE3BF2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>و</w:t>
      </w:r>
      <w:r w:rsidRPr="00AE3BF2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>الاختراع</w:t>
      </w:r>
      <w:r w:rsidRPr="00AE3BF2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>ات</w:t>
      </w:r>
      <w:r w:rsidRPr="00AE3BF2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 مراحل رئيسة هي :</w:t>
      </w:r>
    </w:p>
    <w:p w:rsidR="00B12991" w:rsidRPr="008D5CBF" w:rsidRDefault="00B12991" w:rsidP="002772C6">
      <w:pPr>
        <w:pStyle w:val="NormalWeb"/>
        <w:numPr>
          <w:ilvl w:val="0"/>
          <w:numId w:val="2"/>
        </w:numPr>
        <w:bidi/>
        <w:spacing w:before="0" w:beforeAutospacing="0" w:after="0" w:afterAutospacing="0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AE3BF2">
        <w:rPr>
          <w:rFonts w:ascii="Traditional Arabic" w:hAnsi="Traditional Arabic" w:cs="Traditional Arabic"/>
          <w:b/>
          <w:bCs/>
          <w:sz w:val="32"/>
          <w:szCs w:val="32"/>
          <w:rtl/>
        </w:rPr>
        <w:t>المرحلة الأولى</w:t>
      </w:r>
      <w:r w:rsidRPr="00AE3BF2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:</w:t>
      </w:r>
      <w:r w:rsidRPr="008D5CBF">
        <w:rPr>
          <w:rFonts w:ascii="Traditional Arabic" w:hAnsi="Traditional Arabic" w:cs="Traditional Arabic"/>
          <w:sz w:val="32"/>
          <w:szCs w:val="32"/>
          <w:rtl/>
        </w:rPr>
        <w:t xml:space="preserve"> وهي مرحلة التفكير التي تنتج "الفكرة" المتميزة التي يستند إليها </w:t>
      </w:r>
      <w:r w:rsidR="00AE3BF2">
        <w:rPr>
          <w:rFonts w:ascii="Traditional Arabic" w:hAnsi="Traditional Arabic" w:cs="Traditional Arabic" w:hint="cs"/>
          <w:sz w:val="32"/>
          <w:szCs w:val="32"/>
          <w:rtl/>
        </w:rPr>
        <w:t>المبتكر .</w:t>
      </w:r>
    </w:p>
    <w:p w:rsidR="00B12991" w:rsidRPr="008D5CBF" w:rsidRDefault="00B12991" w:rsidP="002772C6">
      <w:pPr>
        <w:pStyle w:val="NormalWeb"/>
        <w:numPr>
          <w:ilvl w:val="0"/>
          <w:numId w:val="2"/>
        </w:numPr>
        <w:bidi/>
        <w:spacing w:before="0" w:beforeAutospacing="0" w:after="0" w:afterAutospacing="0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AE3BF2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المرحلة الثانية </w:t>
      </w:r>
      <w:r w:rsidRPr="00AE3BF2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:</w:t>
      </w:r>
      <w:r w:rsidRPr="008D5CBF">
        <w:rPr>
          <w:rFonts w:ascii="Traditional Arabic" w:hAnsi="Traditional Arabic" w:cs="Traditional Arabic"/>
          <w:sz w:val="32"/>
          <w:szCs w:val="32"/>
          <w:rtl/>
        </w:rPr>
        <w:t xml:space="preserve"> وهي مرحلة الفعل التي تُقدم "المنتج" الذي يتجسد في حقول التقنية بجهاز يُؤدي وظيفة مطلوبة ، أو أسلوب فني يحاكي الجهاز المستهدف صنعه ، والذي يتمثل في الحقول الإنسانية بموضوع مكتوب يُعالج قضية مثيرة للاهتمام بطريقة مبتكرة .</w:t>
      </w:r>
    </w:p>
    <w:p w:rsidR="00B12991" w:rsidRPr="008D5CBF" w:rsidRDefault="00B12991" w:rsidP="007C43D7">
      <w:pPr>
        <w:pStyle w:val="NormalWeb"/>
        <w:numPr>
          <w:ilvl w:val="0"/>
          <w:numId w:val="2"/>
        </w:numPr>
        <w:bidi/>
        <w:spacing w:before="0" w:beforeAutospacing="0" w:after="0" w:afterAutospacing="0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AE3BF2">
        <w:rPr>
          <w:rFonts w:ascii="Traditional Arabic" w:hAnsi="Traditional Arabic" w:cs="Traditional Arabic"/>
          <w:b/>
          <w:bCs/>
          <w:sz w:val="32"/>
          <w:szCs w:val="32"/>
          <w:rtl/>
        </w:rPr>
        <w:lastRenderedPageBreak/>
        <w:t xml:space="preserve">أما المرحلة الثالثة </w:t>
      </w:r>
      <w:r w:rsidRPr="00AE3BF2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: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AE3BF2">
        <w:rPr>
          <w:rFonts w:ascii="Traditional Arabic" w:hAnsi="Traditional Arabic" w:cs="Traditional Arabic"/>
          <w:sz w:val="32"/>
          <w:szCs w:val="32"/>
          <w:rtl/>
        </w:rPr>
        <w:t xml:space="preserve">فهي مرحلة نقل </w:t>
      </w:r>
      <w:r w:rsidR="00AE3BF2">
        <w:rPr>
          <w:rFonts w:ascii="Traditional Arabic" w:hAnsi="Traditional Arabic" w:cs="Traditional Arabic" w:hint="cs"/>
          <w:sz w:val="32"/>
          <w:szCs w:val="32"/>
          <w:rtl/>
        </w:rPr>
        <w:t>ال</w:t>
      </w:r>
      <w:r w:rsidR="00AE3BF2">
        <w:rPr>
          <w:rFonts w:ascii="Traditional Arabic" w:hAnsi="Traditional Arabic" w:cs="Traditional Arabic"/>
          <w:sz w:val="32"/>
          <w:szCs w:val="32"/>
          <w:rtl/>
        </w:rPr>
        <w:t>م</w:t>
      </w:r>
      <w:r w:rsidR="00AE3BF2">
        <w:rPr>
          <w:rFonts w:ascii="Traditional Arabic" w:hAnsi="Traditional Arabic" w:cs="Traditional Arabic" w:hint="cs"/>
          <w:sz w:val="32"/>
          <w:szCs w:val="32"/>
          <w:rtl/>
        </w:rPr>
        <w:t>ُن</w:t>
      </w:r>
      <w:r>
        <w:rPr>
          <w:rFonts w:ascii="Traditional Arabic" w:hAnsi="Traditional Arabic" w:cs="Traditional Arabic" w:hint="cs"/>
          <w:sz w:val="32"/>
          <w:szCs w:val="32"/>
          <w:rtl/>
        </w:rPr>
        <w:t>تج</w:t>
      </w:r>
      <w:r w:rsidRPr="008D5CBF">
        <w:rPr>
          <w:rFonts w:ascii="Traditional Arabic" w:hAnsi="Traditional Arabic" w:cs="Traditional Arabic"/>
          <w:sz w:val="32"/>
          <w:szCs w:val="32"/>
          <w:rtl/>
        </w:rPr>
        <w:t xml:space="preserve"> إلى "السوق" لتعميم الفوائد التي يُقدمها</w:t>
      </w:r>
      <w:r w:rsidR="000D1C2B">
        <w:rPr>
          <w:rFonts w:ascii="Traditional Arabic" w:hAnsi="Traditional Arabic" w:cs="Traditional Arabic" w:hint="cs"/>
          <w:sz w:val="32"/>
          <w:szCs w:val="32"/>
          <w:rtl/>
        </w:rPr>
        <w:t xml:space="preserve"> إلى</w:t>
      </w:r>
      <w:r w:rsidRPr="008D5CBF">
        <w:rPr>
          <w:rFonts w:ascii="Traditional Arabic" w:hAnsi="Traditional Arabic" w:cs="Traditional Arabic"/>
          <w:sz w:val="32"/>
          <w:szCs w:val="32"/>
          <w:rtl/>
        </w:rPr>
        <w:t xml:space="preserve"> من يحتاجها .</w:t>
      </w:r>
    </w:p>
    <w:p w:rsidR="00B12991" w:rsidRPr="008D5CBF" w:rsidRDefault="00B12991" w:rsidP="002772C6">
      <w:pPr>
        <w:pStyle w:val="NormalWeb"/>
        <w:numPr>
          <w:ilvl w:val="0"/>
          <w:numId w:val="2"/>
        </w:numPr>
        <w:bidi/>
        <w:spacing w:before="0" w:beforeAutospacing="0" w:after="0" w:afterAutospacing="0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AE3BF2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وتشمل المرحلة الرابعة </w:t>
      </w:r>
      <w:r w:rsidRPr="00AE3BF2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: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8D5CBF">
        <w:rPr>
          <w:rFonts w:ascii="Traditional Arabic" w:hAnsi="Traditional Arabic" w:cs="Traditional Arabic"/>
          <w:sz w:val="32"/>
          <w:szCs w:val="32"/>
          <w:rtl/>
        </w:rPr>
        <w:t>النتائج ، ونعني بها "الأثر" الذي يُقدمه المبتكر والعطاء الذي يُسهم فيه .</w:t>
      </w:r>
    </w:p>
    <w:p w:rsidR="00B12991" w:rsidRDefault="00B12991" w:rsidP="002772C6">
      <w:pPr>
        <w:pStyle w:val="NormalWeb"/>
        <w:bidi/>
        <w:spacing w:before="0" w:beforeAutospacing="0" w:after="0" w:afterAutospacing="0"/>
        <w:jc w:val="both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7C7CCE">
        <w:rPr>
          <w:rStyle w:val="Strong"/>
          <w:rFonts w:ascii="Traditional Arabic" w:hAnsi="Traditional Arabic" w:cs="Traditional Arabic"/>
          <w:sz w:val="32"/>
          <w:szCs w:val="32"/>
          <w:rtl/>
        </w:rPr>
        <w:t>ويمكن للمشاركين تقديم مشاركاتهم بدءاً من نهاية المرحلة الثانية فما بعد</w:t>
      </w:r>
      <w:r w:rsidRPr="008D5CBF">
        <w:rPr>
          <w:rStyle w:val="Strong"/>
          <w:rFonts w:ascii="Traditional Arabic" w:hAnsi="Traditional Arabic" w:cs="Traditional Arabic"/>
          <w:sz w:val="32"/>
          <w:szCs w:val="32"/>
          <w:rtl/>
        </w:rPr>
        <w:t xml:space="preserve"> ، مع توضيح المقترحات الخاصة بالمراحل ا</w:t>
      </w:r>
      <w:r>
        <w:rPr>
          <w:rStyle w:val="Strong"/>
          <w:rFonts w:ascii="Traditional Arabic" w:hAnsi="Traditional Arabic" w:cs="Traditional Arabic"/>
          <w:sz w:val="32"/>
          <w:szCs w:val="32"/>
          <w:rtl/>
        </w:rPr>
        <w:t>لمستقبلية للابتكار أو الاختراع</w:t>
      </w:r>
      <w:r w:rsidR="00AE3BF2">
        <w:rPr>
          <w:rStyle w:val="Strong"/>
          <w:rFonts w:ascii="Traditional Arabic" w:hAnsi="Traditional Arabic" w:cs="Traditional Arabic" w:hint="cs"/>
          <w:sz w:val="32"/>
          <w:szCs w:val="32"/>
          <w:rtl/>
        </w:rPr>
        <w:t xml:space="preserve"> .</w:t>
      </w:r>
    </w:p>
    <w:p w:rsidR="00B12991" w:rsidRPr="00AE3BF2" w:rsidRDefault="00B12991" w:rsidP="00AE3BF2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</w:pPr>
      <w:r w:rsidRPr="00AE3BF2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>الشروط والمواصفات الخاصة</w:t>
      </w:r>
      <w:r w:rsidRPr="00AE3BF2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 </w:t>
      </w:r>
      <w:r w:rsidRPr="00AE3BF2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>ب</w:t>
      </w:r>
      <w:r w:rsidRPr="00AE3BF2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>م</w:t>
      </w:r>
      <w:r w:rsidR="0031255E" w:rsidRPr="00AE3BF2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>سار</w:t>
      </w:r>
      <w:r w:rsidRPr="00AE3BF2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 </w:t>
      </w:r>
      <w:r w:rsidR="00AE3BF2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>الابتكار</w:t>
      </w:r>
      <w:r w:rsidRPr="00AE3BF2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 :</w:t>
      </w:r>
    </w:p>
    <w:p w:rsidR="00B12991" w:rsidRPr="0069550B" w:rsidRDefault="00B12991" w:rsidP="002772C6">
      <w:pPr>
        <w:pStyle w:val="NormalWeb"/>
        <w:bidi/>
        <w:spacing w:before="0" w:beforeAutospacing="0" w:after="0" w:afterAutospacing="0"/>
        <w:jc w:val="both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69550B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مع الالتزام بالشروط العامة للمشاركة يشترط في المشاركة المقدمة في </w:t>
      </w:r>
      <w:r w:rsidRPr="0069550B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م</w:t>
      </w:r>
      <w:r w:rsidR="0031255E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سار</w:t>
      </w:r>
      <w:r w:rsidR="00316A60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الابتكار</w:t>
      </w:r>
      <w:r w:rsidRPr="0069550B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ما يلي :</w:t>
      </w:r>
    </w:p>
    <w:p w:rsidR="00B12991" w:rsidRPr="008D5CBF" w:rsidRDefault="00557BB5" w:rsidP="00557BB5">
      <w:pPr>
        <w:pStyle w:val="NormalWeb"/>
        <w:bidi/>
        <w:spacing w:before="0" w:beforeAutospacing="0" w:after="0" w:afterAutospacing="0"/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1- </w:t>
      </w:r>
      <w:r w:rsidR="00B12991" w:rsidRPr="008D5CBF">
        <w:rPr>
          <w:rFonts w:ascii="Traditional Arabic" w:hAnsi="Traditional Arabic" w:cs="Traditional Arabic"/>
          <w:sz w:val="32"/>
          <w:szCs w:val="32"/>
          <w:rtl/>
        </w:rPr>
        <w:t>أصالة الفكرة وجدتها واحتواؤها على حس إبداعي .</w:t>
      </w:r>
    </w:p>
    <w:p w:rsidR="00B12991" w:rsidRPr="008D5CBF" w:rsidRDefault="00557BB5" w:rsidP="00557BB5">
      <w:pPr>
        <w:pStyle w:val="NormalWeb"/>
        <w:bidi/>
        <w:spacing w:before="0" w:beforeAutospacing="0" w:after="0" w:afterAutospacing="0"/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2- </w:t>
      </w:r>
      <w:r w:rsidR="00B12991" w:rsidRPr="008D5CBF">
        <w:rPr>
          <w:rFonts w:ascii="Traditional Arabic" w:hAnsi="Traditional Arabic" w:cs="Traditional Arabic"/>
          <w:sz w:val="32"/>
          <w:szCs w:val="32"/>
          <w:rtl/>
        </w:rPr>
        <w:t>الاهتمام بالجانب التقني للفكرة .</w:t>
      </w:r>
    </w:p>
    <w:p w:rsidR="00B12991" w:rsidRDefault="00557BB5" w:rsidP="00557BB5">
      <w:pPr>
        <w:pStyle w:val="NormalWeb"/>
        <w:bidi/>
        <w:spacing w:before="0" w:beforeAutospacing="0" w:after="0" w:afterAutospacing="0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3- </w:t>
      </w:r>
      <w:r w:rsidR="00B12991" w:rsidRPr="008D5CBF">
        <w:rPr>
          <w:rFonts w:ascii="Traditional Arabic" w:hAnsi="Traditional Arabic" w:cs="Traditional Arabic"/>
          <w:sz w:val="32"/>
          <w:szCs w:val="32"/>
          <w:rtl/>
        </w:rPr>
        <w:t>أن يحمل الابتكار فكرة جديدة ، أو تطويراً فعلياً لفكرة سابقة .</w:t>
      </w:r>
    </w:p>
    <w:p w:rsidR="00B12991" w:rsidRPr="00D808AE" w:rsidRDefault="00557BB5" w:rsidP="00682955">
      <w:pPr>
        <w:bidi/>
        <w:spacing w:after="0" w:line="240" w:lineRule="auto"/>
        <w:ind w:left="387" w:hanging="387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4- </w:t>
      </w:r>
      <w:r w:rsidR="00B12991" w:rsidRPr="00D808AE">
        <w:rPr>
          <w:rFonts w:ascii="Traditional Arabic" w:hAnsi="Traditional Arabic" w:cs="Traditional Arabic"/>
          <w:sz w:val="32"/>
          <w:szCs w:val="32"/>
          <w:rtl/>
        </w:rPr>
        <w:t>أن يكتب الطالب بشكل جيد وبلغة سليمة تقريراً عن مشروع الابتكار لا يزيد بملاحقه وصوره عن 2</w:t>
      </w:r>
      <w:r w:rsidR="00B12991" w:rsidRPr="00D808AE">
        <w:rPr>
          <w:rFonts w:ascii="Traditional Arabic" w:hAnsi="Traditional Arabic" w:cs="Traditional Arabic" w:hint="cs"/>
          <w:sz w:val="32"/>
          <w:szCs w:val="32"/>
          <w:rtl/>
        </w:rPr>
        <w:t>0</w:t>
      </w:r>
      <w:r w:rsidR="00B12991" w:rsidRPr="00D808AE">
        <w:rPr>
          <w:rFonts w:ascii="Traditional Arabic" w:hAnsi="Traditional Arabic" w:cs="Traditional Arabic"/>
          <w:sz w:val="32"/>
          <w:szCs w:val="32"/>
          <w:rtl/>
        </w:rPr>
        <w:t xml:space="preserve"> صفحة ، ويحتوي التقرير على صفحة الغلاف وفيها عنوان الابتكار أو براءة الاختراع</w:t>
      </w:r>
      <w:r w:rsidR="00B12991" w:rsidRPr="00D808AE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B12991" w:rsidRPr="00D808AE">
        <w:rPr>
          <w:rFonts w:ascii="Traditional Arabic" w:hAnsi="Traditional Arabic" w:cs="Traditional Arabic"/>
          <w:sz w:val="32"/>
          <w:szCs w:val="32"/>
          <w:rtl/>
        </w:rPr>
        <w:t>، ثم صفحة ملخص التقرير ، ثم يبدأ التقرير بعد ذلك بفكرة المشروع الابتكاري أو المنتج ، وهدفه بوضوح ومواده واستخدامات كل مادة ، ثم منهجية العمل التفصيلية في المشروع مرتبة على نحو منطقي ، كما يحتوي التقرير على الرسومات اللازمة ، وصورة لنموذج الابتكار ملونة وذات درجة وضوح عالية</w:t>
      </w:r>
      <w:r w:rsidR="00B12991" w:rsidRPr="00D808AE">
        <w:rPr>
          <w:rFonts w:ascii="Traditional Arabic" w:hAnsi="Traditional Arabic" w:cs="Traditional Arabic" w:hint="cs"/>
          <w:sz w:val="32"/>
          <w:szCs w:val="32"/>
          <w:rtl/>
        </w:rPr>
        <w:t xml:space="preserve"> ، وفي حال كون المشاركة </w:t>
      </w:r>
      <w:r w:rsidR="006D4849">
        <w:rPr>
          <w:rFonts w:ascii="Traditional Arabic" w:hAnsi="Traditional Arabic" w:cs="Traditional Arabic" w:hint="cs"/>
          <w:sz w:val="32"/>
          <w:szCs w:val="32"/>
          <w:rtl/>
        </w:rPr>
        <w:t xml:space="preserve">وصلت إلى المرحلة الثالثة أو الرابعة </w:t>
      </w:r>
      <w:r w:rsidR="00B12991" w:rsidRPr="00D808AE">
        <w:rPr>
          <w:rFonts w:ascii="Traditional Arabic" w:hAnsi="Traditional Arabic" w:cs="Traditional Arabic" w:hint="cs"/>
          <w:sz w:val="32"/>
          <w:szCs w:val="32"/>
          <w:rtl/>
        </w:rPr>
        <w:t>فلا بد أن يتضمن التقرير علاوةً على ما سبق</w:t>
      </w:r>
      <w:r w:rsidR="00B12991">
        <w:rPr>
          <w:rFonts w:ascii="Traditional Arabic" w:hAnsi="Traditional Arabic" w:cs="Traditional Arabic" w:hint="cs"/>
          <w:sz w:val="32"/>
          <w:szCs w:val="32"/>
          <w:rtl/>
        </w:rPr>
        <w:t xml:space="preserve"> توضيحاً لماهية المنتج أو الخدمة</w:t>
      </w:r>
      <w:r w:rsidR="006D4849">
        <w:rPr>
          <w:rFonts w:ascii="Traditional Arabic" w:hAnsi="Traditional Arabic" w:cs="Traditional Arabic" w:hint="cs"/>
          <w:sz w:val="32"/>
          <w:szCs w:val="32"/>
          <w:rtl/>
        </w:rPr>
        <w:t xml:space="preserve"> الذي نشأ عن الابتكار</w:t>
      </w:r>
      <w:r w:rsidR="00DB1C54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B12991">
        <w:rPr>
          <w:rFonts w:ascii="Traditional Arabic" w:hAnsi="Traditional Arabic" w:cs="Traditional Arabic" w:hint="cs"/>
          <w:sz w:val="32"/>
          <w:szCs w:val="32"/>
          <w:rtl/>
        </w:rPr>
        <w:t>، و</w:t>
      </w:r>
      <w:r w:rsidR="00B12991" w:rsidRPr="00D808AE">
        <w:rPr>
          <w:rFonts w:ascii="Traditional Arabic" w:hAnsi="Traditional Arabic" w:cs="Traditional Arabic"/>
          <w:sz w:val="32"/>
          <w:szCs w:val="32"/>
          <w:rtl/>
        </w:rPr>
        <w:t>خطة</w:t>
      </w:r>
      <w:r w:rsidR="00B12991" w:rsidRPr="00D808AE">
        <w:rPr>
          <w:rFonts w:ascii="Traditional Arabic" w:hAnsi="Traditional Arabic" w:cs="Traditional Arabic" w:hint="cs"/>
          <w:sz w:val="32"/>
          <w:szCs w:val="32"/>
          <w:rtl/>
        </w:rPr>
        <w:t xml:space="preserve"> التمويل</w:t>
      </w:r>
      <w:r w:rsidR="00B12991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B12991" w:rsidRPr="00D808AE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B12991" w:rsidRPr="00D808AE">
        <w:rPr>
          <w:rFonts w:ascii="Traditional Arabic" w:hAnsi="Traditional Arabic" w:cs="Traditional Arabic"/>
          <w:sz w:val="32"/>
          <w:szCs w:val="32"/>
          <w:rtl/>
        </w:rPr>
        <w:t>ال</w:t>
      </w:r>
      <w:r w:rsidR="00B12991" w:rsidRPr="00D808AE">
        <w:rPr>
          <w:rFonts w:ascii="Traditional Arabic" w:hAnsi="Traditional Arabic" w:cs="Traditional Arabic" w:hint="cs"/>
          <w:sz w:val="32"/>
          <w:szCs w:val="32"/>
          <w:rtl/>
        </w:rPr>
        <w:t>تسويق ، و</w:t>
      </w:r>
      <w:r w:rsidR="00B12991" w:rsidRPr="00D808AE">
        <w:rPr>
          <w:rFonts w:ascii="Traditional Arabic" w:hAnsi="Traditional Arabic" w:cs="Traditional Arabic"/>
          <w:sz w:val="32"/>
          <w:szCs w:val="32"/>
          <w:rtl/>
        </w:rPr>
        <w:t>جدو</w:t>
      </w:r>
      <w:r w:rsidR="00B12991" w:rsidRPr="00D808AE">
        <w:rPr>
          <w:rFonts w:ascii="Traditional Arabic" w:hAnsi="Traditional Arabic" w:cs="Traditional Arabic" w:hint="cs"/>
          <w:sz w:val="32"/>
          <w:szCs w:val="32"/>
          <w:rtl/>
        </w:rPr>
        <w:t>ى المشروع</w:t>
      </w:r>
      <w:r w:rsidR="00B12991" w:rsidRPr="00D808AE">
        <w:rPr>
          <w:rFonts w:ascii="Traditional Arabic" w:hAnsi="Traditional Arabic" w:cs="Traditional Arabic"/>
          <w:sz w:val="32"/>
          <w:szCs w:val="32"/>
          <w:rtl/>
        </w:rPr>
        <w:t xml:space="preserve"> الاقتصادية ، والتوقعات المالية والتسويقية المستقبلية ، وأثر المشروع الاجتماعي ، وتحديد السوق المستهدف بالمشروع ، ومهمة كل عضو بالفريق في المشروع حال تعدد المشاركين</w:t>
      </w:r>
      <w:r w:rsidR="00DB1C54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6D4849">
        <w:rPr>
          <w:rFonts w:ascii="Traditional Arabic" w:hAnsi="Traditional Arabic" w:cs="Traditional Arabic" w:hint="cs"/>
          <w:sz w:val="32"/>
          <w:szCs w:val="32"/>
          <w:rtl/>
        </w:rPr>
        <w:t>، ولا يذكر اسم الطالب ولا جامعته ، ولا مشرفه</w:t>
      </w:r>
      <w:r w:rsidR="00DB1C54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6D4849">
        <w:rPr>
          <w:rFonts w:ascii="Traditional Arabic" w:hAnsi="Traditional Arabic" w:cs="Traditional Arabic" w:hint="cs"/>
          <w:sz w:val="32"/>
          <w:szCs w:val="32"/>
          <w:rtl/>
        </w:rPr>
        <w:t>، ولا ما يشير إليه في التقرير</w:t>
      </w:r>
      <w:r w:rsidR="00B12991" w:rsidRPr="00D808AE">
        <w:rPr>
          <w:rFonts w:ascii="Traditional Arabic" w:hAnsi="Traditional Arabic" w:cs="Traditional Arabic"/>
          <w:sz w:val="32"/>
          <w:szCs w:val="32"/>
          <w:rtl/>
        </w:rPr>
        <w:t xml:space="preserve"> ، ويمكن أن يكتب التقرير باللغة العربية أو الإنجليزية ، وتكون الكتابة بواسطة الحاسب (برنامج وورد </w:t>
      </w:r>
      <w:r w:rsidR="00B12991" w:rsidRPr="00D808AE">
        <w:rPr>
          <w:rFonts w:ascii="Traditional Arabic" w:hAnsi="Traditional Arabic" w:cs="Traditional Arabic"/>
          <w:sz w:val="32"/>
          <w:szCs w:val="32"/>
        </w:rPr>
        <w:t>Word</w:t>
      </w:r>
      <w:r w:rsidR="00B12991" w:rsidRPr="00D808AE">
        <w:rPr>
          <w:rFonts w:ascii="Traditional Arabic" w:hAnsi="Traditional Arabic" w:cs="Traditional Arabic"/>
          <w:sz w:val="32"/>
          <w:szCs w:val="32"/>
          <w:rtl/>
        </w:rPr>
        <w:t>) ، مقاس</w:t>
      </w:r>
      <w:r w:rsidR="00B12991" w:rsidRPr="00D808AE">
        <w:rPr>
          <w:rFonts w:ascii="Traditional Arabic" w:hAnsi="Traditional Arabic" w:cs="Traditional Arabic"/>
          <w:sz w:val="32"/>
          <w:szCs w:val="32"/>
        </w:rPr>
        <w:t>A4</w:t>
      </w:r>
      <w:r w:rsidR="00B12991" w:rsidRPr="00D808AE">
        <w:rPr>
          <w:rFonts w:ascii="Traditional Arabic" w:hAnsi="Traditional Arabic" w:cs="Traditional Arabic"/>
          <w:sz w:val="32"/>
          <w:szCs w:val="32"/>
          <w:rtl/>
        </w:rPr>
        <w:t xml:space="preserve"> ، على مسافة سطر ونصف سطر ، ويكون قياس الهامش 2.5 سم من جميع الاتجاهات ، مع ترقيم الصفحات ، على أن يكون الخط المستخدم في التقارير المقدمة باللغة العربية هو </w:t>
      </w:r>
      <w:r w:rsidR="00DB1C54">
        <w:rPr>
          <w:rFonts w:ascii="Traditional Arabic" w:hAnsi="Traditional Arabic" w:cs="Traditional Arabic"/>
          <w:sz w:val="32"/>
          <w:szCs w:val="32"/>
        </w:rPr>
        <w:t>(</w:t>
      </w:r>
      <w:r w:rsidR="00B12991" w:rsidRPr="00D808AE">
        <w:rPr>
          <w:rFonts w:ascii="Traditional Arabic" w:hAnsi="Traditional Arabic" w:cs="Traditional Arabic"/>
          <w:sz w:val="32"/>
          <w:szCs w:val="32"/>
        </w:rPr>
        <w:t>Traditional Arabic</w:t>
      </w:r>
      <w:r w:rsidR="00DB1C54">
        <w:rPr>
          <w:rFonts w:ascii="Traditional Arabic" w:hAnsi="Traditional Arabic" w:cs="Traditional Arabic"/>
          <w:sz w:val="32"/>
          <w:szCs w:val="32"/>
        </w:rPr>
        <w:t>)</w:t>
      </w:r>
      <w:r w:rsidR="00B12991" w:rsidRPr="00D808AE">
        <w:rPr>
          <w:rFonts w:ascii="Traditional Arabic" w:hAnsi="Traditional Arabic" w:cs="Traditional Arabic"/>
          <w:sz w:val="32"/>
          <w:szCs w:val="32"/>
          <w:rtl/>
        </w:rPr>
        <w:t xml:space="preserve"> مقاس 16 ، وفي التقارير المقدمة باللغة الإنجليزية هو  </w:t>
      </w:r>
      <w:r w:rsidR="00DB1C54">
        <w:rPr>
          <w:rFonts w:ascii="Traditional Arabic" w:hAnsi="Traditional Arabic" w:cs="Traditional Arabic"/>
          <w:sz w:val="32"/>
          <w:szCs w:val="32"/>
        </w:rPr>
        <w:t>(</w:t>
      </w:r>
      <w:r w:rsidR="00B12991" w:rsidRPr="00D808AE">
        <w:rPr>
          <w:rFonts w:ascii="Traditional Arabic" w:hAnsi="Traditional Arabic" w:cs="Traditional Arabic"/>
          <w:sz w:val="32"/>
          <w:szCs w:val="32"/>
        </w:rPr>
        <w:t>TIMES NEW ROMAN</w:t>
      </w:r>
      <w:r w:rsidR="00DB1C54">
        <w:rPr>
          <w:rFonts w:ascii="Traditional Arabic" w:hAnsi="Traditional Arabic" w:cs="Traditional Arabic"/>
          <w:sz w:val="32"/>
          <w:szCs w:val="32"/>
        </w:rPr>
        <w:t>)</w:t>
      </w:r>
      <w:r w:rsidR="00B12991" w:rsidRPr="00D808AE">
        <w:rPr>
          <w:rFonts w:ascii="Traditional Arabic" w:hAnsi="Traditional Arabic" w:cs="Traditional Arabic"/>
          <w:sz w:val="32"/>
          <w:szCs w:val="32"/>
          <w:rtl/>
        </w:rPr>
        <w:t xml:space="preserve"> مقاس 14 </w:t>
      </w:r>
      <w:r w:rsidR="00B12991" w:rsidRPr="00D808AE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B12991" w:rsidRPr="00D808AE" w:rsidRDefault="00557BB5" w:rsidP="00682955">
      <w:pPr>
        <w:bidi/>
        <w:spacing w:after="0" w:line="240" w:lineRule="auto"/>
        <w:ind w:left="387" w:hanging="387"/>
        <w:jc w:val="both"/>
        <w:rPr>
          <w:rFonts w:ascii="Traditional Arabic" w:hAnsi="Traditional Arabic" w:cs="Traditional Arabic"/>
          <w:sz w:val="32"/>
          <w:szCs w:val="32"/>
        </w:rPr>
      </w:pPr>
      <w:r w:rsidRPr="00682955">
        <w:rPr>
          <w:rFonts w:ascii="Traditional Arabic" w:hAnsi="Traditional Arabic" w:cs="Traditional Arabic" w:hint="cs"/>
          <w:sz w:val="32"/>
          <w:szCs w:val="32"/>
          <w:rtl/>
        </w:rPr>
        <w:t xml:space="preserve">5- </w:t>
      </w:r>
      <w:r w:rsidR="00B12991" w:rsidRPr="00A522C6">
        <w:rPr>
          <w:rFonts w:ascii="Traditional Arabic" w:hAnsi="Traditional Arabic" w:cs="Traditional Arabic"/>
          <w:sz w:val="32"/>
          <w:szCs w:val="32"/>
          <w:highlight w:val="yellow"/>
          <w:rtl/>
        </w:rPr>
        <w:t xml:space="preserve">إذا كان </w:t>
      </w:r>
      <w:r w:rsidR="00B12991" w:rsidRPr="00A522C6">
        <w:rPr>
          <w:rFonts w:ascii="Traditional Arabic" w:hAnsi="Traditional Arabic" w:cs="Traditional Arabic" w:hint="cs"/>
          <w:sz w:val="32"/>
          <w:szCs w:val="32"/>
          <w:highlight w:val="yellow"/>
          <w:rtl/>
        </w:rPr>
        <w:t>الابتكار</w:t>
      </w:r>
      <w:r w:rsidR="00B12991" w:rsidRPr="00A522C6">
        <w:rPr>
          <w:rFonts w:ascii="Traditional Arabic" w:hAnsi="Traditional Arabic" w:cs="Traditional Arabic"/>
          <w:sz w:val="32"/>
          <w:szCs w:val="32"/>
          <w:highlight w:val="yellow"/>
          <w:rtl/>
        </w:rPr>
        <w:t xml:space="preserve"> قد حصل على دعمٍ مالي من أي جهة مانحة خارج الجامعة</w:t>
      </w:r>
      <w:r w:rsidR="00B12991" w:rsidRPr="00A522C6">
        <w:rPr>
          <w:rFonts w:ascii="Traditional Arabic" w:hAnsi="Traditional Arabic" w:cs="Traditional Arabic" w:hint="cs"/>
          <w:sz w:val="32"/>
          <w:szCs w:val="32"/>
          <w:highlight w:val="yellow"/>
          <w:rtl/>
        </w:rPr>
        <w:t xml:space="preserve"> </w:t>
      </w:r>
      <w:r w:rsidR="00B12991" w:rsidRPr="00A522C6">
        <w:rPr>
          <w:rFonts w:ascii="Traditional Arabic" w:hAnsi="Traditional Arabic" w:cs="Traditional Arabic"/>
          <w:sz w:val="32"/>
          <w:szCs w:val="32"/>
          <w:highlight w:val="yellow"/>
          <w:rtl/>
        </w:rPr>
        <w:t>،</w:t>
      </w:r>
      <w:r w:rsidR="00B12991" w:rsidRPr="00A522C6">
        <w:rPr>
          <w:rFonts w:ascii="Traditional Arabic" w:hAnsi="Traditional Arabic" w:cs="Traditional Arabic" w:hint="cs"/>
          <w:sz w:val="32"/>
          <w:szCs w:val="32"/>
          <w:highlight w:val="yellow"/>
          <w:rtl/>
        </w:rPr>
        <w:t xml:space="preserve"> </w:t>
      </w:r>
      <w:r w:rsidR="00B12991" w:rsidRPr="00A522C6">
        <w:rPr>
          <w:rFonts w:ascii="Traditional Arabic" w:hAnsi="Traditional Arabic" w:cs="Traditional Arabic"/>
          <w:sz w:val="32"/>
          <w:szCs w:val="32"/>
          <w:highlight w:val="yellow"/>
          <w:rtl/>
        </w:rPr>
        <w:t xml:space="preserve">أو </w:t>
      </w:r>
      <w:r w:rsidR="00B12991" w:rsidRPr="00A522C6">
        <w:rPr>
          <w:rFonts w:ascii="Traditional Arabic" w:hAnsi="Traditional Arabic" w:cs="Traditional Arabic" w:hint="cs"/>
          <w:sz w:val="32"/>
          <w:szCs w:val="32"/>
          <w:highlight w:val="yellow"/>
          <w:rtl/>
        </w:rPr>
        <w:t xml:space="preserve">كان </w:t>
      </w:r>
      <w:r w:rsidR="00B12991" w:rsidRPr="00A522C6">
        <w:rPr>
          <w:rFonts w:ascii="Traditional Arabic" w:hAnsi="Traditional Arabic" w:cs="Traditional Arabic"/>
          <w:sz w:val="32"/>
          <w:szCs w:val="32"/>
          <w:highlight w:val="yellow"/>
          <w:rtl/>
        </w:rPr>
        <w:t>هناك حقوق في المشروع أو الفكرة لأي جهة أخرى</w:t>
      </w:r>
      <w:r w:rsidR="00B12991" w:rsidRPr="00A522C6">
        <w:rPr>
          <w:rFonts w:ascii="Traditional Arabic" w:hAnsi="Traditional Arabic" w:cs="Traditional Arabic" w:hint="cs"/>
          <w:sz w:val="32"/>
          <w:szCs w:val="32"/>
          <w:highlight w:val="yellow"/>
          <w:rtl/>
        </w:rPr>
        <w:t xml:space="preserve"> </w:t>
      </w:r>
      <w:r w:rsidR="00B12991" w:rsidRPr="00A522C6">
        <w:rPr>
          <w:rFonts w:ascii="Traditional Arabic" w:hAnsi="Traditional Arabic" w:cs="Traditional Arabic"/>
          <w:sz w:val="32"/>
          <w:szCs w:val="32"/>
          <w:highlight w:val="yellow"/>
          <w:rtl/>
        </w:rPr>
        <w:t xml:space="preserve">، </w:t>
      </w:r>
      <w:r w:rsidR="00B12991" w:rsidRPr="00A522C6">
        <w:rPr>
          <w:rFonts w:ascii="Traditional Arabic" w:hAnsi="Traditional Arabic" w:cs="Traditional Arabic" w:hint="cs"/>
          <w:sz w:val="32"/>
          <w:szCs w:val="32"/>
          <w:highlight w:val="yellow"/>
          <w:rtl/>
        </w:rPr>
        <w:t xml:space="preserve">فلا بد من إرفاق </w:t>
      </w:r>
      <w:r w:rsidR="00B12991" w:rsidRPr="00A522C6">
        <w:rPr>
          <w:rFonts w:ascii="Traditional Arabic" w:hAnsi="Traditional Arabic" w:cs="Traditional Arabic"/>
          <w:sz w:val="32"/>
          <w:szCs w:val="32"/>
          <w:highlight w:val="yellow"/>
          <w:rtl/>
        </w:rPr>
        <w:t>خطاب موافقة من الجهة المانحة على مشاركة المشروع في</w:t>
      </w:r>
      <w:r w:rsidR="00DB1C54" w:rsidRPr="00A522C6">
        <w:rPr>
          <w:rFonts w:ascii="Traditional Arabic" w:hAnsi="Traditional Arabic" w:cs="Traditional Arabic"/>
          <w:sz w:val="32"/>
          <w:szCs w:val="32"/>
          <w:highlight w:val="yellow"/>
          <w:rtl/>
        </w:rPr>
        <w:t xml:space="preserve"> المؤتمر</w:t>
      </w:r>
      <w:r w:rsidR="00DB1C54" w:rsidRPr="00A522C6">
        <w:rPr>
          <w:rFonts w:ascii="Traditional Arabic" w:hAnsi="Traditional Arabic" w:cs="Traditional Arabic" w:hint="cs"/>
          <w:sz w:val="32"/>
          <w:szCs w:val="32"/>
          <w:highlight w:val="yellow"/>
          <w:rtl/>
        </w:rPr>
        <w:t xml:space="preserve"> .</w:t>
      </w:r>
    </w:p>
    <w:p w:rsidR="00B12991" w:rsidRPr="004660C9" w:rsidRDefault="00557BB5" w:rsidP="00557BB5">
      <w:pPr>
        <w:pStyle w:val="NormalWeb"/>
        <w:bidi/>
        <w:spacing w:before="0" w:beforeAutospacing="0" w:after="0" w:afterAutospacing="0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lastRenderedPageBreak/>
        <w:t xml:space="preserve">6- </w:t>
      </w:r>
      <w:r w:rsidR="00B12991" w:rsidRPr="004660C9">
        <w:rPr>
          <w:rFonts w:ascii="Traditional Arabic" w:hAnsi="Traditional Arabic" w:cs="Traditional Arabic"/>
          <w:sz w:val="32"/>
          <w:szCs w:val="32"/>
          <w:rtl/>
        </w:rPr>
        <w:t>إرفاق براءة الاختراع من الجهة المانحة لها إن وجدت .</w:t>
      </w:r>
    </w:p>
    <w:p w:rsidR="00B12991" w:rsidRPr="008D5CBF" w:rsidRDefault="00557BB5" w:rsidP="00557BB5">
      <w:pPr>
        <w:pStyle w:val="NormalWeb"/>
        <w:bidi/>
        <w:spacing w:before="0" w:beforeAutospacing="0" w:after="0" w:afterAutospacing="0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7- </w:t>
      </w:r>
      <w:r w:rsidR="00B12991" w:rsidRPr="008D5CBF">
        <w:rPr>
          <w:rFonts w:ascii="Traditional Arabic" w:hAnsi="Traditional Arabic" w:cs="Traditional Arabic"/>
          <w:sz w:val="32"/>
          <w:szCs w:val="32"/>
          <w:rtl/>
        </w:rPr>
        <w:t xml:space="preserve">أن يكتب ملخص للتقرير لا يزيد عن 250 كلمة ، </w:t>
      </w:r>
      <w:r w:rsidR="00B12991" w:rsidRPr="001E0DF2">
        <w:rPr>
          <w:rFonts w:ascii="Traditional Arabic" w:hAnsi="Traditional Arabic" w:cs="Traditional Arabic"/>
          <w:sz w:val="32"/>
          <w:szCs w:val="32"/>
          <w:rtl/>
        </w:rPr>
        <w:t xml:space="preserve">ويُرفع وحده في ملف مستقل </w:t>
      </w:r>
      <w:r w:rsidR="00B12991" w:rsidRPr="001E0DF2">
        <w:rPr>
          <w:rFonts w:ascii="Traditional Arabic" w:hAnsi="Traditional Arabic" w:cs="Traditional Arabic"/>
          <w:sz w:val="32"/>
          <w:szCs w:val="32"/>
        </w:rPr>
        <w:t>.</w:t>
      </w:r>
    </w:p>
    <w:p w:rsidR="00B12991" w:rsidRPr="008D5CBF" w:rsidRDefault="00557BB5" w:rsidP="00557BB5">
      <w:pPr>
        <w:pStyle w:val="NormalWeb"/>
        <w:bidi/>
        <w:spacing w:before="0" w:beforeAutospacing="0" w:after="0" w:afterAutospacing="0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8- </w:t>
      </w:r>
      <w:r w:rsidR="00B12991" w:rsidRPr="008D5CBF">
        <w:rPr>
          <w:rFonts w:ascii="Traditional Arabic" w:hAnsi="Traditional Arabic" w:cs="Traditional Arabic"/>
          <w:sz w:val="32"/>
          <w:szCs w:val="32"/>
          <w:rtl/>
        </w:rPr>
        <w:t>أن يُراعى في التقارير التي ستقدم باللغة الإنجليزية إضافة مستخلص آخر باللغة العربية .</w:t>
      </w:r>
    </w:p>
    <w:p w:rsidR="007B2D29" w:rsidRDefault="00557BB5" w:rsidP="00682955">
      <w:pPr>
        <w:pStyle w:val="NormalWeb"/>
        <w:bidi/>
        <w:spacing w:before="0" w:beforeAutospacing="0" w:after="0" w:afterAutospacing="0"/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9- </w:t>
      </w:r>
      <w:r w:rsidR="00B12991" w:rsidRPr="008D5CBF">
        <w:rPr>
          <w:rFonts w:ascii="Traditional Arabic" w:hAnsi="Traditional Arabic" w:cs="Traditional Arabic"/>
          <w:sz w:val="32"/>
          <w:szCs w:val="32"/>
          <w:rtl/>
        </w:rPr>
        <w:t>كل الملفات المطلوب رفعها</w:t>
      </w:r>
      <w:r w:rsidR="00B12991">
        <w:rPr>
          <w:rFonts w:ascii="Traditional Arabic" w:hAnsi="Traditional Arabic" w:cs="Traditional Arabic" w:hint="cs"/>
          <w:sz w:val="32"/>
          <w:szCs w:val="32"/>
          <w:rtl/>
        </w:rPr>
        <w:t xml:space="preserve"> يرفع منها عبر الموقع نسختان : نسخة ملف </w:t>
      </w:r>
      <w:r w:rsidR="00B12991" w:rsidRPr="008D5CBF">
        <w:rPr>
          <w:rFonts w:ascii="Traditional Arabic" w:hAnsi="Traditional Arabic" w:cs="Traditional Arabic"/>
          <w:sz w:val="32"/>
          <w:szCs w:val="32"/>
        </w:rPr>
        <w:t>Word</w:t>
      </w:r>
      <w:r w:rsidR="00B12991">
        <w:rPr>
          <w:rFonts w:ascii="Traditional Arabic" w:hAnsi="Traditional Arabic" w:cs="Traditional Arabic" w:hint="cs"/>
          <w:sz w:val="32"/>
          <w:szCs w:val="32"/>
          <w:rtl/>
        </w:rPr>
        <w:t xml:space="preserve"> ، ونسخة أخرى </w:t>
      </w:r>
      <w:r w:rsidR="00B12991" w:rsidRPr="008D5CBF">
        <w:rPr>
          <w:rFonts w:ascii="Traditional Arabic" w:hAnsi="Traditional Arabic" w:cs="Traditional Arabic"/>
          <w:sz w:val="32"/>
          <w:szCs w:val="32"/>
          <w:rtl/>
        </w:rPr>
        <w:t xml:space="preserve">بصيغة </w:t>
      </w:r>
      <w:r w:rsidR="00B12991" w:rsidRPr="008D5CBF">
        <w:rPr>
          <w:rFonts w:ascii="Traditional Arabic" w:hAnsi="Traditional Arabic" w:cs="Traditional Arabic"/>
          <w:sz w:val="32"/>
          <w:szCs w:val="32"/>
        </w:rPr>
        <w:t>PDF</w:t>
      </w:r>
      <w:r w:rsidR="00B12991" w:rsidRPr="008D5CBF">
        <w:rPr>
          <w:rFonts w:ascii="Traditional Arabic" w:hAnsi="Traditional Arabic" w:cs="Traditional Arabic"/>
          <w:sz w:val="32"/>
          <w:szCs w:val="32"/>
          <w:rtl/>
        </w:rPr>
        <w:t xml:space="preserve"> .</w:t>
      </w:r>
    </w:p>
    <w:p w:rsidR="00682955" w:rsidRDefault="00682955" w:rsidP="00682955">
      <w:pPr>
        <w:pStyle w:val="NormalWeb"/>
        <w:bidi/>
        <w:spacing w:before="0" w:beforeAutospacing="0" w:after="0" w:afterAutospacing="0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6941FF" w:rsidRPr="00817E8A" w:rsidRDefault="00A522C6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B050"/>
          <w:sz w:val="32"/>
          <w:szCs w:val="32"/>
          <w:lang w:bidi="ar-EG"/>
        </w:rPr>
      </w:pPr>
      <w:r>
        <w:rPr>
          <w:rFonts w:ascii="Traditional Arabic" w:hAnsi="Traditional Arabic" w:cs="Traditional Arabic" w:hint="cs"/>
          <w:b/>
          <w:bCs/>
          <w:color w:val="00B050"/>
          <w:sz w:val="32"/>
          <w:szCs w:val="32"/>
          <w:rtl/>
          <w:lang w:bidi="ar-EG"/>
        </w:rPr>
        <w:t>ثانيا</w:t>
      </w:r>
      <w:r w:rsidR="00142B1A" w:rsidRPr="00817E8A">
        <w:rPr>
          <w:rFonts w:ascii="Traditional Arabic" w:hAnsi="Traditional Arabic" w:cs="Traditional Arabic"/>
          <w:b/>
          <w:bCs/>
          <w:color w:val="00B050"/>
          <w:sz w:val="32"/>
          <w:szCs w:val="32"/>
          <w:rtl/>
          <w:lang w:bidi="ar-EG"/>
        </w:rPr>
        <w:t xml:space="preserve">: </w:t>
      </w:r>
      <w:r w:rsidR="006941FF" w:rsidRPr="00817E8A">
        <w:rPr>
          <w:rFonts w:ascii="Traditional Arabic" w:hAnsi="Traditional Arabic" w:cs="Traditional Arabic"/>
          <w:b/>
          <w:bCs/>
          <w:color w:val="00B050"/>
          <w:sz w:val="32"/>
          <w:szCs w:val="32"/>
          <w:rtl/>
          <w:lang w:bidi="ar-EG"/>
        </w:rPr>
        <w:t>مسار الخدمة المجتمعي</w:t>
      </w:r>
      <w:r w:rsidR="007B2D29" w:rsidRPr="00817E8A">
        <w:rPr>
          <w:rFonts w:ascii="Traditional Arabic" w:hAnsi="Traditional Arabic" w:cs="Traditional Arabic"/>
          <w:b/>
          <w:bCs/>
          <w:color w:val="00B050"/>
          <w:sz w:val="32"/>
          <w:szCs w:val="32"/>
          <w:rtl/>
          <w:lang w:bidi="ar-EG"/>
        </w:rPr>
        <w:t>ة</w:t>
      </w:r>
    </w:p>
    <w:p w:rsidR="006941FF" w:rsidRPr="00817E8A" w:rsidRDefault="00142B1A" w:rsidP="00817E8A">
      <w:pPr>
        <w:shd w:val="clear" w:color="auto" w:fill="FFFFFF"/>
        <w:bidi/>
        <w:spacing w:after="0" w:line="240" w:lineRule="auto"/>
        <w:ind w:right="150"/>
        <w:jc w:val="both"/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</w:pPr>
      <w:r w:rsidRPr="00817E8A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>ال</w:t>
      </w:r>
      <w:r w:rsidRPr="00817E8A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>توصيف</w:t>
      </w:r>
      <w:r w:rsidR="00817E8A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 </w:t>
      </w:r>
      <w:r w:rsidR="006941FF" w:rsidRPr="00817E8A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>:</w:t>
      </w:r>
    </w:p>
    <w:p w:rsidR="006941FF" w:rsidRPr="008D5CBF" w:rsidRDefault="006941FF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A522C6">
        <w:rPr>
          <w:rFonts w:ascii="Traditional Arabic" w:hAnsi="Traditional Arabic" w:cs="Traditional Arabic"/>
          <w:sz w:val="32"/>
          <w:szCs w:val="32"/>
          <w:highlight w:val="yellow"/>
          <w:rtl/>
        </w:rPr>
        <w:t>يقصد بالخدمة المجتمعية الإسهامات والأنشطة غير الربحية التي يقدمها فرد أو مجموعة وتؤدي إلى تنمية المجتمع وتحقيق بعض أهدافه ، وحل بعض مشكلاته ، في كافة المجالات الاقتصادية والاجتماعية والثقافية والتعليمية .</w:t>
      </w:r>
    </w:p>
    <w:p w:rsidR="006941FF" w:rsidRPr="008D5CBF" w:rsidRDefault="006941FF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8D5CBF">
        <w:rPr>
          <w:rFonts w:ascii="Traditional Arabic" w:hAnsi="Traditional Arabic" w:cs="Traditional Arabic"/>
          <w:sz w:val="32"/>
          <w:szCs w:val="32"/>
          <w:rtl/>
        </w:rPr>
        <w:t>وتهدف المسابقة إلى عرض تجارب واقعية ناجحة لخدمة قضايا المجتمع المحلي المختلفة من قبل الطلاب والطالبات ، وتعتمد المسابقة على إبراز النشاطات القائمة على فكرة التطوع والمشاركة والتعاون والشفافية والالتزام ، دون النشاطات الإلزامية أو الربحية .</w:t>
      </w:r>
    </w:p>
    <w:p w:rsidR="006941FF" w:rsidRDefault="006941FF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8D5CBF">
        <w:rPr>
          <w:rFonts w:ascii="Traditional Arabic" w:hAnsi="Traditional Arabic" w:cs="Traditional Arabic"/>
          <w:sz w:val="32"/>
          <w:szCs w:val="32"/>
          <w:rtl/>
        </w:rPr>
        <w:t>كما تهدف المسابقة إلى نشر وتعزيز ثقافة العمل الاجتماعي والتطوعي بين الطلبة ، وتقوية قيم التواصل الاجتماعي والمسؤولية المجتمعية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، واكتشاف القدرات والطاقات الت</w:t>
      </w:r>
      <w:r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Pr="008D5CBF">
        <w:rPr>
          <w:rFonts w:ascii="Traditional Arabic" w:hAnsi="Traditional Arabic" w:cs="Traditional Arabic"/>
          <w:sz w:val="32"/>
          <w:szCs w:val="32"/>
          <w:rtl/>
        </w:rPr>
        <w:t xml:space="preserve"> يمتلكها الطلبة ، والعمل على استغلالها بتفعيل أدوارهم لخدمة المجتمع المحلي ، ومحاولة إكسابهم المعارف والمهارات الحياتية المختلفة اللازمة لتعزيز التواصل مع المجتمع المحلي ومؤسساته المختلفة .</w:t>
      </w:r>
    </w:p>
    <w:p w:rsidR="006941FF" w:rsidRPr="00817E8A" w:rsidRDefault="00817E8A" w:rsidP="00E8694D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</w:pPr>
      <w:r w:rsidRPr="00AE3BF2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>الشروط والمواصفات الخاصة</w:t>
      </w:r>
      <w:r w:rsidRPr="00AE3BF2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 </w:t>
      </w:r>
      <w:r w:rsidR="00E8694D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بمسار </w:t>
      </w:r>
      <w:r w:rsidR="006941FF" w:rsidRPr="00817E8A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>الخدمة المجتمعية :</w:t>
      </w:r>
    </w:p>
    <w:p w:rsidR="006941FF" w:rsidRPr="00B31B5D" w:rsidRDefault="006941FF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B31B5D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مع الالتزام بالشروط العامة للمشاركة يشترط في المشاركة المقدمة في </w:t>
      </w:r>
      <w:r w:rsidR="00142B1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مسار</w:t>
      </w:r>
      <w:r w:rsidRPr="00B31B5D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الخدمة المجتمعية ما يلي :</w:t>
      </w:r>
    </w:p>
    <w:p w:rsidR="006941FF" w:rsidRPr="00817E8A" w:rsidRDefault="00817E8A" w:rsidP="00817E8A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1- </w:t>
      </w:r>
      <w:r w:rsidR="006941FF" w:rsidRPr="00817E8A">
        <w:rPr>
          <w:rFonts w:ascii="Traditional Arabic" w:hAnsi="Traditional Arabic" w:cs="Traditional Arabic"/>
          <w:sz w:val="32"/>
          <w:szCs w:val="32"/>
          <w:rtl/>
        </w:rPr>
        <w:t xml:space="preserve">أن تخدم المشاركة قضية أو أكثر من قضايا المجتمع المحلي ، ويظهر لها أثر على الشريحة المستهدفة </w:t>
      </w:r>
      <w:r w:rsidR="006941FF" w:rsidRPr="00817E8A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6941FF" w:rsidRPr="00817E8A" w:rsidRDefault="00817E8A" w:rsidP="00817E8A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2- </w:t>
      </w:r>
      <w:r w:rsidR="006941FF" w:rsidRPr="00817E8A">
        <w:rPr>
          <w:rFonts w:ascii="Traditional Arabic" w:hAnsi="Traditional Arabic" w:cs="Traditional Arabic"/>
          <w:sz w:val="32"/>
          <w:szCs w:val="32"/>
          <w:rtl/>
        </w:rPr>
        <w:t>أن تكون المشاركة واقعية وقابلة للقياس .</w:t>
      </w:r>
    </w:p>
    <w:p w:rsidR="006941FF" w:rsidRPr="00817E8A" w:rsidRDefault="00817E8A" w:rsidP="00817E8A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3- </w:t>
      </w:r>
      <w:r w:rsidR="006941FF" w:rsidRPr="00817E8A">
        <w:rPr>
          <w:rFonts w:ascii="Traditional Arabic" w:hAnsi="Traditional Arabic" w:cs="Traditional Arabic"/>
          <w:sz w:val="32"/>
          <w:szCs w:val="32"/>
          <w:rtl/>
        </w:rPr>
        <w:t>أن تكون المشاركة إبداعية وتحمل فكرة مبتكرة ، أو فكرة مطورة عن فكرة سابقة .</w:t>
      </w:r>
    </w:p>
    <w:p w:rsidR="006941FF" w:rsidRPr="00817E8A" w:rsidRDefault="00817E8A" w:rsidP="00817E8A">
      <w:pPr>
        <w:bidi/>
        <w:spacing w:after="0" w:line="240" w:lineRule="auto"/>
        <w:ind w:left="387" w:hanging="387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4</w:t>
      </w:r>
      <w:r w:rsidRPr="00A522C6">
        <w:rPr>
          <w:rFonts w:ascii="Traditional Arabic" w:hAnsi="Traditional Arabic" w:cs="Traditional Arabic" w:hint="cs"/>
          <w:sz w:val="32"/>
          <w:szCs w:val="32"/>
          <w:highlight w:val="yellow"/>
          <w:rtl/>
        </w:rPr>
        <w:t xml:space="preserve">- </w:t>
      </w:r>
      <w:r w:rsidR="006941FF" w:rsidRPr="00A522C6">
        <w:rPr>
          <w:rFonts w:ascii="Traditional Arabic" w:hAnsi="Traditional Arabic" w:cs="Traditional Arabic"/>
          <w:sz w:val="32"/>
          <w:szCs w:val="32"/>
          <w:highlight w:val="yellow"/>
          <w:rtl/>
        </w:rPr>
        <w:t>أن لا تكون المشاركة مجرد فكرة ، بل لا بد أن يتم تطبيقها عملياً ، وتوثيقها كتابياً ، وبالتصوير الفوتوغرافي ، والتصوير عبر الفيديو .</w:t>
      </w:r>
    </w:p>
    <w:p w:rsidR="006941FF" w:rsidRPr="00817E8A" w:rsidRDefault="00817E8A" w:rsidP="00817E8A">
      <w:pPr>
        <w:bidi/>
        <w:spacing w:after="0" w:line="240" w:lineRule="auto"/>
        <w:ind w:left="387" w:hanging="387"/>
        <w:jc w:val="both"/>
        <w:rPr>
          <w:rFonts w:ascii="Traditional Arabic" w:hAnsi="Traditional Arabic" w:cs="Traditional Arabic"/>
          <w:sz w:val="32"/>
          <w:szCs w:val="32"/>
        </w:rPr>
      </w:pPr>
      <w:r w:rsidRPr="00817E8A">
        <w:rPr>
          <w:rFonts w:ascii="Traditional Arabic" w:hAnsi="Traditional Arabic" w:cs="Traditional Arabic" w:hint="cs"/>
          <w:sz w:val="32"/>
          <w:szCs w:val="32"/>
          <w:rtl/>
        </w:rPr>
        <w:lastRenderedPageBreak/>
        <w:t xml:space="preserve">5- </w:t>
      </w:r>
      <w:r w:rsidR="006941FF" w:rsidRPr="00817E8A">
        <w:rPr>
          <w:rFonts w:ascii="Traditional Arabic" w:hAnsi="Traditional Arabic" w:cs="Traditional Arabic"/>
          <w:sz w:val="32"/>
          <w:szCs w:val="32"/>
          <w:rtl/>
        </w:rPr>
        <w:t>أن يكتب الطالب تقريراً عن مشاركته بشكل جيد وبلغة سليمة ، ويضمنه الصور الفوتوغر</w:t>
      </w:r>
      <w:r>
        <w:rPr>
          <w:rFonts w:ascii="Traditional Arabic" w:hAnsi="Traditional Arabic" w:cs="Traditional Arabic"/>
          <w:sz w:val="32"/>
          <w:szCs w:val="32"/>
          <w:rtl/>
        </w:rPr>
        <w:t>افية التي توثق التطبيق العملي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6941FF" w:rsidRPr="00817E8A">
        <w:rPr>
          <w:rFonts w:ascii="Traditional Arabic" w:hAnsi="Traditional Arabic" w:cs="Traditional Arabic"/>
          <w:sz w:val="32"/>
          <w:szCs w:val="32"/>
          <w:rtl/>
        </w:rPr>
        <w:t>لفكرة المشاركة ، ولا يزيد التقرير بملاحقه وصوره عن 2</w:t>
      </w:r>
      <w:r w:rsidR="006941FF" w:rsidRPr="00817E8A">
        <w:rPr>
          <w:rFonts w:ascii="Traditional Arabic" w:hAnsi="Traditional Arabic" w:cs="Traditional Arabic" w:hint="cs"/>
          <w:sz w:val="32"/>
          <w:szCs w:val="32"/>
          <w:rtl/>
        </w:rPr>
        <w:t>0</w:t>
      </w:r>
      <w:r w:rsidR="006941FF" w:rsidRPr="00817E8A">
        <w:rPr>
          <w:rFonts w:ascii="Traditional Arabic" w:hAnsi="Traditional Arabic" w:cs="Traditional Arabic"/>
          <w:sz w:val="32"/>
          <w:szCs w:val="32"/>
          <w:rtl/>
        </w:rPr>
        <w:t xml:space="preserve"> صفحة ، ويحتوي التقرير على صفحة الغلاف وفيها عنوان</w:t>
      </w:r>
      <w:r w:rsidR="006941FF" w:rsidRPr="00817E8A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6941FF" w:rsidRPr="00817E8A">
        <w:rPr>
          <w:rFonts w:ascii="Traditional Arabic" w:hAnsi="Traditional Arabic" w:cs="Traditional Arabic"/>
          <w:sz w:val="32"/>
          <w:szCs w:val="32"/>
          <w:rtl/>
        </w:rPr>
        <w:t>الخدمة المجتمعية</w:t>
      </w:r>
      <w:r w:rsidR="006941FF" w:rsidRPr="00817E8A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3F2B7D" w:rsidRPr="00817E8A">
        <w:rPr>
          <w:rFonts w:ascii="Traditional Arabic" w:hAnsi="Traditional Arabic" w:cs="Traditional Arabic" w:hint="cs"/>
          <w:sz w:val="32"/>
          <w:szCs w:val="32"/>
          <w:rtl/>
        </w:rPr>
        <w:t xml:space="preserve">، </w:t>
      </w:r>
      <w:r w:rsidR="006941FF" w:rsidRPr="00817E8A">
        <w:rPr>
          <w:rFonts w:ascii="Traditional Arabic" w:hAnsi="Traditional Arabic" w:cs="Traditional Arabic"/>
          <w:sz w:val="32"/>
          <w:szCs w:val="32"/>
          <w:rtl/>
        </w:rPr>
        <w:t xml:space="preserve">ثم صفحة ملخص التقرير ، ثم يسرد التقرير بعد ذلك خطة العمل ، وماهية المشروع ، وتاريخه منذ كان فكرةً إلى أن تم تطبيقه عملياً ، مع بيان أثر المشروع الاجتماعي ، وتحديد المستهدفين بالمشروع ، وإرفاق الإحصاءات والرسوم البيانية ذات العلاقة ، وتحديد مهمة كل عضو بالفريق في المشروع حال تعدد المشاركين ، </w:t>
      </w:r>
      <w:r w:rsidR="003F2B7D" w:rsidRPr="00817E8A">
        <w:rPr>
          <w:rFonts w:ascii="Traditional Arabic" w:hAnsi="Traditional Arabic" w:cs="Traditional Arabic" w:hint="cs"/>
          <w:sz w:val="32"/>
          <w:szCs w:val="32"/>
          <w:rtl/>
        </w:rPr>
        <w:t>ولا يذكر اسم الطالب ولا جامعته ، ولا مشرفه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3F2B7D" w:rsidRPr="00817E8A">
        <w:rPr>
          <w:rFonts w:ascii="Traditional Arabic" w:hAnsi="Traditional Arabic" w:cs="Traditional Arabic" w:hint="cs"/>
          <w:sz w:val="32"/>
          <w:szCs w:val="32"/>
          <w:rtl/>
        </w:rPr>
        <w:t>، ولا ما يشير إليه في التقرير</w:t>
      </w:r>
      <w:r w:rsidR="003F2B7D" w:rsidRPr="00817E8A">
        <w:rPr>
          <w:rFonts w:ascii="Traditional Arabic" w:hAnsi="Traditional Arabic" w:cs="Traditional Arabic"/>
          <w:sz w:val="32"/>
          <w:szCs w:val="32"/>
          <w:rtl/>
        </w:rPr>
        <w:t xml:space="preserve"> ، </w:t>
      </w:r>
      <w:r w:rsidR="006941FF" w:rsidRPr="00817E8A">
        <w:rPr>
          <w:rFonts w:ascii="Traditional Arabic" w:hAnsi="Traditional Arabic" w:cs="Traditional Arabic"/>
          <w:sz w:val="32"/>
          <w:szCs w:val="32"/>
          <w:rtl/>
        </w:rPr>
        <w:t>ويمكن أن يكتب التقرير باللغة العربية أو الإنجليزية ، وتكون الكتابة بواسطة الحاسب (برنامج وورد </w:t>
      </w:r>
      <w:r w:rsidR="006941FF" w:rsidRPr="00817E8A">
        <w:rPr>
          <w:rFonts w:ascii="Traditional Arabic" w:hAnsi="Traditional Arabic" w:cs="Traditional Arabic"/>
          <w:sz w:val="32"/>
          <w:szCs w:val="32"/>
        </w:rPr>
        <w:t>Word</w:t>
      </w:r>
      <w:r w:rsidR="006941FF" w:rsidRPr="00817E8A">
        <w:rPr>
          <w:rFonts w:ascii="Traditional Arabic" w:hAnsi="Traditional Arabic" w:cs="Traditional Arabic"/>
          <w:sz w:val="32"/>
          <w:szCs w:val="32"/>
          <w:rtl/>
        </w:rPr>
        <w:t>) ، مقاس</w:t>
      </w:r>
      <w:r w:rsidR="006941FF" w:rsidRPr="00817E8A">
        <w:rPr>
          <w:rFonts w:ascii="Traditional Arabic" w:hAnsi="Traditional Arabic" w:cs="Traditional Arabic"/>
          <w:sz w:val="32"/>
          <w:szCs w:val="32"/>
        </w:rPr>
        <w:t>A4</w:t>
      </w:r>
      <w:r w:rsidR="006941FF" w:rsidRPr="00817E8A">
        <w:rPr>
          <w:rFonts w:ascii="Traditional Arabic" w:hAnsi="Traditional Arabic" w:cs="Traditional Arabic"/>
          <w:sz w:val="32"/>
          <w:szCs w:val="32"/>
          <w:rtl/>
        </w:rPr>
        <w:t xml:space="preserve"> ، على مسافة سطر ونصف سطر ، ويكون قياس الهامش 2.5 سم من جميع الاتجاهات ، مع ترقيم الصفحات ، على أن يكون الخط المستخدم في التقارير المقدمة باللغة العربية هو </w:t>
      </w:r>
      <w:r>
        <w:rPr>
          <w:rFonts w:ascii="Traditional Arabic" w:hAnsi="Traditional Arabic" w:cs="Traditional Arabic"/>
          <w:sz w:val="32"/>
          <w:szCs w:val="32"/>
        </w:rPr>
        <w:t>(</w:t>
      </w:r>
      <w:r w:rsidR="006941FF" w:rsidRPr="00817E8A">
        <w:rPr>
          <w:rFonts w:ascii="Traditional Arabic" w:hAnsi="Traditional Arabic" w:cs="Traditional Arabic"/>
          <w:sz w:val="32"/>
          <w:szCs w:val="32"/>
        </w:rPr>
        <w:t>Traditional Arabic</w:t>
      </w:r>
      <w:r>
        <w:rPr>
          <w:rFonts w:ascii="Traditional Arabic" w:hAnsi="Traditional Arabic" w:cs="Traditional Arabic"/>
          <w:sz w:val="32"/>
          <w:szCs w:val="32"/>
        </w:rPr>
        <w:t>)</w:t>
      </w:r>
      <w:r w:rsidR="006941FF" w:rsidRPr="00817E8A">
        <w:rPr>
          <w:rFonts w:ascii="Traditional Arabic" w:hAnsi="Traditional Arabic" w:cs="Traditional Arabic"/>
          <w:sz w:val="32"/>
          <w:szCs w:val="32"/>
          <w:rtl/>
        </w:rPr>
        <w:t> مقاس 16 ، وفي التقارير المقدمة باللغة الإنجليزية هو</w:t>
      </w:r>
      <w:r>
        <w:rPr>
          <w:rFonts w:ascii="Traditional Arabic" w:hAnsi="Traditional Arabic" w:cs="Traditional Arabic"/>
          <w:sz w:val="32"/>
          <w:szCs w:val="32"/>
        </w:rPr>
        <w:t>(</w:t>
      </w:r>
      <w:r w:rsidR="006941FF" w:rsidRPr="00817E8A">
        <w:rPr>
          <w:rFonts w:ascii="Traditional Arabic" w:hAnsi="Traditional Arabic" w:cs="Traditional Arabic"/>
          <w:sz w:val="32"/>
          <w:szCs w:val="32"/>
        </w:rPr>
        <w:t>TIMES NEW ROMAN</w:t>
      </w:r>
      <w:r>
        <w:rPr>
          <w:rFonts w:ascii="Traditional Arabic" w:hAnsi="Traditional Arabic" w:cs="Traditional Arabic"/>
          <w:sz w:val="32"/>
          <w:szCs w:val="32"/>
        </w:rPr>
        <w:t>)</w:t>
      </w:r>
      <w:r w:rsidR="006941FF" w:rsidRPr="00817E8A">
        <w:rPr>
          <w:rFonts w:ascii="Traditional Arabic" w:hAnsi="Traditional Arabic" w:cs="Traditional Arabic"/>
          <w:sz w:val="32"/>
          <w:szCs w:val="32"/>
          <w:rtl/>
        </w:rPr>
        <w:t xml:space="preserve"> مقاس 14 </w:t>
      </w:r>
      <w:r w:rsidR="006941FF" w:rsidRPr="00817E8A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6941FF" w:rsidRPr="00817E8A" w:rsidRDefault="00817E8A" w:rsidP="00817E8A">
      <w:pPr>
        <w:bidi/>
        <w:spacing w:after="0" w:line="240" w:lineRule="auto"/>
        <w:jc w:val="both"/>
        <w:rPr>
          <w:rFonts w:ascii="Traditional Arabic" w:eastAsia="Times New Roman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6- </w:t>
      </w:r>
      <w:r w:rsidR="006941FF" w:rsidRPr="00817E8A">
        <w:rPr>
          <w:rFonts w:ascii="Traditional Arabic" w:hAnsi="Traditional Arabic" w:cs="Traditional Arabic"/>
          <w:sz w:val="32"/>
          <w:szCs w:val="32"/>
          <w:rtl/>
        </w:rPr>
        <w:t xml:space="preserve">أن يكتب ملخص للتقرير لا يزيد عن 250 كلمة ، ويُرفع وحده في ملف مستقل </w:t>
      </w:r>
      <w:r w:rsidR="006941FF" w:rsidRPr="00817E8A">
        <w:rPr>
          <w:rFonts w:ascii="Traditional Arabic" w:hAnsi="Traditional Arabic" w:cs="Traditional Arabic"/>
          <w:sz w:val="32"/>
          <w:szCs w:val="32"/>
        </w:rPr>
        <w:t>.</w:t>
      </w:r>
    </w:p>
    <w:p w:rsidR="006941FF" w:rsidRPr="00817E8A" w:rsidRDefault="00817E8A" w:rsidP="00817E8A">
      <w:pPr>
        <w:bidi/>
        <w:spacing w:after="0" w:line="240" w:lineRule="auto"/>
        <w:jc w:val="both"/>
        <w:rPr>
          <w:rFonts w:ascii="Traditional Arabic" w:eastAsia="Times New Roman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7- </w:t>
      </w:r>
      <w:r w:rsidR="006941FF" w:rsidRPr="00817E8A">
        <w:rPr>
          <w:rFonts w:ascii="Traditional Arabic" w:hAnsi="Traditional Arabic" w:cs="Traditional Arabic"/>
          <w:sz w:val="32"/>
          <w:szCs w:val="32"/>
          <w:rtl/>
        </w:rPr>
        <w:t>أن يُراعى في التقارير التي ستقدم باللغة الإنجليزية إضافة مستخلص آخر باللغة العربية .</w:t>
      </w:r>
    </w:p>
    <w:p w:rsidR="006941FF" w:rsidRDefault="00817E8A" w:rsidP="00817E8A">
      <w:pPr>
        <w:bidi/>
        <w:spacing w:after="0" w:line="240" w:lineRule="auto"/>
        <w:jc w:val="both"/>
        <w:rPr>
          <w:rFonts w:ascii="Traditional Arabic" w:eastAsia="Times New Roman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8- </w:t>
      </w:r>
      <w:r w:rsidR="006941FF" w:rsidRPr="00817E8A">
        <w:rPr>
          <w:rFonts w:ascii="Traditional Arabic" w:hAnsi="Traditional Arabic" w:cs="Traditional Arabic"/>
          <w:sz w:val="32"/>
          <w:szCs w:val="32"/>
          <w:rtl/>
        </w:rPr>
        <w:t>كل الملفات المطلوب رفعها</w:t>
      </w:r>
      <w:r w:rsidR="006941FF" w:rsidRPr="00817E8A">
        <w:rPr>
          <w:rFonts w:ascii="Traditional Arabic" w:hAnsi="Traditional Arabic" w:cs="Traditional Arabic" w:hint="cs"/>
          <w:sz w:val="32"/>
          <w:szCs w:val="32"/>
          <w:rtl/>
        </w:rPr>
        <w:t xml:space="preserve"> يرفع منها عبر الموقع نسختان : نسخة ملف </w:t>
      </w:r>
      <w:r w:rsidR="006941FF" w:rsidRPr="00817E8A">
        <w:rPr>
          <w:rFonts w:ascii="Traditional Arabic" w:hAnsi="Traditional Arabic" w:cs="Traditional Arabic"/>
          <w:sz w:val="32"/>
          <w:szCs w:val="32"/>
        </w:rPr>
        <w:t>Word</w:t>
      </w:r>
      <w:r w:rsidR="006941FF" w:rsidRPr="00817E8A">
        <w:rPr>
          <w:rFonts w:ascii="Traditional Arabic" w:hAnsi="Traditional Arabic" w:cs="Traditional Arabic" w:hint="cs"/>
          <w:sz w:val="32"/>
          <w:szCs w:val="32"/>
          <w:rtl/>
        </w:rPr>
        <w:t xml:space="preserve"> ، ونسخة أخرى </w:t>
      </w:r>
      <w:r w:rsidR="006941FF" w:rsidRPr="00817E8A">
        <w:rPr>
          <w:rFonts w:ascii="Traditional Arabic" w:hAnsi="Traditional Arabic" w:cs="Traditional Arabic"/>
          <w:sz w:val="32"/>
          <w:szCs w:val="32"/>
          <w:rtl/>
        </w:rPr>
        <w:t xml:space="preserve">بصيغة </w:t>
      </w:r>
      <w:r w:rsidR="006941FF" w:rsidRPr="00817E8A">
        <w:rPr>
          <w:rFonts w:ascii="Traditional Arabic" w:hAnsi="Traditional Arabic" w:cs="Traditional Arabic"/>
          <w:sz w:val="32"/>
          <w:szCs w:val="32"/>
        </w:rPr>
        <w:t>PDF</w:t>
      </w:r>
      <w:r w:rsidR="006941FF" w:rsidRPr="00817E8A">
        <w:rPr>
          <w:rFonts w:ascii="Traditional Arabic" w:hAnsi="Traditional Arabic" w:cs="Traditional Arabic"/>
          <w:sz w:val="32"/>
          <w:szCs w:val="32"/>
          <w:rtl/>
        </w:rPr>
        <w:t xml:space="preserve"> .</w:t>
      </w:r>
    </w:p>
    <w:p w:rsidR="00817E8A" w:rsidRPr="00817E8A" w:rsidRDefault="00817E8A" w:rsidP="00817E8A">
      <w:pPr>
        <w:bidi/>
        <w:spacing w:after="0" w:line="240" w:lineRule="auto"/>
        <w:jc w:val="both"/>
        <w:rPr>
          <w:rFonts w:ascii="Traditional Arabic" w:eastAsia="Times New Roman" w:hAnsi="Traditional Arabic" w:cs="Traditional Arabic"/>
          <w:sz w:val="32"/>
          <w:szCs w:val="32"/>
          <w:rtl/>
        </w:rPr>
      </w:pPr>
    </w:p>
    <w:p w:rsidR="00F3685A" w:rsidRPr="00AA35EC" w:rsidRDefault="0031255E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B050"/>
          <w:sz w:val="32"/>
          <w:szCs w:val="32"/>
          <w:rtl/>
          <w:lang w:bidi="ar-EG"/>
        </w:rPr>
      </w:pPr>
      <w:r w:rsidRPr="00AA35EC">
        <w:rPr>
          <w:rFonts w:ascii="Traditional Arabic" w:hAnsi="Traditional Arabic" w:cs="Traditional Arabic" w:hint="cs"/>
          <w:b/>
          <w:bCs/>
          <w:color w:val="00B050"/>
          <w:sz w:val="32"/>
          <w:szCs w:val="32"/>
          <w:rtl/>
          <w:lang w:bidi="ar-EG"/>
        </w:rPr>
        <w:t>رابع</w:t>
      </w:r>
      <w:r w:rsidR="00142B1A" w:rsidRPr="00AA35EC">
        <w:rPr>
          <w:rFonts w:ascii="Traditional Arabic" w:hAnsi="Traditional Arabic" w:cs="Traditional Arabic"/>
          <w:b/>
          <w:bCs/>
          <w:color w:val="00B050"/>
          <w:sz w:val="32"/>
          <w:szCs w:val="32"/>
          <w:rtl/>
          <w:lang w:bidi="ar-EG"/>
        </w:rPr>
        <w:t>ا</w:t>
      </w:r>
      <w:r w:rsidR="00AA35EC">
        <w:rPr>
          <w:rFonts w:ascii="Traditional Arabic" w:hAnsi="Traditional Arabic" w:cs="Traditional Arabic" w:hint="cs"/>
          <w:b/>
          <w:bCs/>
          <w:color w:val="00B050"/>
          <w:sz w:val="32"/>
          <w:szCs w:val="32"/>
          <w:rtl/>
          <w:lang w:bidi="ar-EG"/>
        </w:rPr>
        <w:t>ً</w:t>
      </w:r>
      <w:r w:rsidR="00142B1A" w:rsidRPr="00AA35EC">
        <w:rPr>
          <w:rFonts w:ascii="Traditional Arabic" w:hAnsi="Traditional Arabic" w:cs="Traditional Arabic"/>
          <w:b/>
          <w:bCs/>
          <w:color w:val="00B050"/>
          <w:sz w:val="32"/>
          <w:szCs w:val="32"/>
          <w:rtl/>
          <w:lang w:bidi="ar-EG"/>
        </w:rPr>
        <w:t xml:space="preserve"> : </w:t>
      </w:r>
      <w:r w:rsidR="00F3685A" w:rsidRPr="00AA35EC">
        <w:rPr>
          <w:rFonts w:ascii="Traditional Arabic" w:hAnsi="Traditional Arabic" w:cs="Traditional Arabic"/>
          <w:b/>
          <w:bCs/>
          <w:color w:val="00B050"/>
          <w:sz w:val="32"/>
          <w:szCs w:val="32"/>
          <w:rtl/>
          <w:lang w:bidi="ar-EG"/>
        </w:rPr>
        <w:t>مسار الأفلام ا</w:t>
      </w:r>
      <w:r w:rsidR="00142B1A" w:rsidRPr="00AA35EC">
        <w:rPr>
          <w:rFonts w:ascii="Traditional Arabic" w:hAnsi="Traditional Arabic" w:cs="Traditional Arabic"/>
          <w:b/>
          <w:bCs/>
          <w:color w:val="00B050"/>
          <w:sz w:val="32"/>
          <w:szCs w:val="32"/>
          <w:rtl/>
          <w:lang w:bidi="ar-EG"/>
        </w:rPr>
        <w:t>لتوعوية المتعلقة بقضايا المجتمع</w:t>
      </w:r>
    </w:p>
    <w:p w:rsidR="006941FF" w:rsidRPr="00AA35EC" w:rsidRDefault="00142B1A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</w:pPr>
      <w:r w:rsidRPr="00AA35EC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>التوصيف</w:t>
      </w:r>
      <w:r w:rsidR="00AA35EC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 </w:t>
      </w:r>
      <w:r w:rsidR="006941FF" w:rsidRPr="00AA35EC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>:</w:t>
      </w:r>
    </w:p>
    <w:p w:rsidR="006941FF" w:rsidRPr="003128C0" w:rsidRDefault="00142B1A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>يعد الفيلم ال</w:t>
      </w:r>
      <w:r>
        <w:rPr>
          <w:rFonts w:ascii="Traditional Arabic" w:hAnsi="Traditional Arabic" w:cs="Traditional Arabic" w:hint="cs"/>
          <w:sz w:val="32"/>
          <w:szCs w:val="32"/>
          <w:rtl/>
        </w:rPr>
        <w:t>توعوي</w:t>
      </w:r>
      <w:r w:rsidR="006941FF" w:rsidRPr="003128C0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من أساليب 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معالجة </w:t>
      </w:r>
      <w:r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="006941FF" w:rsidRPr="003128C0">
        <w:rPr>
          <w:rFonts w:ascii="Traditional Arabic" w:hAnsi="Traditional Arabic" w:cs="Traditional Arabic"/>
          <w:sz w:val="32"/>
          <w:szCs w:val="32"/>
          <w:rtl/>
        </w:rPr>
        <w:t xml:space="preserve">لواقع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الفعالة </w:t>
      </w:r>
      <w:r w:rsidR="006941FF" w:rsidRPr="003128C0">
        <w:rPr>
          <w:rFonts w:ascii="Traditional Arabic" w:hAnsi="Traditional Arabic" w:cs="Traditional Arabic"/>
          <w:sz w:val="32"/>
          <w:szCs w:val="32"/>
          <w:rtl/>
        </w:rPr>
        <w:t>؛ إذ يحتوي على كمٍ من الحقائق ال</w:t>
      </w:r>
      <w:r w:rsidR="006941FF">
        <w:rPr>
          <w:rFonts w:ascii="Traditional Arabic" w:hAnsi="Traditional Arabic" w:cs="Traditional Arabic"/>
          <w:sz w:val="32"/>
          <w:szCs w:val="32"/>
          <w:rtl/>
        </w:rPr>
        <w:t xml:space="preserve">علمية أو التاريخية </w:t>
      </w:r>
      <w:r w:rsidR="006941FF" w:rsidRPr="003128C0">
        <w:rPr>
          <w:rFonts w:ascii="Traditional Arabic" w:hAnsi="Traditional Arabic" w:cs="Traditional Arabic"/>
          <w:sz w:val="32"/>
          <w:szCs w:val="32"/>
          <w:rtl/>
        </w:rPr>
        <w:t>أو الاجت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ماعية ، وتتميز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الأفلام </w:t>
      </w:r>
      <w:r>
        <w:rPr>
          <w:rFonts w:ascii="Traditional Arabic" w:hAnsi="Traditional Arabic" w:cs="Traditional Arabic"/>
          <w:sz w:val="32"/>
          <w:szCs w:val="32"/>
          <w:rtl/>
        </w:rPr>
        <w:t>ال</w:t>
      </w:r>
      <w:r>
        <w:rPr>
          <w:rFonts w:ascii="Traditional Arabic" w:hAnsi="Traditional Arabic" w:cs="Traditional Arabic" w:hint="cs"/>
          <w:sz w:val="32"/>
          <w:szCs w:val="32"/>
          <w:rtl/>
        </w:rPr>
        <w:t>توعوية</w:t>
      </w:r>
      <w:r w:rsidR="006941FF" w:rsidRPr="003128C0">
        <w:rPr>
          <w:rFonts w:ascii="Traditional Arabic" w:hAnsi="Traditional Arabic" w:cs="Traditional Arabic"/>
          <w:sz w:val="32"/>
          <w:szCs w:val="32"/>
          <w:rtl/>
        </w:rPr>
        <w:t xml:space="preserve"> عن غيرها من الأفلام بأنها لا تصنع للترفيه ، بل تعتبر في كثير من الأحيان مادة علمية يرجع إليها في الدراسات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والأبحاث ، ويعد الفيلم ال</w:t>
      </w:r>
      <w:r>
        <w:rPr>
          <w:rFonts w:ascii="Traditional Arabic" w:hAnsi="Traditional Arabic" w:cs="Traditional Arabic" w:hint="cs"/>
          <w:sz w:val="32"/>
          <w:szCs w:val="32"/>
          <w:rtl/>
        </w:rPr>
        <w:t>توعوي</w:t>
      </w:r>
      <w:r w:rsidR="006941FF" w:rsidRPr="003128C0">
        <w:rPr>
          <w:rFonts w:ascii="Traditional Arabic" w:hAnsi="Traditional Arabic" w:cs="Traditional Arabic"/>
          <w:sz w:val="32"/>
          <w:szCs w:val="32"/>
          <w:rtl/>
        </w:rPr>
        <w:t xml:space="preserve"> القصير</w:t>
      </w:r>
      <w:r w:rsidR="006941F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6941FF" w:rsidRPr="003128C0">
        <w:rPr>
          <w:rFonts w:ascii="Traditional Arabic" w:hAnsi="Traditional Arabic" w:cs="Traditional Arabic"/>
          <w:sz w:val="32"/>
          <w:szCs w:val="32"/>
          <w:rtl/>
        </w:rPr>
        <w:t>أحد أنواع الأفلام الوثائقية المعروفة عالمياً بهذا الاسم ، ويعتم</w:t>
      </w:r>
      <w:r>
        <w:rPr>
          <w:rFonts w:ascii="Traditional Arabic" w:hAnsi="Traditional Arabic" w:cs="Traditional Arabic"/>
          <w:sz w:val="32"/>
          <w:szCs w:val="32"/>
          <w:rtl/>
        </w:rPr>
        <w:t>د الفيلم ال</w:t>
      </w:r>
      <w:r>
        <w:rPr>
          <w:rFonts w:ascii="Traditional Arabic" w:hAnsi="Traditional Arabic" w:cs="Traditional Arabic" w:hint="cs"/>
          <w:sz w:val="32"/>
          <w:szCs w:val="32"/>
          <w:rtl/>
        </w:rPr>
        <w:t>توعوي</w:t>
      </w:r>
      <w:r w:rsidR="006941FF" w:rsidRPr="003128C0">
        <w:rPr>
          <w:rFonts w:ascii="Traditional Arabic" w:hAnsi="Traditional Arabic" w:cs="Traditional Arabic"/>
          <w:sz w:val="32"/>
          <w:szCs w:val="32"/>
          <w:rtl/>
        </w:rPr>
        <w:t xml:space="preserve"> القصير على الدقة والوضوح في الهدف والتركيز واختزال المعلوم</w:t>
      </w:r>
      <w:r>
        <w:rPr>
          <w:rFonts w:ascii="Traditional Arabic" w:hAnsi="Traditional Arabic" w:cs="Traditional Arabic"/>
          <w:sz w:val="32"/>
          <w:szCs w:val="32"/>
          <w:rtl/>
        </w:rPr>
        <w:t>ات دون الإخلال بالمحتوى</w:t>
      </w:r>
      <w:r w:rsidR="006941FF" w:rsidRPr="003128C0">
        <w:rPr>
          <w:rFonts w:ascii="Traditional Arabic" w:hAnsi="Traditional Arabic" w:cs="Traditional Arabic"/>
          <w:sz w:val="32"/>
          <w:szCs w:val="32"/>
          <w:rtl/>
        </w:rPr>
        <w:t xml:space="preserve"> ، ولا بد لنجاحه من أن يحقق المعايير التالية : الإمتاع ، والإقناع ، والإبداع</w:t>
      </w:r>
      <w:r w:rsidR="006941FF" w:rsidRPr="003128C0">
        <w:rPr>
          <w:rFonts w:ascii="Traditional Arabic" w:hAnsi="Traditional Arabic" w:cs="Traditional Arabic" w:hint="cs"/>
          <w:sz w:val="32"/>
          <w:szCs w:val="32"/>
          <w:rtl/>
        </w:rPr>
        <w:t> </w:t>
      </w:r>
      <w:r w:rsidR="006941FF" w:rsidRPr="003128C0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6941FF" w:rsidRDefault="006941FF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3128C0">
        <w:rPr>
          <w:rFonts w:ascii="Traditional Arabic" w:hAnsi="Traditional Arabic" w:cs="Traditional Arabic"/>
          <w:sz w:val="32"/>
          <w:szCs w:val="32"/>
          <w:rtl/>
        </w:rPr>
        <w:t xml:space="preserve">وتهدف وزارة </w:t>
      </w:r>
      <w:r>
        <w:rPr>
          <w:rFonts w:ascii="Traditional Arabic" w:hAnsi="Traditional Arabic" w:cs="Traditional Arabic"/>
          <w:sz w:val="32"/>
          <w:szCs w:val="32"/>
          <w:rtl/>
        </w:rPr>
        <w:t>التعليم</w:t>
      </w:r>
      <w:r w:rsidRPr="003128C0">
        <w:rPr>
          <w:rFonts w:ascii="Traditional Arabic" w:hAnsi="Traditional Arabic" w:cs="Traditional Arabic"/>
          <w:sz w:val="32"/>
          <w:szCs w:val="32"/>
          <w:rtl/>
        </w:rPr>
        <w:t xml:space="preserve"> من </w:t>
      </w:r>
      <w:r w:rsidRPr="003128C0">
        <w:rPr>
          <w:rFonts w:ascii="Traditional Arabic" w:hAnsi="Traditional Arabic" w:cs="Traditional Arabic" w:hint="cs"/>
          <w:sz w:val="32"/>
          <w:szCs w:val="32"/>
          <w:rtl/>
        </w:rPr>
        <w:t xml:space="preserve">خلال </w:t>
      </w:r>
      <w:r w:rsidRPr="003128C0">
        <w:rPr>
          <w:rFonts w:ascii="Traditional Arabic" w:hAnsi="Traditional Arabic" w:cs="Traditional Arabic"/>
          <w:sz w:val="32"/>
          <w:szCs w:val="32"/>
          <w:rtl/>
        </w:rPr>
        <w:t xml:space="preserve">إتاحة الفرصة للطلبة بالتنافس في هذا المجال إلى تعزيز الحس الفني والإبداع لدى الطلاب والطالبات ، ودفعهم إلى استغلال طاقاتهم في إنتاج أفلام </w:t>
      </w:r>
      <w:r w:rsidR="00142B1A">
        <w:rPr>
          <w:rFonts w:ascii="Traditional Arabic" w:hAnsi="Traditional Arabic" w:cs="Traditional Arabic" w:hint="cs"/>
          <w:sz w:val="32"/>
          <w:szCs w:val="32"/>
          <w:rtl/>
        </w:rPr>
        <w:t>توعوية</w:t>
      </w:r>
      <w:r w:rsidRPr="003128C0">
        <w:rPr>
          <w:rFonts w:ascii="Traditional Arabic" w:hAnsi="Traditional Arabic" w:cs="Traditional Arabic"/>
          <w:sz w:val="32"/>
          <w:szCs w:val="32"/>
          <w:rtl/>
        </w:rPr>
        <w:t xml:space="preserve"> متميزة تعالج بعض المشكلات </w:t>
      </w:r>
      <w:r w:rsidR="00A402CE">
        <w:rPr>
          <w:rFonts w:ascii="Traditional Arabic" w:hAnsi="Traditional Arabic" w:cs="Traditional Arabic" w:hint="cs"/>
          <w:sz w:val="32"/>
          <w:szCs w:val="32"/>
          <w:rtl/>
        </w:rPr>
        <w:t xml:space="preserve">المجتمعية </w:t>
      </w:r>
      <w:r w:rsidRPr="003128C0">
        <w:rPr>
          <w:rFonts w:ascii="Traditional Arabic" w:hAnsi="Traditional Arabic" w:cs="Traditional Arabic"/>
          <w:sz w:val="32"/>
          <w:szCs w:val="32"/>
          <w:rtl/>
        </w:rPr>
        <w:t xml:space="preserve">التي يختارونها بأنفسهم </w:t>
      </w:r>
      <w:r w:rsidRPr="003128C0">
        <w:rPr>
          <w:rFonts w:ascii="Traditional Arabic" w:hAnsi="Traditional Arabic" w:cs="Traditional Arabic"/>
          <w:sz w:val="32"/>
          <w:szCs w:val="32"/>
          <w:rtl/>
        </w:rPr>
        <w:lastRenderedPageBreak/>
        <w:t xml:space="preserve">، واكتشاف المواهب والطاقات التي يمتلكها الطلاب والباحثون في </w:t>
      </w:r>
      <w:r>
        <w:rPr>
          <w:rFonts w:ascii="Traditional Arabic" w:hAnsi="Traditional Arabic" w:cs="Traditional Arabic"/>
          <w:sz w:val="32"/>
          <w:szCs w:val="32"/>
          <w:rtl/>
        </w:rPr>
        <w:t>التعليم</w:t>
      </w:r>
      <w:r w:rsidRPr="003128C0">
        <w:rPr>
          <w:rFonts w:ascii="Traditional Arabic" w:hAnsi="Traditional Arabic" w:cs="Traditional Arabic"/>
          <w:sz w:val="32"/>
          <w:szCs w:val="32"/>
          <w:rtl/>
        </w:rPr>
        <w:t xml:space="preserve"> في مجال الاحتراف الإعلامي بشكل عام والأفلام </w:t>
      </w:r>
      <w:r w:rsidR="00142B1A">
        <w:rPr>
          <w:rFonts w:ascii="Traditional Arabic" w:hAnsi="Traditional Arabic" w:cs="Traditional Arabic" w:hint="cs"/>
          <w:sz w:val="32"/>
          <w:szCs w:val="32"/>
          <w:rtl/>
        </w:rPr>
        <w:t>التوعوية</w:t>
      </w:r>
      <w:r w:rsidRPr="003128C0">
        <w:rPr>
          <w:rFonts w:ascii="Traditional Arabic" w:hAnsi="Traditional Arabic" w:cs="Traditional Arabic"/>
          <w:sz w:val="32"/>
          <w:szCs w:val="32"/>
          <w:rtl/>
        </w:rPr>
        <w:t xml:space="preserve"> بشكل خاص ، واستغلال طاقات الطلاب والباحثين في </w:t>
      </w:r>
      <w:r>
        <w:rPr>
          <w:rFonts w:ascii="Traditional Arabic" w:hAnsi="Traditional Arabic" w:cs="Traditional Arabic"/>
          <w:sz w:val="32"/>
          <w:szCs w:val="32"/>
          <w:rtl/>
        </w:rPr>
        <w:t>التعليم</w:t>
      </w:r>
      <w:r w:rsidRPr="003128C0">
        <w:rPr>
          <w:rFonts w:ascii="Traditional Arabic" w:hAnsi="Traditional Arabic" w:cs="Traditional Arabic"/>
          <w:sz w:val="32"/>
          <w:szCs w:val="32"/>
          <w:rtl/>
        </w:rPr>
        <w:t xml:space="preserve"> لحل المشكلات على أرض الواقع</w:t>
      </w:r>
      <w:r w:rsidR="00816D7C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A402CE">
        <w:rPr>
          <w:rFonts w:ascii="Traditional Arabic" w:hAnsi="Traditional Arabic" w:cs="Traditional Arabic" w:hint="cs"/>
          <w:sz w:val="32"/>
          <w:szCs w:val="32"/>
          <w:rtl/>
        </w:rPr>
        <w:t>، وتوفير مكتبة تصويرية وطنية من إبداع الطلبة تساهم في نشر الوعي المجتمعي وترسيخه</w:t>
      </w:r>
      <w:r w:rsidR="00816D7C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A402CE">
        <w:rPr>
          <w:rFonts w:ascii="Traditional Arabic" w:hAnsi="Traditional Arabic" w:cs="Traditional Arabic" w:hint="cs"/>
          <w:sz w:val="32"/>
          <w:szCs w:val="32"/>
          <w:rtl/>
        </w:rPr>
        <w:t>، وتصحيح الأخطاء الدينية والعلمية والسلوكية والصحية والاجتماعية ال</w:t>
      </w:r>
      <w:r w:rsidR="00816D7C">
        <w:rPr>
          <w:rFonts w:ascii="Traditional Arabic" w:hAnsi="Traditional Arabic" w:cs="Traditional Arabic" w:hint="cs"/>
          <w:sz w:val="32"/>
          <w:szCs w:val="32"/>
          <w:rtl/>
        </w:rPr>
        <w:t>شائعة .</w:t>
      </w:r>
    </w:p>
    <w:p w:rsidR="00A402CE" w:rsidRDefault="00A402CE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A522C6">
        <w:rPr>
          <w:rFonts w:ascii="Traditional Arabic" w:hAnsi="Traditional Arabic" w:cs="Traditional Arabic" w:hint="cs"/>
          <w:b/>
          <w:bCs/>
          <w:sz w:val="32"/>
          <w:szCs w:val="32"/>
          <w:highlight w:val="yellow"/>
          <w:rtl/>
        </w:rPr>
        <w:t xml:space="preserve">ومن أمثلة الأفلام التوعوية القصيرة المسهمة في حل قضايا المجتمع </w:t>
      </w:r>
      <w:r w:rsidR="00E8694D" w:rsidRPr="00A522C6">
        <w:rPr>
          <w:rFonts w:ascii="Traditional Arabic" w:hAnsi="Traditional Arabic" w:cs="Traditional Arabic" w:hint="cs"/>
          <w:b/>
          <w:bCs/>
          <w:sz w:val="32"/>
          <w:szCs w:val="32"/>
          <w:highlight w:val="yellow"/>
          <w:rtl/>
        </w:rPr>
        <w:t>:</w:t>
      </w:r>
      <w:r w:rsidR="00E8694D" w:rsidRPr="00A522C6">
        <w:rPr>
          <w:rFonts w:ascii="Traditional Arabic" w:hAnsi="Traditional Arabic" w:cs="Traditional Arabic" w:hint="cs"/>
          <w:sz w:val="32"/>
          <w:szCs w:val="32"/>
          <w:highlight w:val="yellow"/>
          <w:rtl/>
        </w:rPr>
        <w:t xml:space="preserve"> </w:t>
      </w:r>
      <w:r w:rsidRPr="00A522C6">
        <w:rPr>
          <w:rFonts w:ascii="Traditional Arabic" w:hAnsi="Traditional Arabic" w:cs="Traditional Arabic" w:hint="cs"/>
          <w:sz w:val="32"/>
          <w:szCs w:val="32"/>
          <w:highlight w:val="yellow"/>
          <w:rtl/>
        </w:rPr>
        <w:t>الأفلام المتعلقة بتعزيز قيم الانتماء والولاء للدين والوطن</w:t>
      </w:r>
      <w:r w:rsidR="00816D7C" w:rsidRPr="00A522C6">
        <w:rPr>
          <w:rFonts w:ascii="Traditional Arabic" w:hAnsi="Traditional Arabic" w:cs="Traditional Arabic" w:hint="cs"/>
          <w:sz w:val="32"/>
          <w:szCs w:val="32"/>
          <w:highlight w:val="yellow"/>
          <w:rtl/>
        </w:rPr>
        <w:t xml:space="preserve"> </w:t>
      </w:r>
      <w:r w:rsidRPr="00A522C6">
        <w:rPr>
          <w:rFonts w:ascii="Traditional Arabic" w:hAnsi="Traditional Arabic" w:cs="Traditional Arabic" w:hint="cs"/>
          <w:sz w:val="32"/>
          <w:szCs w:val="32"/>
          <w:highlight w:val="yellow"/>
          <w:rtl/>
        </w:rPr>
        <w:t>، وتصحيح سلوك السائقين في الطريق</w:t>
      </w:r>
      <w:r w:rsidR="00816D7C" w:rsidRPr="00A522C6">
        <w:rPr>
          <w:rFonts w:ascii="Traditional Arabic" w:hAnsi="Traditional Arabic" w:cs="Traditional Arabic" w:hint="cs"/>
          <w:sz w:val="32"/>
          <w:szCs w:val="32"/>
          <w:highlight w:val="yellow"/>
          <w:rtl/>
        </w:rPr>
        <w:t xml:space="preserve"> </w:t>
      </w:r>
      <w:r w:rsidRPr="00A522C6">
        <w:rPr>
          <w:rFonts w:ascii="Traditional Arabic" w:hAnsi="Traditional Arabic" w:cs="Traditional Arabic" w:hint="cs"/>
          <w:sz w:val="32"/>
          <w:szCs w:val="32"/>
          <w:highlight w:val="yellow"/>
          <w:rtl/>
        </w:rPr>
        <w:t>، وتصحيح العادات الضارة غير الصحية في تناول الطعام</w:t>
      </w:r>
      <w:r w:rsidR="00816D7C" w:rsidRPr="00A522C6">
        <w:rPr>
          <w:rFonts w:ascii="Traditional Arabic" w:hAnsi="Traditional Arabic" w:cs="Traditional Arabic" w:hint="cs"/>
          <w:sz w:val="32"/>
          <w:szCs w:val="32"/>
          <w:highlight w:val="yellow"/>
          <w:rtl/>
        </w:rPr>
        <w:t xml:space="preserve"> </w:t>
      </w:r>
      <w:r w:rsidRPr="00A522C6">
        <w:rPr>
          <w:rFonts w:ascii="Traditional Arabic" w:hAnsi="Traditional Arabic" w:cs="Traditional Arabic" w:hint="cs"/>
          <w:sz w:val="32"/>
          <w:szCs w:val="32"/>
          <w:highlight w:val="yellow"/>
          <w:rtl/>
        </w:rPr>
        <w:t>، والأفلام المتعلقة بالمحافظة على المرافق العامة ونظافتها</w:t>
      </w:r>
      <w:r w:rsidR="00816D7C" w:rsidRPr="00A522C6">
        <w:rPr>
          <w:rFonts w:ascii="Traditional Arabic" w:hAnsi="Traditional Arabic" w:cs="Traditional Arabic" w:hint="cs"/>
          <w:sz w:val="32"/>
          <w:szCs w:val="32"/>
          <w:highlight w:val="yellow"/>
          <w:rtl/>
        </w:rPr>
        <w:t xml:space="preserve"> </w:t>
      </w:r>
      <w:r w:rsidRPr="00A522C6">
        <w:rPr>
          <w:rFonts w:ascii="Traditional Arabic" w:hAnsi="Traditional Arabic" w:cs="Traditional Arabic" w:hint="cs"/>
          <w:sz w:val="32"/>
          <w:szCs w:val="32"/>
          <w:highlight w:val="yellow"/>
          <w:rtl/>
        </w:rPr>
        <w:t>، ومكافحة العنف ضد الأطفال</w:t>
      </w:r>
      <w:r w:rsidR="00816D7C" w:rsidRPr="00A522C6">
        <w:rPr>
          <w:rFonts w:ascii="Traditional Arabic" w:hAnsi="Traditional Arabic" w:cs="Traditional Arabic" w:hint="cs"/>
          <w:sz w:val="32"/>
          <w:szCs w:val="32"/>
          <w:highlight w:val="yellow"/>
          <w:rtl/>
        </w:rPr>
        <w:t xml:space="preserve"> </w:t>
      </w:r>
      <w:r w:rsidRPr="00A522C6">
        <w:rPr>
          <w:rFonts w:ascii="Traditional Arabic" w:hAnsi="Traditional Arabic" w:cs="Traditional Arabic" w:hint="cs"/>
          <w:sz w:val="32"/>
          <w:szCs w:val="32"/>
          <w:highlight w:val="yellow"/>
          <w:rtl/>
        </w:rPr>
        <w:t>، وغير ذلك</w:t>
      </w:r>
      <w:r w:rsidR="00816D7C" w:rsidRPr="00A522C6">
        <w:rPr>
          <w:rFonts w:ascii="Traditional Arabic" w:hAnsi="Traditional Arabic" w:cs="Traditional Arabic" w:hint="cs"/>
          <w:sz w:val="32"/>
          <w:szCs w:val="32"/>
          <w:highlight w:val="yellow"/>
          <w:rtl/>
        </w:rPr>
        <w:t xml:space="preserve"> </w:t>
      </w:r>
      <w:r w:rsidRPr="00A522C6">
        <w:rPr>
          <w:rFonts w:ascii="Traditional Arabic" w:hAnsi="Traditional Arabic" w:cs="Traditional Arabic" w:hint="cs"/>
          <w:sz w:val="32"/>
          <w:szCs w:val="32"/>
          <w:highlight w:val="yellow"/>
          <w:rtl/>
        </w:rPr>
        <w:t>.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</w:p>
    <w:p w:rsidR="006941FF" w:rsidRPr="00816D7C" w:rsidRDefault="00816D7C" w:rsidP="00816D7C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</w:pPr>
      <w:r w:rsidRPr="00AE3BF2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>الشروط والمواصفات الخاصة</w:t>
      </w:r>
      <w:r w:rsidRPr="00AE3BF2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>ب</w:t>
      </w:r>
      <w:r w:rsidRPr="00816D7C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>مسار الأفلام التوعوية المتعلقة بقضايا المجتمع</w:t>
      </w:r>
      <w:r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 </w:t>
      </w:r>
      <w:r w:rsidR="006941FF" w:rsidRPr="00816D7C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>:</w:t>
      </w:r>
    </w:p>
    <w:p w:rsidR="006941FF" w:rsidRPr="006E48FC" w:rsidRDefault="006941FF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6E48FC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مع الالتزام بالشروط العامة للمشاركة يشترط في المشاركة المقدمة في </w:t>
      </w:r>
      <w:r w:rsidR="00142B1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مسار</w:t>
      </w:r>
      <w:r w:rsidRPr="006E48FC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r w:rsidRPr="006E48FC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الأفلام </w:t>
      </w:r>
      <w:r w:rsidR="00142B1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التوعوية</w:t>
      </w:r>
      <w:r w:rsidRPr="006E48FC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ما يلي :</w:t>
      </w:r>
    </w:p>
    <w:p w:rsidR="006941FF" w:rsidRPr="00816D7C" w:rsidRDefault="00816D7C" w:rsidP="00D2336B">
      <w:pPr>
        <w:bidi/>
        <w:spacing w:after="0" w:line="240" w:lineRule="auto"/>
        <w:ind w:left="387" w:hanging="387"/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1- </w:t>
      </w:r>
      <w:r w:rsidR="006941FF" w:rsidRPr="00816D7C">
        <w:rPr>
          <w:rFonts w:ascii="Traditional Arabic" w:hAnsi="Traditional Arabic" w:cs="Traditional Arabic"/>
          <w:sz w:val="32"/>
          <w:szCs w:val="32"/>
          <w:rtl/>
        </w:rPr>
        <w:t xml:space="preserve">أن يطرح الفيلم موضوعاً ذا أهمية اجتماعية ، ويحمل فكرة </w:t>
      </w:r>
      <w:r w:rsidR="00A402CE" w:rsidRPr="00816D7C">
        <w:rPr>
          <w:rFonts w:ascii="Traditional Arabic" w:hAnsi="Traditional Arabic" w:cs="Traditional Arabic" w:hint="cs"/>
          <w:sz w:val="32"/>
          <w:szCs w:val="32"/>
          <w:rtl/>
        </w:rPr>
        <w:t>تو</w:t>
      </w:r>
      <w:r w:rsidR="006941FF" w:rsidRPr="00816D7C">
        <w:rPr>
          <w:rFonts w:ascii="Traditional Arabic" w:hAnsi="Traditional Arabic" w:cs="Traditional Arabic"/>
          <w:sz w:val="32"/>
          <w:szCs w:val="32"/>
          <w:rtl/>
        </w:rPr>
        <w:t>ع</w:t>
      </w:r>
      <w:r w:rsidR="00A402CE" w:rsidRPr="00816D7C">
        <w:rPr>
          <w:rFonts w:ascii="Traditional Arabic" w:hAnsi="Traditional Arabic" w:cs="Traditional Arabic" w:hint="cs"/>
          <w:sz w:val="32"/>
          <w:szCs w:val="32"/>
          <w:rtl/>
        </w:rPr>
        <w:t>و</w:t>
      </w:r>
      <w:r w:rsidR="006941FF" w:rsidRPr="00816D7C">
        <w:rPr>
          <w:rFonts w:ascii="Traditional Arabic" w:hAnsi="Traditional Arabic" w:cs="Traditional Arabic"/>
          <w:sz w:val="32"/>
          <w:szCs w:val="32"/>
          <w:rtl/>
        </w:rPr>
        <w:t>يةً ذات قيمة ، ويقدم محتوى مختلفاً عن</w:t>
      </w:r>
      <w:r w:rsidR="00A402CE" w:rsidRPr="00816D7C">
        <w:rPr>
          <w:rFonts w:ascii="Traditional Arabic" w:hAnsi="Traditional Arabic" w:cs="Traditional Arabic"/>
          <w:sz w:val="32"/>
          <w:szCs w:val="32"/>
          <w:rtl/>
        </w:rPr>
        <w:t xml:space="preserve"> المألوف يثير النقاش والتساؤلات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6941FF" w:rsidRPr="00816D7C">
        <w:rPr>
          <w:rFonts w:ascii="Traditional Arabic" w:hAnsi="Traditional Arabic" w:cs="Traditional Arabic"/>
          <w:sz w:val="32"/>
          <w:szCs w:val="32"/>
          <w:rtl/>
        </w:rPr>
        <w:t xml:space="preserve">، على أسس علمية </w:t>
      </w:r>
      <w:r w:rsidR="00A402CE" w:rsidRPr="00816D7C">
        <w:rPr>
          <w:rFonts w:ascii="Traditional Arabic" w:hAnsi="Traditional Arabic" w:cs="Traditional Arabic" w:hint="cs"/>
          <w:sz w:val="32"/>
          <w:szCs w:val="32"/>
          <w:rtl/>
        </w:rPr>
        <w:t>واقعية و</w:t>
      </w:r>
      <w:r w:rsidR="006941FF" w:rsidRPr="00816D7C">
        <w:rPr>
          <w:rFonts w:ascii="Traditional Arabic" w:hAnsi="Traditional Arabic" w:cs="Traditional Arabic"/>
          <w:sz w:val="32"/>
          <w:szCs w:val="32"/>
          <w:rtl/>
        </w:rPr>
        <w:t>صحيحة .</w:t>
      </w:r>
    </w:p>
    <w:p w:rsidR="006941FF" w:rsidRPr="00816D7C" w:rsidRDefault="00816D7C" w:rsidP="00D2336B">
      <w:pPr>
        <w:bidi/>
        <w:spacing w:after="0" w:line="240" w:lineRule="auto"/>
        <w:ind w:left="387" w:hanging="387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2- </w:t>
      </w:r>
      <w:r w:rsidR="006941FF" w:rsidRPr="00816D7C">
        <w:rPr>
          <w:rFonts w:ascii="Traditional Arabic" w:hAnsi="Traditional Arabic" w:cs="Traditional Arabic"/>
          <w:sz w:val="32"/>
          <w:szCs w:val="32"/>
          <w:rtl/>
        </w:rPr>
        <w:t xml:space="preserve">أن يكون في الفيلم ما يجعله يستحوذ على اهتمام المشاهد منذ البداية عن طريق الصورة والموضوع والصوت ، وأن </w:t>
      </w:r>
      <w:r w:rsidR="009B52BF" w:rsidRPr="00816D7C">
        <w:rPr>
          <w:rFonts w:ascii="Traditional Arabic" w:hAnsi="Traditional Arabic" w:cs="Traditional Arabic" w:hint="cs"/>
          <w:sz w:val="32"/>
          <w:szCs w:val="32"/>
          <w:rtl/>
        </w:rPr>
        <w:t xml:space="preserve">يكون من شأنه أن </w:t>
      </w:r>
      <w:r w:rsidR="006941FF" w:rsidRPr="00816D7C">
        <w:rPr>
          <w:rFonts w:ascii="Traditional Arabic" w:hAnsi="Traditional Arabic" w:cs="Traditional Arabic"/>
          <w:sz w:val="32"/>
          <w:szCs w:val="32"/>
          <w:rtl/>
        </w:rPr>
        <w:t>يعمل على تحفيز المشاهد على التفكير في اتخاذ إجراءات عم</w:t>
      </w:r>
      <w:r w:rsidR="009B52BF" w:rsidRPr="00816D7C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="006941FF" w:rsidRPr="00816D7C">
        <w:rPr>
          <w:rFonts w:ascii="Traditional Arabic" w:hAnsi="Traditional Arabic" w:cs="Traditional Arabic"/>
          <w:sz w:val="32"/>
          <w:szCs w:val="32"/>
          <w:rtl/>
        </w:rPr>
        <w:t>ية تساعد في</w:t>
      </w:r>
      <w:r w:rsidR="00D2336B">
        <w:rPr>
          <w:rFonts w:ascii="Traditional Arabic" w:hAnsi="Traditional Arabic" w:cs="Traditional Arabic"/>
          <w:sz w:val="32"/>
          <w:szCs w:val="32"/>
          <w:rtl/>
        </w:rPr>
        <w:t xml:space="preserve"> حل المشاكل المطروحة في الفيلم</w:t>
      </w:r>
      <w:r w:rsidR="00D2336B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6941FF" w:rsidRPr="00816D7C" w:rsidRDefault="00816D7C" w:rsidP="00816D7C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3- </w:t>
      </w:r>
      <w:r w:rsidR="006941FF" w:rsidRPr="00816D7C">
        <w:rPr>
          <w:rFonts w:ascii="Traditional Arabic" w:hAnsi="Traditional Arabic" w:cs="Traditional Arabic"/>
          <w:sz w:val="32"/>
          <w:szCs w:val="32"/>
          <w:rtl/>
        </w:rPr>
        <w:t>أن يعرض المشارك الحقائق بحيادية تامة دون إبداء رأيه الشخصي .</w:t>
      </w:r>
    </w:p>
    <w:p w:rsidR="006941FF" w:rsidRPr="00816D7C" w:rsidRDefault="00816D7C" w:rsidP="00816D7C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4- </w:t>
      </w:r>
      <w:r w:rsidR="006941FF" w:rsidRPr="00816D7C">
        <w:rPr>
          <w:rFonts w:ascii="Traditional Arabic" w:hAnsi="Traditional Arabic" w:cs="Traditional Arabic"/>
          <w:sz w:val="32"/>
          <w:szCs w:val="32"/>
          <w:rtl/>
        </w:rPr>
        <w:t xml:space="preserve">أن تتلاءم المعلومات الواردة في الفيلم </w:t>
      </w:r>
      <w:r w:rsidR="00142B1A" w:rsidRPr="00816D7C">
        <w:rPr>
          <w:rFonts w:ascii="Traditional Arabic" w:hAnsi="Traditional Arabic" w:cs="Traditional Arabic" w:hint="cs"/>
          <w:sz w:val="32"/>
          <w:szCs w:val="32"/>
          <w:rtl/>
        </w:rPr>
        <w:t>التوعوي</w:t>
      </w:r>
      <w:r w:rsidR="006941FF" w:rsidRPr="00816D7C">
        <w:rPr>
          <w:rFonts w:ascii="Traditional Arabic" w:hAnsi="Traditional Arabic" w:cs="Traditional Arabic"/>
          <w:sz w:val="32"/>
          <w:szCs w:val="32"/>
          <w:rtl/>
        </w:rPr>
        <w:t xml:space="preserve"> مع الواقع دون تشويه أو مبالغة .</w:t>
      </w:r>
    </w:p>
    <w:p w:rsidR="006941FF" w:rsidRPr="00816D7C" w:rsidRDefault="00816D7C" w:rsidP="00816D7C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5- </w:t>
      </w:r>
      <w:r w:rsidR="006941FF" w:rsidRPr="00816D7C">
        <w:rPr>
          <w:rFonts w:ascii="Traditional Arabic" w:hAnsi="Traditional Arabic" w:cs="Traditional Arabic" w:hint="cs"/>
          <w:sz w:val="32"/>
          <w:szCs w:val="32"/>
          <w:rtl/>
        </w:rPr>
        <w:t>أن لا يكون في صور الفيلم ولا صوتياته ما يخالف أحكام الشريعة الإسلامية والأنظمة المرعية .</w:t>
      </w:r>
    </w:p>
    <w:p w:rsidR="006941FF" w:rsidRPr="00816D7C" w:rsidRDefault="00816D7C" w:rsidP="00816D7C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6- </w:t>
      </w:r>
      <w:r w:rsidR="006941FF" w:rsidRPr="00816D7C">
        <w:rPr>
          <w:rFonts w:ascii="Traditional Arabic" w:hAnsi="Traditional Arabic" w:cs="Traditional Arabic" w:hint="cs"/>
          <w:sz w:val="32"/>
          <w:szCs w:val="32"/>
          <w:rtl/>
        </w:rPr>
        <w:t>أن لا تزيد مدة الفيلم عن</w:t>
      </w:r>
      <w:r w:rsidR="009B52BF" w:rsidRPr="00816D7C">
        <w:rPr>
          <w:rFonts w:ascii="Traditional Arabic" w:hAnsi="Traditional Arabic" w:cs="Traditional Arabic" w:hint="cs"/>
          <w:sz w:val="32"/>
          <w:szCs w:val="32"/>
          <w:rtl/>
        </w:rPr>
        <w:t xml:space="preserve"> سبع</w:t>
      </w:r>
      <w:r w:rsidR="006941FF" w:rsidRPr="00816D7C">
        <w:rPr>
          <w:rFonts w:ascii="Traditional Arabic" w:hAnsi="Traditional Arabic" w:cs="Traditional Arabic" w:hint="cs"/>
          <w:sz w:val="32"/>
          <w:szCs w:val="32"/>
          <w:rtl/>
        </w:rPr>
        <w:t xml:space="preserve"> دقائق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6941FF" w:rsidRPr="00816D7C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6941FF" w:rsidRPr="00816D7C" w:rsidRDefault="00816D7C" w:rsidP="00D2336B">
      <w:pPr>
        <w:bidi/>
        <w:spacing w:after="0" w:line="240" w:lineRule="auto"/>
        <w:ind w:left="387" w:hanging="387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7- </w:t>
      </w:r>
      <w:r w:rsidR="006941FF" w:rsidRPr="00816D7C">
        <w:rPr>
          <w:rFonts w:ascii="Traditional Arabic" w:hAnsi="Traditional Arabic" w:cs="Traditional Arabic"/>
          <w:sz w:val="32"/>
          <w:szCs w:val="32"/>
          <w:rtl/>
        </w:rPr>
        <w:t>أن يكتب ال</w:t>
      </w:r>
      <w:r w:rsidR="006941FF" w:rsidRPr="00816D7C">
        <w:rPr>
          <w:rFonts w:ascii="Traditional Arabic" w:hAnsi="Traditional Arabic" w:cs="Traditional Arabic" w:hint="cs"/>
          <w:sz w:val="32"/>
          <w:szCs w:val="32"/>
          <w:rtl/>
        </w:rPr>
        <w:t xml:space="preserve">مشارك </w:t>
      </w:r>
      <w:r w:rsidR="006941FF" w:rsidRPr="00816D7C">
        <w:rPr>
          <w:rFonts w:ascii="Traditional Arabic" w:hAnsi="Traditional Arabic" w:cs="Traditional Arabic"/>
          <w:sz w:val="32"/>
          <w:szCs w:val="32"/>
          <w:rtl/>
        </w:rPr>
        <w:t xml:space="preserve">ورقة واحدة باللغة العربية على برنامج وورد ، نوع الخط </w:t>
      </w:r>
      <w:r>
        <w:rPr>
          <w:rFonts w:ascii="Traditional Arabic" w:hAnsi="Traditional Arabic" w:cs="Traditional Arabic"/>
          <w:sz w:val="32"/>
          <w:szCs w:val="32"/>
        </w:rPr>
        <w:t>(</w:t>
      </w:r>
      <w:r w:rsidR="006941FF" w:rsidRPr="00816D7C">
        <w:rPr>
          <w:rFonts w:ascii="Traditional Arabic" w:hAnsi="Traditional Arabic" w:cs="Traditional Arabic"/>
          <w:sz w:val="32"/>
          <w:szCs w:val="32"/>
        </w:rPr>
        <w:t>Traditional Arabic</w:t>
      </w:r>
      <w:r>
        <w:rPr>
          <w:rFonts w:ascii="Traditional Arabic" w:hAnsi="Traditional Arabic" w:cs="Traditional Arabic"/>
          <w:sz w:val="32"/>
          <w:szCs w:val="32"/>
        </w:rPr>
        <w:t>)</w:t>
      </w:r>
      <w:r w:rsidR="006941FF" w:rsidRPr="00816D7C">
        <w:rPr>
          <w:rFonts w:ascii="Traditional Arabic" w:hAnsi="Traditional Arabic" w:cs="Traditional Arabic"/>
          <w:sz w:val="32"/>
          <w:szCs w:val="32"/>
          <w:rtl/>
        </w:rPr>
        <w:t xml:space="preserve"> ، حجم الخط 1</w:t>
      </w:r>
      <w:r w:rsidR="006941FF" w:rsidRPr="00816D7C">
        <w:rPr>
          <w:rFonts w:ascii="Traditional Arabic" w:hAnsi="Traditional Arabic" w:cs="Traditional Arabic" w:hint="cs"/>
          <w:sz w:val="32"/>
          <w:szCs w:val="32"/>
          <w:rtl/>
        </w:rPr>
        <w:t>6</w:t>
      </w:r>
      <w:r w:rsidR="006941FF" w:rsidRPr="00816D7C">
        <w:rPr>
          <w:rFonts w:ascii="Traditional Arabic" w:hAnsi="Traditional Arabic" w:cs="Traditional Arabic"/>
          <w:sz w:val="32"/>
          <w:szCs w:val="32"/>
          <w:rtl/>
        </w:rPr>
        <w:t xml:space="preserve"> ، على مسافة سطر ونصف ، متضمنة تفاصيل الفيلم ، (الفكرة الرئيسة ، والهدف ، وملخص الفيلم ، والمدة) </w:t>
      </w:r>
      <w:r w:rsidR="006941FF" w:rsidRPr="00816D7C">
        <w:rPr>
          <w:rFonts w:ascii="Traditional Arabic" w:hAnsi="Traditional Arabic" w:cs="Traditional Arabic" w:hint="cs"/>
          <w:sz w:val="32"/>
          <w:szCs w:val="32"/>
          <w:rtl/>
        </w:rPr>
        <w:t xml:space="preserve">، ويرفع منه عبر النظام الالكتروني نسختان : نسخة ملف </w:t>
      </w:r>
      <w:r w:rsidR="006941FF" w:rsidRPr="00816D7C">
        <w:rPr>
          <w:rFonts w:ascii="Traditional Arabic" w:hAnsi="Traditional Arabic" w:cs="Traditional Arabic"/>
          <w:sz w:val="32"/>
          <w:szCs w:val="32"/>
        </w:rPr>
        <w:t>Word</w:t>
      </w:r>
      <w:r w:rsidR="006941FF" w:rsidRPr="00816D7C">
        <w:rPr>
          <w:rFonts w:ascii="Traditional Arabic" w:hAnsi="Traditional Arabic" w:cs="Traditional Arabic" w:hint="cs"/>
          <w:sz w:val="32"/>
          <w:szCs w:val="32"/>
          <w:rtl/>
        </w:rPr>
        <w:t xml:space="preserve"> ، ونسخة أخرى </w:t>
      </w:r>
      <w:r w:rsidR="006941FF" w:rsidRPr="00816D7C">
        <w:rPr>
          <w:rFonts w:ascii="Traditional Arabic" w:hAnsi="Traditional Arabic" w:cs="Traditional Arabic"/>
          <w:sz w:val="32"/>
          <w:szCs w:val="32"/>
          <w:rtl/>
        </w:rPr>
        <w:t xml:space="preserve">بصيغة </w:t>
      </w:r>
      <w:r w:rsidR="006941FF" w:rsidRPr="00816D7C">
        <w:rPr>
          <w:rFonts w:ascii="Traditional Arabic" w:hAnsi="Traditional Arabic" w:cs="Traditional Arabic"/>
          <w:sz w:val="32"/>
          <w:szCs w:val="32"/>
        </w:rPr>
        <w:t>PDF</w:t>
      </w:r>
      <w:r w:rsidR="006941FF" w:rsidRPr="00816D7C">
        <w:rPr>
          <w:rFonts w:ascii="Traditional Arabic" w:hAnsi="Traditional Arabic" w:cs="Traditional Arabic"/>
          <w:sz w:val="32"/>
          <w:szCs w:val="32"/>
          <w:rtl/>
        </w:rPr>
        <w:t xml:space="preserve"> .</w:t>
      </w:r>
    </w:p>
    <w:p w:rsidR="005458CB" w:rsidRPr="00816D7C" w:rsidRDefault="00816D7C" w:rsidP="00816D7C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8- </w:t>
      </w:r>
      <w:r w:rsidR="005458CB" w:rsidRPr="00816D7C">
        <w:rPr>
          <w:rFonts w:ascii="Traditional Arabic" w:hAnsi="Traditional Arabic" w:cs="Traditional Arabic" w:hint="cs"/>
          <w:sz w:val="32"/>
          <w:szCs w:val="32"/>
          <w:rtl/>
        </w:rPr>
        <w:t xml:space="preserve">في حال ترشح الفيلم فإنه </w:t>
      </w:r>
      <w:r w:rsidR="00C22B44" w:rsidRPr="00816D7C">
        <w:rPr>
          <w:rFonts w:ascii="Traditional Arabic" w:hAnsi="Traditional Arabic" w:cs="Traditional Arabic" w:hint="cs"/>
          <w:sz w:val="32"/>
          <w:szCs w:val="32"/>
          <w:rtl/>
        </w:rPr>
        <w:t>س</w:t>
      </w:r>
      <w:r w:rsidR="005458CB" w:rsidRPr="00816D7C">
        <w:rPr>
          <w:rFonts w:ascii="Traditional Arabic" w:hAnsi="Traditional Arabic" w:cs="Traditional Arabic" w:hint="cs"/>
          <w:sz w:val="32"/>
          <w:szCs w:val="32"/>
          <w:rtl/>
        </w:rPr>
        <w:t>يعرض في المعرض المصاحب للمؤتمر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5458CB" w:rsidRPr="00816D7C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D2336B" w:rsidRDefault="00D2336B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B050"/>
          <w:sz w:val="32"/>
          <w:szCs w:val="32"/>
          <w:rtl/>
          <w:lang w:bidi="ar-EG"/>
        </w:rPr>
      </w:pPr>
    </w:p>
    <w:p w:rsidR="00D2336B" w:rsidRDefault="00D2336B" w:rsidP="00D2336B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B050"/>
          <w:sz w:val="32"/>
          <w:szCs w:val="32"/>
          <w:rtl/>
          <w:lang w:bidi="ar-EG"/>
        </w:rPr>
      </w:pPr>
    </w:p>
    <w:p w:rsidR="00C22B44" w:rsidRPr="005E7159" w:rsidRDefault="00F3685A" w:rsidP="00B216C9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FF0000"/>
          <w:sz w:val="40"/>
          <w:szCs w:val="40"/>
          <w:u w:val="single"/>
          <w:rtl/>
        </w:rPr>
      </w:pPr>
      <w:r w:rsidRPr="005E7159">
        <w:rPr>
          <w:rFonts w:ascii="Traditional Arabic" w:hAnsi="Traditional Arabic" w:cs="Traditional Arabic"/>
          <w:b/>
          <w:bCs/>
          <w:color w:val="FF0000"/>
          <w:sz w:val="40"/>
          <w:szCs w:val="40"/>
          <w:u w:val="single"/>
          <w:rtl/>
        </w:rPr>
        <w:lastRenderedPageBreak/>
        <w:t>الفعال</w:t>
      </w:r>
      <w:r w:rsidR="00B216C9">
        <w:rPr>
          <w:rFonts w:ascii="Traditional Arabic" w:hAnsi="Traditional Arabic" w:cs="Traditional Arabic"/>
          <w:b/>
          <w:bCs/>
          <w:color w:val="FF0000"/>
          <w:sz w:val="40"/>
          <w:szCs w:val="40"/>
          <w:u w:val="single"/>
          <w:rtl/>
        </w:rPr>
        <w:t>يات المصاحب</w:t>
      </w:r>
      <w:r w:rsidR="00B216C9">
        <w:rPr>
          <w:rFonts w:ascii="Traditional Arabic" w:hAnsi="Traditional Arabic" w:cs="Traditional Arabic" w:hint="cs"/>
          <w:b/>
          <w:bCs/>
          <w:color w:val="FF0000"/>
          <w:sz w:val="40"/>
          <w:szCs w:val="40"/>
          <w:u w:val="single"/>
          <w:rtl/>
        </w:rPr>
        <w:t>ة للمؤتمر</w:t>
      </w:r>
    </w:p>
    <w:p w:rsidR="00F3685A" w:rsidRPr="007F0306" w:rsidRDefault="00C22B44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00B050"/>
          <w:sz w:val="32"/>
          <w:szCs w:val="32"/>
          <w:lang w:bidi="ar-EG"/>
        </w:rPr>
      </w:pPr>
      <w:r w:rsidRPr="00B216C9">
        <w:rPr>
          <w:rFonts w:ascii="Traditional Arabic" w:hAnsi="Traditional Arabic" w:cs="Traditional Arabic" w:hint="cs"/>
          <w:b/>
          <w:bCs/>
          <w:color w:val="00B050"/>
          <w:sz w:val="32"/>
          <w:szCs w:val="32"/>
          <w:rtl/>
          <w:lang w:bidi="ar-EG"/>
        </w:rPr>
        <w:t xml:space="preserve">الفعالية الأولى </w:t>
      </w:r>
      <w:r w:rsidRPr="00B216C9">
        <w:rPr>
          <w:rFonts w:ascii="Traditional Arabic" w:hAnsi="Traditional Arabic" w:cs="Traditional Arabic"/>
          <w:b/>
          <w:bCs/>
          <w:color w:val="00B050"/>
          <w:sz w:val="32"/>
          <w:szCs w:val="32"/>
          <w:rtl/>
          <w:lang w:bidi="ar-EG"/>
        </w:rPr>
        <w:t>: الإلقاء</w:t>
      </w:r>
      <w:r w:rsidR="00F3685A" w:rsidRPr="00B216C9">
        <w:rPr>
          <w:rFonts w:ascii="Traditional Arabic" w:hAnsi="Traditional Arabic" w:cs="Traditional Arabic"/>
          <w:b/>
          <w:bCs/>
          <w:color w:val="00B050"/>
          <w:sz w:val="32"/>
          <w:szCs w:val="32"/>
          <w:rtl/>
          <w:lang w:bidi="ar-EG"/>
        </w:rPr>
        <w:t xml:space="preserve"> </w:t>
      </w:r>
      <w:r w:rsidR="00B216C9">
        <w:rPr>
          <w:rFonts w:ascii="Traditional Arabic" w:hAnsi="Traditional Arabic" w:cs="Traditional Arabic" w:hint="cs"/>
          <w:b/>
          <w:bCs/>
          <w:color w:val="00B050"/>
          <w:sz w:val="32"/>
          <w:szCs w:val="32"/>
          <w:rtl/>
          <w:lang w:bidi="ar-EG"/>
        </w:rPr>
        <w:t xml:space="preserve">، </w:t>
      </w:r>
      <w:r w:rsidR="00F3685A" w:rsidRPr="004E0E59">
        <w:rPr>
          <w:rFonts w:ascii="Traditional Arabic" w:hAnsi="Traditional Arabic" w:cs="Traditional Arabic"/>
          <w:b/>
          <w:bCs/>
          <w:sz w:val="32"/>
          <w:szCs w:val="32"/>
          <w:rtl/>
          <w:lang w:bidi="ar-EG"/>
        </w:rPr>
        <w:t>ويتضمن فرعين هما</w:t>
      </w:r>
      <w:r w:rsidR="00B216C9" w:rsidRPr="004E0E59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EG"/>
        </w:rPr>
        <w:t xml:space="preserve"> </w:t>
      </w:r>
      <w:r w:rsidR="00F3685A" w:rsidRPr="004E0E59">
        <w:rPr>
          <w:rFonts w:ascii="Traditional Arabic" w:hAnsi="Traditional Arabic" w:cs="Traditional Arabic"/>
          <w:b/>
          <w:bCs/>
          <w:sz w:val="32"/>
          <w:szCs w:val="32"/>
          <w:rtl/>
          <w:lang w:bidi="ar-EG"/>
        </w:rPr>
        <w:t>:</w:t>
      </w:r>
    </w:p>
    <w:p w:rsidR="00F3685A" w:rsidRPr="00B216C9" w:rsidRDefault="00B216C9" w:rsidP="00B216C9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C0504D" w:themeColor="accent2"/>
          <w:sz w:val="32"/>
          <w:szCs w:val="32"/>
          <w:lang w:bidi="ar-EG"/>
        </w:rPr>
      </w:pPr>
      <w:r>
        <w:rPr>
          <w:rFonts w:ascii="Traditional Arabic" w:hAnsi="Traditional Arabic" w:cs="Traditional Arabic" w:hint="cs"/>
          <w:b/>
          <w:bCs/>
          <w:color w:val="C0504D" w:themeColor="accent2"/>
          <w:sz w:val="32"/>
          <w:szCs w:val="32"/>
          <w:rtl/>
          <w:lang w:bidi="ar-EG"/>
        </w:rPr>
        <w:t>الفرع الأول</w:t>
      </w:r>
      <w:r w:rsidR="00C22B44" w:rsidRPr="00B216C9">
        <w:rPr>
          <w:rFonts w:ascii="Traditional Arabic" w:hAnsi="Traditional Arabic" w:cs="Traditional Arabic" w:hint="cs"/>
          <w:b/>
          <w:bCs/>
          <w:color w:val="C0504D" w:themeColor="accent2"/>
          <w:sz w:val="32"/>
          <w:szCs w:val="32"/>
          <w:rtl/>
          <w:lang w:bidi="ar-EG"/>
        </w:rPr>
        <w:t xml:space="preserve"> : </w:t>
      </w:r>
      <w:r w:rsidR="00F3685A" w:rsidRPr="00B216C9">
        <w:rPr>
          <w:rFonts w:ascii="Traditional Arabic" w:hAnsi="Traditional Arabic" w:cs="Traditional Arabic"/>
          <w:b/>
          <w:bCs/>
          <w:color w:val="C0504D" w:themeColor="accent2"/>
          <w:sz w:val="32"/>
          <w:szCs w:val="32"/>
          <w:rtl/>
          <w:lang w:bidi="ar-EG"/>
        </w:rPr>
        <w:t>الخطابة</w:t>
      </w:r>
      <w:r w:rsidR="006941FF" w:rsidRPr="00B216C9">
        <w:rPr>
          <w:rFonts w:ascii="Traditional Arabic" w:hAnsi="Traditional Arabic" w:cs="Traditional Arabic"/>
          <w:b/>
          <w:bCs/>
          <w:color w:val="C0504D" w:themeColor="accent2"/>
          <w:sz w:val="32"/>
          <w:szCs w:val="32"/>
          <w:rtl/>
          <w:lang w:bidi="ar-EG"/>
        </w:rPr>
        <w:t xml:space="preserve"> </w:t>
      </w:r>
      <w:r w:rsidR="00C22B44" w:rsidRPr="00B216C9">
        <w:rPr>
          <w:rFonts w:ascii="Traditional Arabic" w:hAnsi="Traditional Arabic" w:cs="Traditional Arabic" w:hint="cs"/>
          <w:b/>
          <w:bCs/>
          <w:color w:val="C0504D" w:themeColor="accent2"/>
          <w:sz w:val="32"/>
          <w:szCs w:val="32"/>
          <w:rtl/>
          <w:lang w:bidi="ar-EG"/>
        </w:rPr>
        <w:t>:</w:t>
      </w:r>
    </w:p>
    <w:p w:rsidR="006941FF" w:rsidRPr="00B216C9" w:rsidRDefault="00B216C9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</w:pPr>
      <w:r w:rsidRPr="00B216C9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>التوصيف</w:t>
      </w:r>
      <w:r w:rsidR="006941FF" w:rsidRPr="00B216C9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 :</w:t>
      </w:r>
    </w:p>
    <w:p w:rsidR="006941FF" w:rsidRDefault="006941FF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8D5CBF">
        <w:rPr>
          <w:rFonts w:ascii="Traditional Arabic" w:hAnsi="Traditional Arabic" w:cs="Traditional Arabic"/>
          <w:sz w:val="32"/>
          <w:szCs w:val="32"/>
          <w:rtl/>
        </w:rPr>
        <w:t xml:space="preserve">تسعى وزارة </w:t>
      </w:r>
      <w:r>
        <w:rPr>
          <w:rFonts w:ascii="Traditional Arabic" w:hAnsi="Traditional Arabic" w:cs="Traditional Arabic"/>
          <w:sz w:val="32"/>
          <w:szCs w:val="32"/>
          <w:rtl/>
        </w:rPr>
        <w:t>التعليم</w:t>
      </w:r>
      <w:r w:rsidRPr="008D5CBF">
        <w:rPr>
          <w:rFonts w:ascii="Traditional Arabic" w:hAnsi="Traditional Arabic" w:cs="Traditional Arabic"/>
          <w:sz w:val="32"/>
          <w:szCs w:val="32"/>
          <w:rtl/>
        </w:rPr>
        <w:t xml:space="preserve"> عبر هذه الفعالية إلى تعزيز قيمة الفصحى في نفوس الطلاب والطالبات ، واستكشاف المهارات الخطابية والإلقائية لديهم من خلال إذكاء روح التنافس في إطار اللغةِ الفصيحة ، والأدب الرفيع ، كما تهدف إلى الرقي بمستوى التحدث باللغة العربية الفصحى لدى الطالب ، وتنمية قدراته التعبيرية والتحاورية ، وتشجيعه على اكتساب القدرة على تطبيق القواعد النحوية بشكل سليم أثناء الحديث والنقاش ، وبناء شخصية قادرة على الإقناع والتفسير ، واكتشاف المواهب والطاقات في مجال الإلقاء والخطابة ، وتطوير مهارات الإلقاء والتحدث لدى الطلاب المشاركين ، والإسهام في خدمةِ اللغةِ العربية ، وتعزيز حضورها في المحافل العلمية ، والمنتديات الجامعية ، وتعميق الاهتمام بالقضايا الدينية والاجتماعية و</w:t>
      </w:r>
      <w:r>
        <w:rPr>
          <w:rFonts w:ascii="Traditional Arabic" w:hAnsi="Traditional Arabic" w:cs="Traditional Arabic"/>
          <w:sz w:val="32"/>
          <w:szCs w:val="32"/>
          <w:rtl/>
        </w:rPr>
        <w:t>الأخلاقية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8D5CBF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6941FF" w:rsidRPr="00B216C9" w:rsidRDefault="006941FF" w:rsidP="00B216C9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</w:pPr>
      <w:r w:rsidRPr="00B216C9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الشروط والضوابط الخاصة </w:t>
      </w:r>
      <w:r w:rsidR="00B216C9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>بفرع الخطابة</w:t>
      </w:r>
      <w:r w:rsidRPr="00B216C9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 :</w:t>
      </w:r>
    </w:p>
    <w:p w:rsidR="006941FF" w:rsidRPr="00CD441D" w:rsidRDefault="006941FF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CD441D">
        <w:rPr>
          <w:rFonts w:ascii="Traditional Arabic" w:hAnsi="Traditional Arabic" w:cs="Traditional Arabic"/>
          <w:b/>
          <w:bCs/>
          <w:sz w:val="32"/>
          <w:szCs w:val="32"/>
          <w:rtl/>
        </w:rPr>
        <w:t>مع الالتزام بالشروط العامة للمشاركة يشترط في المشاركة المقدمة في فعالية ال</w:t>
      </w:r>
      <w:r w:rsidRPr="00CD441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خطابة</w:t>
      </w:r>
      <w:r w:rsidRPr="00CD441D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ما يلي :</w:t>
      </w:r>
    </w:p>
    <w:p w:rsidR="006941FF" w:rsidRPr="00B216C9" w:rsidRDefault="00B216C9" w:rsidP="00B216C9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1- </w:t>
      </w:r>
      <w:r w:rsidR="006941FF" w:rsidRPr="00B216C9">
        <w:rPr>
          <w:rFonts w:ascii="Traditional Arabic" w:hAnsi="Traditional Arabic" w:cs="Traditional Arabic"/>
          <w:sz w:val="32"/>
          <w:szCs w:val="32"/>
          <w:rtl/>
        </w:rPr>
        <w:t>الالتزام بقواعد اللغة العربية .</w:t>
      </w:r>
    </w:p>
    <w:p w:rsidR="006941FF" w:rsidRPr="00B216C9" w:rsidRDefault="00B216C9" w:rsidP="00B216C9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2- </w:t>
      </w:r>
      <w:r w:rsidR="006941FF" w:rsidRPr="00B216C9">
        <w:rPr>
          <w:rFonts w:ascii="Traditional Arabic" w:hAnsi="Traditional Arabic" w:cs="Traditional Arabic"/>
          <w:sz w:val="32"/>
          <w:szCs w:val="32"/>
          <w:rtl/>
        </w:rPr>
        <w:t>تناسق الأفكار ووضوحها وتسلسلها .</w:t>
      </w:r>
    </w:p>
    <w:p w:rsidR="006941FF" w:rsidRPr="00B216C9" w:rsidRDefault="00B216C9" w:rsidP="00B216C9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3- </w:t>
      </w:r>
      <w:r w:rsidR="006941FF" w:rsidRPr="00B216C9">
        <w:rPr>
          <w:rFonts w:ascii="Traditional Arabic" w:hAnsi="Traditional Arabic" w:cs="Traditional Arabic"/>
          <w:sz w:val="32"/>
          <w:szCs w:val="32"/>
          <w:rtl/>
        </w:rPr>
        <w:t>بلاغة اللفظ وجزالة الأسلوب دون تكلف أو تقعر .</w:t>
      </w:r>
    </w:p>
    <w:p w:rsidR="006941FF" w:rsidRPr="00B216C9" w:rsidRDefault="00B216C9" w:rsidP="00B216C9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4- </w:t>
      </w:r>
      <w:r w:rsidR="006941FF" w:rsidRPr="00B216C9">
        <w:rPr>
          <w:rFonts w:ascii="Traditional Arabic" w:hAnsi="Traditional Arabic" w:cs="Traditional Arabic"/>
          <w:sz w:val="32"/>
          <w:szCs w:val="32"/>
          <w:rtl/>
        </w:rPr>
        <w:t>تضمين الخطبة استشهادات من القرآن والسنة والشعر العربي والأمثال العربية ، أو من أحدها .</w:t>
      </w:r>
    </w:p>
    <w:p w:rsidR="006941FF" w:rsidRPr="00B216C9" w:rsidRDefault="00B216C9" w:rsidP="00B216C9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5- </w:t>
      </w:r>
      <w:r w:rsidR="006941FF" w:rsidRPr="00B216C9">
        <w:rPr>
          <w:rFonts w:ascii="Traditional Arabic" w:hAnsi="Traditional Arabic" w:cs="Traditional Arabic"/>
          <w:sz w:val="32"/>
          <w:szCs w:val="32"/>
          <w:rtl/>
        </w:rPr>
        <w:t>أن يظهر الطابع الشخصي للمشارك في تناول الموضوع .</w:t>
      </w:r>
    </w:p>
    <w:p w:rsidR="006941FF" w:rsidRPr="00B216C9" w:rsidRDefault="00B216C9" w:rsidP="00B216C9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6- </w:t>
      </w:r>
      <w:r w:rsidR="006941FF" w:rsidRPr="00B216C9">
        <w:rPr>
          <w:rFonts w:ascii="Traditional Arabic" w:hAnsi="Traditional Arabic" w:cs="Traditional Arabic"/>
          <w:sz w:val="32"/>
          <w:szCs w:val="32"/>
          <w:rtl/>
        </w:rPr>
        <w:t>أن ينوع المشارك في طبقات صوته حسبما يقتضيه المقام .</w:t>
      </w:r>
    </w:p>
    <w:p w:rsidR="006941FF" w:rsidRPr="00B216C9" w:rsidRDefault="00B216C9" w:rsidP="00B216C9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7- </w:t>
      </w:r>
      <w:r w:rsidR="006941FF" w:rsidRPr="00B216C9">
        <w:rPr>
          <w:rFonts w:ascii="Traditional Arabic" w:hAnsi="Traditional Arabic" w:cs="Traditional Arabic"/>
          <w:sz w:val="32"/>
          <w:szCs w:val="32"/>
          <w:rtl/>
        </w:rPr>
        <w:t>أن يظهر تفاعل المشارك مع الموضوع بتعابير الوجه وحركات اليدين والجسد .</w:t>
      </w:r>
    </w:p>
    <w:p w:rsidR="006941FF" w:rsidRPr="00B216C9" w:rsidRDefault="00B216C9" w:rsidP="00B216C9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8- </w:t>
      </w:r>
      <w:r w:rsidR="006941FF" w:rsidRPr="00B216C9">
        <w:rPr>
          <w:rFonts w:ascii="Traditional Arabic" w:hAnsi="Traditional Arabic" w:cs="Traditional Arabic"/>
          <w:sz w:val="32"/>
          <w:szCs w:val="32"/>
          <w:rtl/>
        </w:rPr>
        <w:t>أن لا تزيد مدة الخطبة عن سبع دقائق .</w:t>
      </w:r>
    </w:p>
    <w:p w:rsidR="006941FF" w:rsidRPr="00B216C9" w:rsidRDefault="00B216C9" w:rsidP="00B216C9">
      <w:pPr>
        <w:bidi/>
        <w:spacing w:after="0" w:line="240" w:lineRule="auto"/>
        <w:ind w:left="387" w:hanging="387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9- </w:t>
      </w:r>
      <w:r w:rsidR="00C22B44" w:rsidRPr="00B216C9">
        <w:rPr>
          <w:rFonts w:ascii="Traditional Arabic" w:hAnsi="Traditional Arabic" w:cs="Traditional Arabic" w:hint="cs"/>
          <w:sz w:val="32"/>
          <w:szCs w:val="32"/>
          <w:rtl/>
        </w:rPr>
        <w:t xml:space="preserve">يتم ترشيح المشاركين في هذه الفعالية عن طريق جامعاتهم ثم </w:t>
      </w:r>
      <w:r w:rsidR="006941FF" w:rsidRPr="00B216C9">
        <w:rPr>
          <w:rFonts w:ascii="Traditional Arabic" w:hAnsi="Traditional Arabic" w:cs="Traditional Arabic" w:hint="cs"/>
          <w:sz w:val="32"/>
          <w:szCs w:val="32"/>
          <w:rtl/>
        </w:rPr>
        <w:t xml:space="preserve">تتم التصفية </w:t>
      </w:r>
      <w:r w:rsidR="006941FF" w:rsidRPr="00B216C9">
        <w:rPr>
          <w:rFonts w:ascii="Traditional Arabic" w:hAnsi="Traditional Arabic" w:cs="Traditional Arabic"/>
          <w:sz w:val="32"/>
          <w:szCs w:val="32"/>
          <w:rtl/>
        </w:rPr>
        <w:t xml:space="preserve">عبر طرح موضوعات غير معدة مسبقاً من قبل المشارك ليتحدث عنها </w:t>
      </w:r>
      <w:r w:rsidR="00C22B44" w:rsidRPr="00B216C9">
        <w:rPr>
          <w:rFonts w:ascii="Traditional Arabic" w:hAnsi="Traditional Arabic" w:cs="Traditional Arabic" w:hint="cs"/>
          <w:sz w:val="32"/>
          <w:szCs w:val="32"/>
          <w:rtl/>
        </w:rPr>
        <w:t xml:space="preserve">أثناء جلسات المؤتمر </w:t>
      </w:r>
      <w:r w:rsidR="006941FF" w:rsidRPr="00B216C9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F3685A" w:rsidRPr="00C22B44" w:rsidRDefault="00F3685A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</w:p>
    <w:p w:rsidR="006941FF" w:rsidRDefault="007F0306" w:rsidP="007F0306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C0504D" w:themeColor="accent2"/>
          <w:sz w:val="32"/>
          <w:szCs w:val="32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color w:val="C0504D" w:themeColor="accent2"/>
          <w:sz w:val="32"/>
          <w:szCs w:val="32"/>
          <w:rtl/>
          <w:lang w:bidi="ar-EG"/>
        </w:rPr>
        <w:lastRenderedPageBreak/>
        <w:t xml:space="preserve">الفرع الثاني </w:t>
      </w:r>
      <w:r w:rsidR="006941FF" w:rsidRPr="007F0306">
        <w:rPr>
          <w:rFonts w:ascii="Traditional Arabic" w:hAnsi="Traditional Arabic" w:cs="Traditional Arabic" w:hint="cs"/>
          <w:b/>
          <w:bCs/>
          <w:color w:val="C0504D" w:themeColor="accent2"/>
          <w:sz w:val="32"/>
          <w:szCs w:val="32"/>
          <w:rtl/>
          <w:lang w:bidi="ar-EG"/>
        </w:rPr>
        <w:t>: اشرحها :</w:t>
      </w:r>
    </w:p>
    <w:p w:rsidR="007F0306" w:rsidRPr="007F0306" w:rsidRDefault="007F0306" w:rsidP="007F0306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</w:pPr>
      <w:r w:rsidRPr="007F0306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التوصيف : </w:t>
      </w:r>
    </w:p>
    <w:p w:rsidR="006941FF" w:rsidRPr="00C9341E" w:rsidRDefault="006941FF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C9341E">
        <w:rPr>
          <w:rFonts w:ascii="Traditional Arabic" w:hAnsi="Traditional Arabic" w:cs="Traditional Arabic"/>
          <w:sz w:val="32"/>
          <w:szCs w:val="32"/>
          <w:rtl/>
        </w:rPr>
        <w:t>يقصد بهذا الفرع أن يتحدث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C9341E">
        <w:rPr>
          <w:rFonts w:ascii="Traditional Arabic" w:hAnsi="Traditional Arabic" w:cs="Traditional Arabic"/>
          <w:sz w:val="32"/>
          <w:szCs w:val="32"/>
          <w:rtl/>
        </w:rPr>
        <w:t xml:space="preserve">الطالب على المسرح حديثاً علمياً ، يشرح فيه مفهوماً علمياً يكون غير واضحٍ تماماً لغير المتخصصين ، بأسلوب شيق ومترابط وميسر </w:t>
      </w:r>
      <w:r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C9341E">
        <w:rPr>
          <w:rFonts w:ascii="Traditional Arabic" w:hAnsi="Traditional Arabic" w:cs="Traditional Arabic"/>
          <w:sz w:val="32"/>
          <w:szCs w:val="32"/>
          <w:rtl/>
        </w:rPr>
        <w:t xml:space="preserve"> في مدة لا تتجاوز خمس دقائق ، بما يوضح ذلك المفهوم للجمهور ، مستعيناً في ذلك بعرض تقديمي .</w:t>
      </w:r>
    </w:p>
    <w:p w:rsidR="006941FF" w:rsidRPr="00C9341E" w:rsidRDefault="006941FF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C9341E">
        <w:rPr>
          <w:rFonts w:ascii="Traditional Arabic" w:hAnsi="Traditional Arabic" w:cs="Traditional Arabic"/>
          <w:sz w:val="32"/>
          <w:szCs w:val="32"/>
          <w:rtl/>
        </w:rPr>
        <w:t>وتهدف هذه الفعالية إلى تطوير الطالب إلقائياً واكتشاف المواهب في هذا المجال ، إلى جانب تعزيز مجتمع المعرفة وإتاحتها للجميع</w:t>
      </w:r>
      <w:r>
        <w:rPr>
          <w:rFonts w:ascii="Traditional Arabic" w:eastAsia="Times New Roman" w:hAnsi="Traditional Arabic" w:cs="Traditional Arabic" w:hint="cs"/>
          <w:color w:val="222222"/>
          <w:sz w:val="32"/>
          <w:szCs w:val="32"/>
          <w:rtl/>
        </w:rPr>
        <w:t xml:space="preserve"> </w:t>
      </w:r>
      <w:r w:rsidRPr="00C9341E">
        <w:rPr>
          <w:rFonts w:ascii="Traditional Arabic" w:eastAsia="Times New Roman" w:hAnsi="Traditional Arabic" w:cs="Traditional Arabic"/>
          <w:color w:val="222222"/>
          <w:sz w:val="32"/>
          <w:szCs w:val="32"/>
          <w:rtl/>
        </w:rPr>
        <w:t>بأسلوب ميسر عبر إبداعات الشباب .</w:t>
      </w:r>
    </w:p>
    <w:p w:rsidR="006941FF" w:rsidRPr="00976650" w:rsidRDefault="006941FF" w:rsidP="00976650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</w:pPr>
      <w:r w:rsidRPr="00976650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الشروط والضوابط الخاصة </w:t>
      </w:r>
      <w:r w:rsidR="00976650" w:rsidRPr="00976650">
        <w:rPr>
          <w:rFonts w:ascii="Traditional Arabic" w:hAnsi="Traditional Arabic" w:cs="Traditional Arabic" w:hint="cs"/>
          <w:b/>
          <w:bCs/>
          <w:color w:val="365F91" w:themeColor="accent1" w:themeShade="BF"/>
          <w:sz w:val="32"/>
          <w:szCs w:val="32"/>
          <w:rtl/>
          <w:lang w:bidi="ar-EG"/>
        </w:rPr>
        <w:t xml:space="preserve">بفرع اشرحها </w:t>
      </w:r>
      <w:r w:rsidRPr="00976650">
        <w:rPr>
          <w:rFonts w:ascii="Traditional Arabic" w:hAnsi="Traditional Arabic" w:cs="Traditional Arabic"/>
          <w:b/>
          <w:bCs/>
          <w:color w:val="365F91" w:themeColor="accent1" w:themeShade="BF"/>
          <w:sz w:val="32"/>
          <w:szCs w:val="32"/>
          <w:rtl/>
          <w:lang w:bidi="ar-EG"/>
        </w:rPr>
        <w:t>:</w:t>
      </w:r>
    </w:p>
    <w:p w:rsidR="006941FF" w:rsidRPr="008E1A7F" w:rsidRDefault="006941FF" w:rsidP="002772C6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8E1A7F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مع الالتزام بالشروط العامة للمشاركة يشترط في المشاركة المقدمة في فعالية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( </w:t>
      </w:r>
      <w:r w:rsidRPr="008E1A7F">
        <w:rPr>
          <w:rFonts w:ascii="Traditional Arabic" w:hAnsi="Traditional Arabic" w:cs="Traditional Arabic"/>
          <w:b/>
          <w:bCs/>
          <w:sz w:val="32"/>
          <w:szCs w:val="32"/>
          <w:rtl/>
        </w:rPr>
        <w:t>ا</w:t>
      </w:r>
      <w:r w:rsidRPr="008E1A7F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شرحها</w:t>
      </w:r>
      <w:r w:rsidRPr="008E1A7F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) </w:t>
      </w:r>
      <w:r w:rsidRPr="008E1A7F">
        <w:rPr>
          <w:rFonts w:ascii="Traditional Arabic" w:hAnsi="Traditional Arabic" w:cs="Traditional Arabic"/>
          <w:b/>
          <w:bCs/>
          <w:sz w:val="32"/>
          <w:szCs w:val="32"/>
          <w:rtl/>
        </w:rPr>
        <w:t>ما يلي :</w:t>
      </w:r>
    </w:p>
    <w:p w:rsidR="006941FF" w:rsidRPr="009A0110" w:rsidRDefault="009A0110" w:rsidP="009A0110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1- </w:t>
      </w:r>
      <w:r w:rsidR="006941FF" w:rsidRPr="009A0110">
        <w:rPr>
          <w:rFonts w:ascii="Traditional Arabic" w:hAnsi="Traditional Arabic" w:cs="Traditional Arabic"/>
          <w:sz w:val="32"/>
          <w:szCs w:val="32"/>
          <w:rtl/>
        </w:rPr>
        <w:t>أن يكون المتحدث قادرا</w:t>
      </w:r>
      <w:r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6941FF" w:rsidRPr="009A0110">
        <w:rPr>
          <w:rFonts w:ascii="Traditional Arabic" w:hAnsi="Traditional Arabic" w:cs="Traditional Arabic"/>
          <w:sz w:val="32"/>
          <w:szCs w:val="32"/>
          <w:rtl/>
        </w:rPr>
        <w:t xml:space="preserve"> على الإبداع في تقديم معلومة مفيدة ت</w:t>
      </w:r>
      <w:r w:rsidR="006941FF" w:rsidRPr="009A0110">
        <w:rPr>
          <w:rFonts w:ascii="Traditional Arabic" w:hAnsi="Traditional Arabic" w:cs="Traditional Arabic" w:hint="cs"/>
          <w:sz w:val="32"/>
          <w:szCs w:val="32"/>
          <w:rtl/>
        </w:rPr>
        <w:t>وضح</w:t>
      </w:r>
      <w:r w:rsidR="006941FF" w:rsidRPr="009A0110">
        <w:rPr>
          <w:rFonts w:ascii="Traditional Arabic" w:hAnsi="Traditional Arabic" w:cs="Traditional Arabic"/>
          <w:sz w:val="32"/>
          <w:szCs w:val="32"/>
          <w:rtl/>
        </w:rPr>
        <w:t xml:space="preserve"> مفهوما</w:t>
      </w:r>
      <w:r w:rsidR="006941FF" w:rsidRPr="009A0110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="006941FF" w:rsidRPr="009A0110">
        <w:rPr>
          <w:rFonts w:ascii="Traditional Arabic" w:hAnsi="Traditional Arabic" w:cs="Traditional Arabic"/>
          <w:sz w:val="32"/>
          <w:szCs w:val="32"/>
          <w:rtl/>
        </w:rPr>
        <w:t xml:space="preserve"> علميا</w:t>
      </w:r>
      <w:r w:rsidR="006941FF" w:rsidRPr="009A0110">
        <w:rPr>
          <w:rFonts w:ascii="Traditional Arabic" w:hAnsi="Traditional Arabic" w:cs="Traditional Arabic" w:hint="cs"/>
          <w:sz w:val="32"/>
          <w:szCs w:val="32"/>
          <w:rtl/>
        </w:rPr>
        <w:t xml:space="preserve">ً </w:t>
      </w:r>
      <w:r w:rsidR="006941FF" w:rsidRPr="009A0110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6941FF" w:rsidRPr="009A0110" w:rsidRDefault="009A0110" w:rsidP="009A0110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2- </w:t>
      </w:r>
      <w:r w:rsidR="006941FF" w:rsidRPr="009A0110">
        <w:rPr>
          <w:rFonts w:ascii="Traditional Arabic" w:hAnsi="Traditional Arabic" w:cs="Traditional Arabic"/>
          <w:sz w:val="32"/>
          <w:szCs w:val="32"/>
          <w:rtl/>
        </w:rPr>
        <w:t>الالتزام بقواعد اللغة العربية .</w:t>
      </w:r>
    </w:p>
    <w:p w:rsidR="006941FF" w:rsidRPr="009A0110" w:rsidRDefault="009A0110" w:rsidP="009A0110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3- </w:t>
      </w:r>
      <w:r w:rsidR="006941FF" w:rsidRPr="009A0110">
        <w:rPr>
          <w:rFonts w:ascii="Traditional Arabic" w:hAnsi="Traditional Arabic" w:cs="Traditional Arabic"/>
          <w:sz w:val="32"/>
          <w:szCs w:val="32"/>
          <w:rtl/>
        </w:rPr>
        <w:t>تناسق الأفكار ووضوحها وتسلسلها .</w:t>
      </w:r>
    </w:p>
    <w:p w:rsidR="006941FF" w:rsidRPr="009A0110" w:rsidRDefault="009A0110" w:rsidP="009A0110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4- </w:t>
      </w:r>
      <w:r w:rsidR="006941FF" w:rsidRPr="009A0110">
        <w:rPr>
          <w:rFonts w:ascii="Traditional Arabic" w:hAnsi="Traditional Arabic" w:cs="Traditional Arabic"/>
          <w:sz w:val="32"/>
          <w:szCs w:val="32"/>
          <w:rtl/>
        </w:rPr>
        <w:t>أن يظهر تفاعل المشارك مع الموضوع بتعابير الوجه وحركات اليدين والجسد .</w:t>
      </w:r>
    </w:p>
    <w:p w:rsidR="006941FF" w:rsidRPr="009A0110" w:rsidRDefault="009A0110" w:rsidP="009A0110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5- </w:t>
      </w:r>
      <w:r w:rsidR="006941FF" w:rsidRPr="009A0110">
        <w:rPr>
          <w:rFonts w:ascii="Traditional Arabic" w:hAnsi="Traditional Arabic" w:cs="Traditional Arabic"/>
          <w:sz w:val="32"/>
          <w:szCs w:val="32"/>
          <w:rtl/>
        </w:rPr>
        <w:t>أن لا تزيد مدة ال</w:t>
      </w:r>
      <w:r w:rsidR="006941FF" w:rsidRPr="009A0110">
        <w:rPr>
          <w:rFonts w:ascii="Traditional Arabic" w:hAnsi="Traditional Arabic" w:cs="Traditional Arabic" w:hint="cs"/>
          <w:sz w:val="32"/>
          <w:szCs w:val="32"/>
          <w:rtl/>
        </w:rPr>
        <w:t>حديث</w:t>
      </w:r>
      <w:r w:rsidR="006941FF" w:rsidRPr="009A0110">
        <w:rPr>
          <w:rFonts w:ascii="Traditional Arabic" w:hAnsi="Traditional Arabic" w:cs="Traditional Arabic"/>
          <w:sz w:val="32"/>
          <w:szCs w:val="32"/>
          <w:rtl/>
        </w:rPr>
        <w:t xml:space="preserve"> عن </w:t>
      </w:r>
      <w:r w:rsidR="006941FF" w:rsidRPr="009A0110">
        <w:rPr>
          <w:rFonts w:ascii="Traditional Arabic" w:hAnsi="Traditional Arabic" w:cs="Traditional Arabic" w:hint="cs"/>
          <w:sz w:val="32"/>
          <w:szCs w:val="32"/>
          <w:rtl/>
        </w:rPr>
        <w:t>خمس</w:t>
      </w:r>
      <w:r w:rsidR="006941FF" w:rsidRPr="009A0110">
        <w:rPr>
          <w:rFonts w:ascii="Traditional Arabic" w:hAnsi="Traditional Arabic" w:cs="Traditional Arabic"/>
          <w:sz w:val="32"/>
          <w:szCs w:val="32"/>
          <w:rtl/>
        </w:rPr>
        <w:t xml:space="preserve"> دقائق .</w:t>
      </w:r>
    </w:p>
    <w:p w:rsidR="00B42D8F" w:rsidRPr="009A0110" w:rsidRDefault="009A0110" w:rsidP="009A0110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6- </w:t>
      </w:r>
      <w:r w:rsidR="006941FF" w:rsidRPr="009A0110">
        <w:rPr>
          <w:rFonts w:ascii="Traditional Arabic" w:hAnsi="Traditional Arabic" w:cs="Traditional Arabic" w:hint="cs"/>
          <w:sz w:val="32"/>
          <w:szCs w:val="32"/>
          <w:rtl/>
        </w:rPr>
        <w:t>أن يكون الحديث منصباً على توضيح المفهوم العلمي ، دون الترويج لفكرة اعتقادية أو سياسية أو لمنتج تجاري .</w:t>
      </w:r>
    </w:p>
    <w:p w:rsidR="006941FF" w:rsidRPr="009A0110" w:rsidRDefault="009A0110" w:rsidP="009A0110">
      <w:pPr>
        <w:bidi/>
        <w:spacing w:after="0" w:line="240" w:lineRule="auto"/>
        <w:ind w:left="387" w:hanging="387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7- </w:t>
      </w:r>
      <w:r w:rsidR="006941FF" w:rsidRPr="009A0110">
        <w:rPr>
          <w:rFonts w:ascii="Traditional Arabic" w:hAnsi="Traditional Arabic" w:cs="Traditional Arabic" w:hint="cs"/>
          <w:sz w:val="32"/>
          <w:szCs w:val="32"/>
          <w:rtl/>
        </w:rPr>
        <w:t>أن يُ</w:t>
      </w:r>
      <w:r w:rsidR="006941FF" w:rsidRPr="009A0110">
        <w:rPr>
          <w:rFonts w:ascii="Traditional Arabic" w:hAnsi="Traditional Arabic" w:cs="Traditional Arabic"/>
          <w:sz w:val="32"/>
          <w:szCs w:val="32"/>
          <w:rtl/>
        </w:rPr>
        <w:t>صمم العرض</w:t>
      </w:r>
      <w:r w:rsidR="006941FF" w:rsidRPr="009A0110">
        <w:rPr>
          <w:rFonts w:ascii="Traditional Arabic" w:hAnsi="Traditional Arabic" w:cs="Traditional Arabic" w:hint="cs"/>
          <w:sz w:val="32"/>
          <w:szCs w:val="32"/>
          <w:rtl/>
        </w:rPr>
        <w:t xml:space="preserve"> التقديمي المصاحب</w:t>
      </w:r>
      <w:r w:rsidR="006941FF" w:rsidRPr="009A0110">
        <w:rPr>
          <w:rFonts w:ascii="Traditional Arabic" w:hAnsi="Traditional Arabic" w:cs="Traditional Arabic"/>
          <w:sz w:val="32"/>
          <w:szCs w:val="32"/>
          <w:rtl/>
        </w:rPr>
        <w:t xml:space="preserve"> بشكل متقن </w:t>
      </w:r>
      <w:r w:rsidR="006941FF" w:rsidRPr="009A0110">
        <w:rPr>
          <w:rFonts w:ascii="Traditional Arabic" w:hAnsi="Traditional Arabic" w:cs="Traditional Arabic" w:hint="cs"/>
          <w:sz w:val="32"/>
          <w:szCs w:val="32"/>
          <w:rtl/>
        </w:rPr>
        <w:t xml:space="preserve">، </w:t>
      </w:r>
      <w:r w:rsidR="006941FF" w:rsidRPr="009A0110">
        <w:rPr>
          <w:rFonts w:ascii="Traditional Arabic" w:hAnsi="Traditional Arabic" w:cs="Traditional Arabic"/>
          <w:sz w:val="32"/>
          <w:szCs w:val="32"/>
          <w:rtl/>
        </w:rPr>
        <w:t>وتستخدم هوية الفعالية خلفية لها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6941FF" w:rsidRPr="009A0110">
        <w:rPr>
          <w:rFonts w:ascii="Traditional Arabic" w:hAnsi="Traditional Arabic" w:cs="Traditional Arabic"/>
          <w:sz w:val="32"/>
          <w:szCs w:val="32"/>
          <w:rtl/>
        </w:rPr>
        <w:t>، ويحق للمتحدث إضافة أي نوع من المحتوى بشرط عدم مخالفة</w:t>
      </w:r>
      <w:r w:rsidR="006941FF" w:rsidRPr="009A0110">
        <w:rPr>
          <w:rFonts w:ascii="Traditional Arabic" w:hAnsi="Traditional Arabic" w:cs="Traditional Arabic" w:hint="cs"/>
          <w:sz w:val="32"/>
          <w:szCs w:val="32"/>
          <w:rtl/>
        </w:rPr>
        <w:t xml:space="preserve"> الشروط العامة .</w:t>
      </w:r>
    </w:p>
    <w:p w:rsidR="00B42D8F" w:rsidRPr="009A0110" w:rsidRDefault="009A0110" w:rsidP="009A0110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8- </w:t>
      </w:r>
      <w:r w:rsidR="00B42D8F" w:rsidRPr="009A0110">
        <w:rPr>
          <w:rFonts w:ascii="Traditional Arabic" w:hAnsi="Traditional Arabic" w:cs="Traditional Arabic" w:hint="cs"/>
          <w:sz w:val="32"/>
          <w:szCs w:val="32"/>
          <w:rtl/>
        </w:rPr>
        <w:t>يتم ترشيح المشاركين في هذه الفعالية عن طريق جامعاتهم ثم تتم التصفية أثناء جلسات المؤتمر .</w:t>
      </w:r>
    </w:p>
    <w:p w:rsidR="00380B2C" w:rsidRDefault="00380B2C" w:rsidP="002772C6">
      <w:pPr>
        <w:pStyle w:val="ListParagraph"/>
        <w:bidi/>
        <w:spacing w:after="0" w:line="240" w:lineRule="auto"/>
        <w:ind w:left="360"/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6941FF" w:rsidRDefault="00380B2C" w:rsidP="00A522C6">
      <w:pPr>
        <w:bidi/>
        <w:spacing w:after="0" w:line="240" w:lineRule="auto"/>
        <w:jc w:val="both"/>
        <w:rPr>
          <w:rFonts w:ascii="Traditional Arabic" w:eastAsia="Times New Roman" w:hAnsi="Traditional Arabic" w:cs="Traditional Arabic"/>
          <w:color w:val="000000" w:themeColor="text1"/>
          <w:sz w:val="32"/>
          <w:szCs w:val="32"/>
          <w:rtl/>
        </w:rPr>
      </w:pPr>
      <w:r w:rsidRPr="004E0E59">
        <w:rPr>
          <w:rFonts w:ascii="Traditional Arabic" w:hAnsi="Traditional Arabic" w:cs="Traditional Arabic" w:hint="cs"/>
          <w:b/>
          <w:bCs/>
          <w:color w:val="00B050"/>
          <w:sz w:val="32"/>
          <w:szCs w:val="32"/>
          <w:rtl/>
          <w:lang w:bidi="ar-EG"/>
        </w:rPr>
        <w:t xml:space="preserve">الفعالية الثانية : </w:t>
      </w:r>
      <w:r w:rsidR="00A522C6">
        <w:rPr>
          <w:rFonts w:ascii="Traditional Arabic" w:eastAsia="Times New Roman" w:hAnsi="Traditional Arabic" w:cs="Traditional Arabic" w:hint="cs"/>
          <w:color w:val="000000" w:themeColor="text1"/>
          <w:sz w:val="32"/>
          <w:szCs w:val="32"/>
          <w:rtl/>
        </w:rPr>
        <w:t>الشعر : الشعر العمودي</w:t>
      </w:r>
    </w:p>
    <w:p w:rsidR="00F3685A" w:rsidRPr="00F3685A" w:rsidRDefault="00F3685A" w:rsidP="002772C6">
      <w:pPr>
        <w:bidi/>
        <w:spacing w:after="0" w:line="240" w:lineRule="auto"/>
        <w:jc w:val="both"/>
        <w:rPr>
          <w:rtl/>
        </w:rPr>
      </w:pPr>
    </w:p>
    <w:sectPr w:rsidR="00F3685A" w:rsidRPr="00F3685A" w:rsidSect="00474F32">
      <w:headerReference w:type="default" r:id="rId8"/>
      <w:footerReference w:type="default" r:id="rId9"/>
      <w:pgSz w:w="12240" w:h="15840"/>
      <w:pgMar w:top="3119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D43" w:rsidRDefault="00F60D43" w:rsidP="00BA010D">
      <w:pPr>
        <w:spacing w:after="0" w:line="240" w:lineRule="auto"/>
      </w:pPr>
      <w:r>
        <w:separator/>
      </w:r>
    </w:p>
  </w:endnote>
  <w:endnote w:type="continuationSeparator" w:id="0">
    <w:p w:rsidR="00F60D43" w:rsidRDefault="00F60D43" w:rsidP="00BA0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EYInterstat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hammad bold art 1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17960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92F85" w:rsidRDefault="00B92F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6ECF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B92F85" w:rsidRDefault="00B92F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D43" w:rsidRDefault="00F60D43" w:rsidP="00BA010D">
      <w:pPr>
        <w:spacing w:after="0" w:line="240" w:lineRule="auto"/>
      </w:pPr>
      <w:r>
        <w:separator/>
      </w:r>
    </w:p>
  </w:footnote>
  <w:footnote w:type="continuationSeparator" w:id="0">
    <w:p w:rsidR="00F60D43" w:rsidRDefault="00F60D43" w:rsidP="00BA0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F85" w:rsidRDefault="00B92F85" w:rsidP="005D5038">
    <w:pPr>
      <w:pStyle w:val="Header"/>
      <w:bidi/>
      <w:rPr>
        <w:rtl/>
      </w:rPr>
    </w:pPr>
    <w:r>
      <w:rPr>
        <w:noProof/>
        <w:rtl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-713740</wp:posOffset>
          </wp:positionH>
          <wp:positionV relativeFrom="paragraph">
            <wp:posOffset>-450850</wp:posOffset>
          </wp:positionV>
          <wp:extent cx="7760970" cy="10045700"/>
          <wp:effectExtent l="0" t="0" r="0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كليشة الإدارة العامة للمؤتمرات الطلابية مغلق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970" cy="10045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46305"/>
    <w:multiLevelType w:val="hybridMultilevel"/>
    <w:tmpl w:val="20AE2A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EE3D13"/>
    <w:multiLevelType w:val="hybridMultilevel"/>
    <w:tmpl w:val="6FEAD006"/>
    <w:lvl w:ilvl="0" w:tplc="EC38C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lang w:bidi="ar-EG"/>
      </w:rPr>
    </w:lvl>
    <w:lvl w:ilvl="1" w:tplc="247035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0A07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8CB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E8EE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584B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F02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D0AB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ECFC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BB14819"/>
    <w:multiLevelType w:val="hybridMultilevel"/>
    <w:tmpl w:val="FAF415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274134"/>
    <w:multiLevelType w:val="hybridMultilevel"/>
    <w:tmpl w:val="D41CD5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E71EBA"/>
    <w:multiLevelType w:val="hybridMultilevel"/>
    <w:tmpl w:val="1576B91E"/>
    <w:lvl w:ilvl="0" w:tplc="C40EE0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BC0916"/>
    <w:multiLevelType w:val="hybridMultilevel"/>
    <w:tmpl w:val="95DC8418"/>
    <w:lvl w:ilvl="0" w:tplc="7B26E6FA">
      <w:start w:val="1"/>
      <w:numFmt w:val="decimal"/>
      <w:lvlText w:val="%1-"/>
      <w:lvlJc w:val="left"/>
      <w:pPr>
        <w:ind w:left="360" w:hanging="360"/>
      </w:pPr>
      <w:rPr>
        <w:rFonts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8D509B"/>
    <w:multiLevelType w:val="hybridMultilevel"/>
    <w:tmpl w:val="2CC84C52"/>
    <w:lvl w:ilvl="0" w:tplc="2C3A13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32"/>
        <w:szCs w:val="32"/>
        <w:lang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685FBA"/>
    <w:multiLevelType w:val="hybridMultilevel"/>
    <w:tmpl w:val="A962C6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EE784E"/>
    <w:multiLevelType w:val="hybridMultilevel"/>
    <w:tmpl w:val="29027B4E"/>
    <w:lvl w:ilvl="0" w:tplc="F0E4190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Traditional Arabic" w:eastAsiaTheme="minorHAnsi" w:hAnsi="Traditional Arabic" w:cs="Traditional Arabic"/>
      </w:rPr>
    </w:lvl>
    <w:lvl w:ilvl="1" w:tplc="1EDE7AE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9CB0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D2C87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ECEA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7E40A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B2604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46C37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24234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75043D"/>
    <w:multiLevelType w:val="hybridMultilevel"/>
    <w:tmpl w:val="7CB81B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393AFD"/>
    <w:multiLevelType w:val="hybridMultilevel"/>
    <w:tmpl w:val="90E8ABF4"/>
    <w:lvl w:ilvl="0" w:tplc="F0E4190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Traditional Arabic" w:eastAsiaTheme="minorHAnsi" w:hAnsi="Traditional Arabic" w:cs="Traditional Arabi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2851FD"/>
    <w:multiLevelType w:val="hybridMultilevel"/>
    <w:tmpl w:val="DE7CD9B8"/>
    <w:lvl w:ilvl="0" w:tplc="FEA23E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5011913"/>
    <w:multiLevelType w:val="hybridMultilevel"/>
    <w:tmpl w:val="5A90C0EE"/>
    <w:lvl w:ilvl="0" w:tplc="BF22FB2C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860405"/>
    <w:multiLevelType w:val="hybridMultilevel"/>
    <w:tmpl w:val="4C04CB8C"/>
    <w:lvl w:ilvl="0" w:tplc="5224ADDC">
      <w:start w:val="1"/>
      <w:numFmt w:val="arabicAlpha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7155F20"/>
    <w:multiLevelType w:val="hybridMultilevel"/>
    <w:tmpl w:val="385EF22C"/>
    <w:lvl w:ilvl="0" w:tplc="0E5649D6">
      <w:start w:val="1"/>
      <w:numFmt w:val="decimal"/>
      <w:lvlText w:val="%1-"/>
      <w:lvlJc w:val="left"/>
      <w:pPr>
        <w:ind w:left="720" w:hanging="360"/>
      </w:pPr>
      <w:rPr>
        <w:rFonts w:ascii="Traditional Arabic" w:eastAsiaTheme="minorHAnsi" w:hAnsi="Traditional Arabic" w:cs="Traditional Arabic"/>
        <w:lang w:val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56434C"/>
    <w:multiLevelType w:val="hybridMultilevel"/>
    <w:tmpl w:val="5A90C0EE"/>
    <w:lvl w:ilvl="0" w:tplc="BF22FB2C">
      <w:start w:val="1"/>
      <w:numFmt w:val="decimal"/>
      <w:lvlText w:val="%1-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E407041"/>
    <w:multiLevelType w:val="hybridMultilevel"/>
    <w:tmpl w:val="4E94F22C"/>
    <w:lvl w:ilvl="0" w:tplc="4538FD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E9173B7"/>
    <w:multiLevelType w:val="hybridMultilevel"/>
    <w:tmpl w:val="F482AA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F5D149D"/>
    <w:multiLevelType w:val="hybridMultilevel"/>
    <w:tmpl w:val="A1CC7D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9D12E52"/>
    <w:multiLevelType w:val="hybridMultilevel"/>
    <w:tmpl w:val="7BE8E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CC0162"/>
    <w:multiLevelType w:val="hybridMultilevel"/>
    <w:tmpl w:val="84064B1C"/>
    <w:lvl w:ilvl="0" w:tplc="C40EE0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2A671E"/>
    <w:multiLevelType w:val="hybridMultilevel"/>
    <w:tmpl w:val="DDFA5E98"/>
    <w:lvl w:ilvl="0" w:tplc="7794D51C">
      <w:start w:val="1"/>
      <w:numFmt w:val="decimal"/>
      <w:lvlText w:val="%1-"/>
      <w:lvlJc w:val="left"/>
      <w:pPr>
        <w:ind w:left="720" w:hanging="360"/>
      </w:pPr>
      <w:rPr>
        <w:rFonts w:ascii="Traditional Arabic" w:eastAsiaTheme="minorHAnsi" w:hAnsi="Traditional Arabic" w:cs="Traditional Arabi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787F26"/>
    <w:multiLevelType w:val="hybridMultilevel"/>
    <w:tmpl w:val="22601524"/>
    <w:lvl w:ilvl="0" w:tplc="7B26E6FA">
      <w:start w:val="1"/>
      <w:numFmt w:val="decimal"/>
      <w:lvlText w:val="%1-"/>
      <w:lvlJc w:val="left"/>
      <w:pPr>
        <w:ind w:left="1080" w:hanging="72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B97706"/>
    <w:multiLevelType w:val="hybridMultilevel"/>
    <w:tmpl w:val="C62C0B84"/>
    <w:lvl w:ilvl="0" w:tplc="7B26E6FA">
      <w:start w:val="1"/>
      <w:numFmt w:val="decimal"/>
      <w:lvlText w:val="%1-"/>
      <w:lvlJc w:val="left"/>
      <w:pPr>
        <w:ind w:left="360" w:hanging="360"/>
      </w:pPr>
      <w:rPr>
        <w:rFonts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0A741F6"/>
    <w:multiLevelType w:val="hybridMultilevel"/>
    <w:tmpl w:val="0218B3EE"/>
    <w:lvl w:ilvl="0" w:tplc="10388DA2">
      <w:start w:val="1"/>
      <w:numFmt w:val="decimal"/>
      <w:lvlText w:val="%1-"/>
      <w:lvlJc w:val="left"/>
      <w:pPr>
        <w:ind w:left="1440" w:hanging="72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0B96B6D"/>
    <w:multiLevelType w:val="hybridMultilevel"/>
    <w:tmpl w:val="FD5C3FFA"/>
    <w:lvl w:ilvl="0" w:tplc="7B26E6FA">
      <w:start w:val="1"/>
      <w:numFmt w:val="decimal"/>
      <w:lvlText w:val="%1-"/>
      <w:lvlJc w:val="left"/>
      <w:pPr>
        <w:ind w:left="360" w:hanging="360"/>
      </w:pPr>
      <w:rPr>
        <w:rFonts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2AE0ABF"/>
    <w:multiLevelType w:val="hybridMultilevel"/>
    <w:tmpl w:val="33664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78115EF"/>
    <w:multiLevelType w:val="hybridMultilevel"/>
    <w:tmpl w:val="A5065B1E"/>
    <w:lvl w:ilvl="0" w:tplc="3CF84CF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F473B8"/>
    <w:multiLevelType w:val="hybridMultilevel"/>
    <w:tmpl w:val="B502B7AA"/>
    <w:lvl w:ilvl="0" w:tplc="EC38CFB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lang w:bidi="ar-EG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0A237E"/>
    <w:multiLevelType w:val="hybridMultilevel"/>
    <w:tmpl w:val="0F0C8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8E96294"/>
    <w:multiLevelType w:val="hybridMultilevel"/>
    <w:tmpl w:val="2F3EECB4"/>
    <w:lvl w:ilvl="0" w:tplc="C40EE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805CCA"/>
    <w:multiLevelType w:val="hybridMultilevel"/>
    <w:tmpl w:val="D7B8553C"/>
    <w:lvl w:ilvl="0" w:tplc="F0E4190A">
      <w:start w:val="1"/>
      <w:numFmt w:val="decimal"/>
      <w:lvlText w:val="%1-"/>
      <w:lvlJc w:val="left"/>
      <w:pPr>
        <w:ind w:left="360" w:hanging="360"/>
      </w:pPr>
      <w:rPr>
        <w:rFonts w:ascii="Traditional Arabic" w:eastAsiaTheme="minorHAns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D271ADE"/>
    <w:multiLevelType w:val="hybridMultilevel"/>
    <w:tmpl w:val="F9F2477E"/>
    <w:lvl w:ilvl="0" w:tplc="EC38CFB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lang w:bidi="ar-EG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D826A7"/>
    <w:multiLevelType w:val="hybridMultilevel"/>
    <w:tmpl w:val="E7F8C4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E0D1EE7"/>
    <w:multiLevelType w:val="hybridMultilevel"/>
    <w:tmpl w:val="80DCD76C"/>
    <w:lvl w:ilvl="0" w:tplc="7B26E6FA">
      <w:start w:val="1"/>
      <w:numFmt w:val="decimal"/>
      <w:lvlText w:val="%1-"/>
      <w:lvlJc w:val="left"/>
      <w:pPr>
        <w:ind w:left="360" w:hanging="360"/>
      </w:pPr>
      <w:rPr>
        <w:rFonts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9"/>
  </w:num>
  <w:num w:numId="4">
    <w:abstractNumId w:val="0"/>
  </w:num>
  <w:num w:numId="5">
    <w:abstractNumId w:val="33"/>
  </w:num>
  <w:num w:numId="6">
    <w:abstractNumId w:val="20"/>
  </w:num>
  <w:num w:numId="7">
    <w:abstractNumId w:val="6"/>
  </w:num>
  <w:num w:numId="8">
    <w:abstractNumId w:val="18"/>
  </w:num>
  <w:num w:numId="9">
    <w:abstractNumId w:val="2"/>
  </w:num>
  <w:num w:numId="10">
    <w:abstractNumId w:val="17"/>
  </w:num>
  <w:num w:numId="11">
    <w:abstractNumId w:val="16"/>
  </w:num>
  <w:num w:numId="12">
    <w:abstractNumId w:val="26"/>
  </w:num>
  <w:num w:numId="13">
    <w:abstractNumId w:val="29"/>
  </w:num>
  <w:num w:numId="14">
    <w:abstractNumId w:val="3"/>
  </w:num>
  <w:num w:numId="15">
    <w:abstractNumId w:val="9"/>
  </w:num>
  <w:num w:numId="16">
    <w:abstractNumId w:val="8"/>
  </w:num>
  <w:num w:numId="17">
    <w:abstractNumId w:val="1"/>
  </w:num>
  <w:num w:numId="18">
    <w:abstractNumId w:val="21"/>
  </w:num>
  <w:num w:numId="19">
    <w:abstractNumId w:val="32"/>
  </w:num>
  <w:num w:numId="20">
    <w:abstractNumId w:val="28"/>
  </w:num>
  <w:num w:numId="21">
    <w:abstractNumId w:val="24"/>
  </w:num>
  <w:num w:numId="22">
    <w:abstractNumId w:val="14"/>
  </w:num>
  <w:num w:numId="23">
    <w:abstractNumId w:val="12"/>
  </w:num>
  <w:num w:numId="24">
    <w:abstractNumId w:val="10"/>
  </w:num>
  <w:num w:numId="25">
    <w:abstractNumId w:val="15"/>
  </w:num>
  <w:num w:numId="26">
    <w:abstractNumId w:val="22"/>
  </w:num>
  <w:num w:numId="27">
    <w:abstractNumId w:val="13"/>
  </w:num>
  <w:num w:numId="28">
    <w:abstractNumId w:val="31"/>
  </w:num>
  <w:num w:numId="29">
    <w:abstractNumId w:val="23"/>
  </w:num>
  <w:num w:numId="30">
    <w:abstractNumId w:val="34"/>
  </w:num>
  <w:num w:numId="31">
    <w:abstractNumId w:val="25"/>
  </w:num>
  <w:num w:numId="32">
    <w:abstractNumId w:val="5"/>
  </w:num>
  <w:num w:numId="33">
    <w:abstractNumId w:val="4"/>
  </w:num>
  <w:num w:numId="34">
    <w:abstractNumId w:val="30"/>
  </w:num>
  <w:num w:numId="35">
    <w:abstractNumId w:val="2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194"/>
    <w:rsid w:val="00002C3B"/>
    <w:rsid w:val="00012E26"/>
    <w:rsid w:val="00017B6D"/>
    <w:rsid w:val="00040C8D"/>
    <w:rsid w:val="0006066D"/>
    <w:rsid w:val="000640DB"/>
    <w:rsid w:val="00071CDA"/>
    <w:rsid w:val="0008242B"/>
    <w:rsid w:val="0008329D"/>
    <w:rsid w:val="000867C6"/>
    <w:rsid w:val="0009630C"/>
    <w:rsid w:val="000A3068"/>
    <w:rsid w:val="000A562E"/>
    <w:rsid w:val="000A7B26"/>
    <w:rsid w:val="000C4046"/>
    <w:rsid w:val="000C4ED1"/>
    <w:rsid w:val="000C4F6C"/>
    <w:rsid w:val="000D1C2B"/>
    <w:rsid w:val="0010017E"/>
    <w:rsid w:val="00101987"/>
    <w:rsid w:val="00104E39"/>
    <w:rsid w:val="001053B2"/>
    <w:rsid w:val="00110873"/>
    <w:rsid w:val="001144AF"/>
    <w:rsid w:val="00124592"/>
    <w:rsid w:val="00125383"/>
    <w:rsid w:val="00130E52"/>
    <w:rsid w:val="0013284D"/>
    <w:rsid w:val="001403C7"/>
    <w:rsid w:val="00142B1A"/>
    <w:rsid w:val="00147A1F"/>
    <w:rsid w:val="00156327"/>
    <w:rsid w:val="00160C76"/>
    <w:rsid w:val="00162FEA"/>
    <w:rsid w:val="00176491"/>
    <w:rsid w:val="001B4BEC"/>
    <w:rsid w:val="001B771F"/>
    <w:rsid w:val="001D037F"/>
    <w:rsid w:val="001D7263"/>
    <w:rsid w:val="001E0DF2"/>
    <w:rsid w:val="001E4226"/>
    <w:rsid w:val="001E6103"/>
    <w:rsid w:val="001F328F"/>
    <w:rsid w:val="00213309"/>
    <w:rsid w:val="00221E52"/>
    <w:rsid w:val="00231AFA"/>
    <w:rsid w:val="00241250"/>
    <w:rsid w:val="00245C9E"/>
    <w:rsid w:val="002772C6"/>
    <w:rsid w:val="00286860"/>
    <w:rsid w:val="00294874"/>
    <w:rsid w:val="002A022B"/>
    <w:rsid w:val="002A65C3"/>
    <w:rsid w:val="002B2AF9"/>
    <w:rsid w:val="002B339C"/>
    <w:rsid w:val="002B7DC1"/>
    <w:rsid w:val="002C7DBF"/>
    <w:rsid w:val="002E0395"/>
    <w:rsid w:val="002E7259"/>
    <w:rsid w:val="002F103F"/>
    <w:rsid w:val="002F52C0"/>
    <w:rsid w:val="002F5B7C"/>
    <w:rsid w:val="00303067"/>
    <w:rsid w:val="003040C7"/>
    <w:rsid w:val="0031255E"/>
    <w:rsid w:val="003128C0"/>
    <w:rsid w:val="00316A60"/>
    <w:rsid w:val="0034157F"/>
    <w:rsid w:val="003441C0"/>
    <w:rsid w:val="003533EE"/>
    <w:rsid w:val="0037094D"/>
    <w:rsid w:val="00380B2C"/>
    <w:rsid w:val="003860EC"/>
    <w:rsid w:val="003902CB"/>
    <w:rsid w:val="00390A1E"/>
    <w:rsid w:val="003A3AA2"/>
    <w:rsid w:val="003A40E1"/>
    <w:rsid w:val="003A5F4A"/>
    <w:rsid w:val="003B6F68"/>
    <w:rsid w:val="003B78C7"/>
    <w:rsid w:val="003D1DFD"/>
    <w:rsid w:val="003D2AAD"/>
    <w:rsid w:val="003E21A1"/>
    <w:rsid w:val="003E2527"/>
    <w:rsid w:val="003F2B7D"/>
    <w:rsid w:val="003F6438"/>
    <w:rsid w:val="003F6B2F"/>
    <w:rsid w:val="00400374"/>
    <w:rsid w:val="00403D47"/>
    <w:rsid w:val="00422BF7"/>
    <w:rsid w:val="004406A7"/>
    <w:rsid w:val="00442004"/>
    <w:rsid w:val="004660C9"/>
    <w:rsid w:val="00474F32"/>
    <w:rsid w:val="004756CC"/>
    <w:rsid w:val="00483AFA"/>
    <w:rsid w:val="004B68A8"/>
    <w:rsid w:val="004B7206"/>
    <w:rsid w:val="004D30E3"/>
    <w:rsid w:val="004D5CFA"/>
    <w:rsid w:val="004E0E59"/>
    <w:rsid w:val="004E4B22"/>
    <w:rsid w:val="004E7EBB"/>
    <w:rsid w:val="004E7EF9"/>
    <w:rsid w:val="004F0309"/>
    <w:rsid w:val="004F160A"/>
    <w:rsid w:val="004F2E78"/>
    <w:rsid w:val="00510F92"/>
    <w:rsid w:val="005149EC"/>
    <w:rsid w:val="005166B0"/>
    <w:rsid w:val="005177E6"/>
    <w:rsid w:val="00540938"/>
    <w:rsid w:val="00542349"/>
    <w:rsid w:val="005458CB"/>
    <w:rsid w:val="0054605E"/>
    <w:rsid w:val="00547477"/>
    <w:rsid w:val="00557BB5"/>
    <w:rsid w:val="00567590"/>
    <w:rsid w:val="00577FC1"/>
    <w:rsid w:val="00580EF4"/>
    <w:rsid w:val="00593361"/>
    <w:rsid w:val="00593469"/>
    <w:rsid w:val="00594D19"/>
    <w:rsid w:val="005A06C9"/>
    <w:rsid w:val="005A08F5"/>
    <w:rsid w:val="005A30FB"/>
    <w:rsid w:val="005A5C7A"/>
    <w:rsid w:val="005B05EC"/>
    <w:rsid w:val="005C54B7"/>
    <w:rsid w:val="005C6224"/>
    <w:rsid w:val="005D5038"/>
    <w:rsid w:val="005E7159"/>
    <w:rsid w:val="005E75A5"/>
    <w:rsid w:val="005F1C07"/>
    <w:rsid w:val="005F4AE2"/>
    <w:rsid w:val="00600E64"/>
    <w:rsid w:val="006145D2"/>
    <w:rsid w:val="00616315"/>
    <w:rsid w:val="00617B0D"/>
    <w:rsid w:val="00625B4C"/>
    <w:rsid w:val="006327EF"/>
    <w:rsid w:val="00634E0E"/>
    <w:rsid w:val="0064121B"/>
    <w:rsid w:val="006444F1"/>
    <w:rsid w:val="0065217E"/>
    <w:rsid w:val="0065585C"/>
    <w:rsid w:val="00660BF0"/>
    <w:rsid w:val="006620B0"/>
    <w:rsid w:val="00682955"/>
    <w:rsid w:val="00684153"/>
    <w:rsid w:val="006941FF"/>
    <w:rsid w:val="0069550B"/>
    <w:rsid w:val="006972EC"/>
    <w:rsid w:val="006A4AD3"/>
    <w:rsid w:val="006B053C"/>
    <w:rsid w:val="006D0D14"/>
    <w:rsid w:val="006D2284"/>
    <w:rsid w:val="006D4849"/>
    <w:rsid w:val="006E0FAD"/>
    <w:rsid w:val="006E48FC"/>
    <w:rsid w:val="007012B8"/>
    <w:rsid w:val="00702D82"/>
    <w:rsid w:val="00715607"/>
    <w:rsid w:val="00730766"/>
    <w:rsid w:val="00731E4B"/>
    <w:rsid w:val="00733468"/>
    <w:rsid w:val="00735FDA"/>
    <w:rsid w:val="00743921"/>
    <w:rsid w:val="00747B81"/>
    <w:rsid w:val="007535D7"/>
    <w:rsid w:val="00762CBB"/>
    <w:rsid w:val="0076450D"/>
    <w:rsid w:val="00781ED8"/>
    <w:rsid w:val="00791827"/>
    <w:rsid w:val="00792BAE"/>
    <w:rsid w:val="007A13F2"/>
    <w:rsid w:val="007A35BC"/>
    <w:rsid w:val="007B2D29"/>
    <w:rsid w:val="007B6B9D"/>
    <w:rsid w:val="007C43D7"/>
    <w:rsid w:val="007C6625"/>
    <w:rsid w:val="007C7CCE"/>
    <w:rsid w:val="007D60F7"/>
    <w:rsid w:val="007E7651"/>
    <w:rsid w:val="007F0306"/>
    <w:rsid w:val="007F1D1C"/>
    <w:rsid w:val="00803F37"/>
    <w:rsid w:val="008059CF"/>
    <w:rsid w:val="00812AD5"/>
    <w:rsid w:val="00816D7C"/>
    <w:rsid w:val="00817E8A"/>
    <w:rsid w:val="0082318C"/>
    <w:rsid w:val="00823BE0"/>
    <w:rsid w:val="008420D8"/>
    <w:rsid w:val="00842287"/>
    <w:rsid w:val="00846ECF"/>
    <w:rsid w:val="00870BC8"/>
    <w:rsid w:val="008721DA"/>
    <w:rsid w:val="00872479"/>
    <w:rsid w:val="00872D89"/>
    <w:rsid w:val="00894452"/>
    <w:rsid w:val="008A359E"/>
    <w:rsid w:val="008A635A"/>
    <w:rsid w:val="008B3588"/>
    <w:rsid w:val="008B5B83"/>
    <w:rsid w:val="008C56B8"/>
    <w:rsid w:val="008C7181"/>
    <w:rsid w:val="008D31DB"/>
    <w:rsid w:val="008D4CAB"/>
    <w:rsid w:val="008D5CBF"/>
    <w:rsid w:val="008D63A9"/>
    <w:rsid w:val="008E0535"/>
    <w:rsid w:val="008E1A7F"/>
    <w:rsid w:val="008E4633"/>
    <w:rsid w:val="00905E95"/>
    <w:rsid w:val="009062C9"/>
    <w:rsid w:val="0091722F"/>
    <w:rsid w:val="009248AC"/>
    <w:rsid w:val="00942C41"/>
    <w:rsid w:val="009630C9"/>
    <w:rsid w:val="00967365"/>
    <w:rsid w:val="0097596A"/>
    <w:rsid w:val="00976650"/>
    <w:rsid w:val="009806A6"/>
    <w:rsid w:val="0098564B"/>
    <w:rsid w:val="009955AF"/>
    <w:rsid w:val="00995C87"/>
    <w:rsid w:val="009A0110"/>
    <w:rsid w:val="009A7AB5"/>
    <w:rsid w:val="009B0980"/>
    <w:rsid w:val="009B52BF"/>
    <w:rsid w:val="009B5FCF"/>
    <w:rsid w:val="009C50A5"/>
    <w:rsid w:val="009C7D31"/>
    <w:rsid w:val="009E78A4"/>
    <w:rsid w:val="009F0629"/>
    <w:rsid w:val="009F2DD1"/>
    <w:rsid w:val="009F61F5"/>
    <w:rsid w:val="00A04984"/>
    <w:rsid w:val="00A066B5"/>
    <w:rsid w:val="00A236B6"/>
    <w:rsid w:val="00A25AAD"/>
    <w:rsid w:val="00A315AA"/>
    <w:rsid w:val="00A402CE"/>
    <w:rsid w:val="00A420F1"/>
    <w:rsid w:val="00A478B4"/>
    <w:rsid w:val="00A508DE"/>
    <w:rsid w:val="00A51EB5"/>
    <w:rsid w:val="00A522C6"/>
    <w:rsid w:val="00A67868"/>
    <w:rsid w:val="00A80136"/>
    <w:rsid w:val="00A804B4"/>
    <w:rsid w:val="00A870D8"/>
    <w:rsid w:val="00AA35EC"/>
    <w:rsid w:val="00AA478F"/>
    <w:rsid w:val="00AB20C2"/>
    <w:rsid w:val="00AB581B"/>
    <w:rsid w:val="00AC443A"/>
    <w:rsid w:val="00AD4CF0"/>
    <w:rsid w:val="00AE3BF2"/>
    <w:rsid w:val="00AE406D"/>
    <w:rsid w:val="00AF2B24"/>
    <w:rsid w:val="00AF6C16"/>
    <w:rsid w:val="00AF7CC0"/>
    <w:rsid w:val="00B12991"/>
    <w:rsid w:val="00B1413A"/>
    <w:rsid w:val="00B216C9"/>
    <w:rsid w:val="00B31B5D"/>
    <w:rsid w:val="00B35913"/>
    <w:rsid w:val="00B42D8F"/>
    <w:rsid w:val="00B4322A"/>
    <w:rsid w:val="00B53BF6"/>
    <w:rsid w:val="00B61570"/>
    <w:rsid w:val="00B641E2"/>
    <w:rsid w:val="00B751F1"/>
    <w:rsid w:val="00B86A3D"/>
    <w:rsid w:val="00B92F85"/>
    <w:rsid w:val="00BA0099"/>
    <w:rsid w:val="00BA010D"/>
    <w:rsid w:val="00BB6963"/>
    <w:rsid w:val="00BC5557"/>
    <w:rsid w:val="00BD70D8"/>
    <w:rsid w:val="00BE4BC4"/>
    <w:rsid w:val="00C04047"/>
    <w:rsid w:val="00C045B5"/>
    <w:rsid w:val="00C0498A"/>
    <w:rsid w:val="00C1016A"/>
    <w:rsid w:val="00C22B44"/>
    <w:rsid w:val="00C26DA4"/>
    <w:rsid w:val="00C3330B"/>
    <w:rsid w:val="00C407E6"/>
    <w:rsid w:val="00C551E8"/>
    <w:rsid w:val="00C64ACD"/>
    <w:rsid w:val="00C725A0"/>
    <w:rsid w:val="00C867FA"/>
    <w:rsid w:val="00C9341E"/>
    <w:rsid w:val="00CA55B4"/>
    <w:rsid w:val="00CB61E0"/>
    <w:rsid w:val="00CD441D"/>
    <w:rsid w:val="00CD4AED"/>
    <w:rsid w:val="00CD5F6E"/>
    <w:rsid w:val="00CE0746"/>
    <w:rsid w:val="00CE49EE"/>
    <w:rsid w:val="00CF29E8"/>
    <w:rsid w:val="00CF4D42"/>
    <w:rsid w:val="00D05E3A"/>
    <w:rsid w:val="00D06FD0"/>
    <w:rsid w:val="00D11C50"/>
    <w:rsid w:val="00D13630"/>
    <w:rsid w:val="00D15095"/>
    <w:rsid w:val="00D2336B"/>
    <w:rsid w:val="00D24194"/>
    <w:rsid w:val="00D337FF"/>
    <w:rsid w:val="00D652F3"/>
    <w:rsid w:val="00D808AE"/>
    <w:rsid w:val="00DA30C2"/>
    <w:rsid w:val="00DA3628"/>
    <w:rsid w:val="00DB1B48"/>
    <w:rsid w:val="00DB1C54"/>
    <w:rsid w:val="00DB1E79"/>
    <w:rsid w:val="00DB2393"/>
    <w:rsid w:val="00DC6F5E"/>
    <w:rsid w:val="00DD219E"/>
    <w:rsid w:val="00DD2DC8"/>
    <w:rsid w:val="00DD4AF1"/>
    <w:rsid w:val="00DE0791"/>
    <w:rsid w:val="00DE1316"/>
    <w:rsid w:val="00DE2575"/>
    <w:rsid w:val="00DE28FD"/>
    <w:rsid w:val="00DE3486"/>
    <w:rsid w:val="00DE4412"/>
    <w:rsid w:val="00DE69CA"/>
    <w:rsid w:val="00DF0311"/>
    <w:rsid w:val="00E01C42"/>
    <w:rsid w:val="00E01E9B"/>
    <w:rsid w:val="00E14585"/>
    <w:rsid w:val="00E16A5A"/>
    <w:rsid w:val="00E30AFF"/>
    <w:rsid w:val="00E32AAA"/>
    <w:rsid w:val="00E348B1"/>
    <w:rsid w:val="00E379AD"/>
    <w:rsid w:val="00E41D31"/>
    <w:rsid w:val="00E42965"/>
    <w:rsid w:val="00E442A5"/>
    <w:rsid w:val="00E6049A"/>
    <w:rsid w:val="00E60688"/>
    <w:rsid w:val="00E61A51"/>
    <w:rsid w:val="00E66474"/>
    <w:rsid w:val="00E82CDE"/>
    <w:rsid w:val="00E8694D"/>
    <w:rsid w:val="00E932E8"/>
    <w:rsid w:val="00EA2928"/>
    <w:rsid w:val="00EA5DC0"/>
    <w:rsid w:val="00EA6CA9"/>
    <w:rsid w:val="00EB1ED5"/>
    <w:rsid w:val="00EB5AA8"/>
    <w:rsid w:val="00EC5151"/>
    <w:rsid w:val="00EC5584"/>
    <w:rsid w:val="00ED637A"/>
    <w:rsid w:val="00EE1D38"/>
    <w:rsid w:val="00EF491A"/>
    <w:rsid w:val="00F0263A"/>
    <w:rsid w:val="00F032A3"/>
    <w:rsid w:val="00F06030"/>
    <w:rsid w:val="00F110A7"/>
    <w:rsid w:val="00F35A70"/>
    <w:rsid w:val="00F3685A"/>
    <w:rsid w:val="00F52565"/>
    <w:rsid w:val="00F60D43"/>
    <w:rsid w:val="00F74656"/>
    <w:rsid w:val="00F923CE"/>
    <w:rsid w:val="00F9612D"/>
    <w:rsid w:val="00FB58E0"/>
    <w:rsid w:val="00FB6173"/>
    <w:rsid w:val="00FC3F91"/>
    <w:rsid w:val="00FD63B5"/>
    <w:rsid w:val="00FD6C10"/>
    <w:rsid w:val="00FE0F44"/>
    <w:rsid w:val="00FE3066"/>
    <w:rsid w:val="00FE3BB8"/>
    <w:rsid w:val="00FE4055"/>
    <w:rsid w:val="00FF3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AD3DC025-DB68-460A-B2D9-A8F7FFEA1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5DC0"/>
  </w:style>
  <w:style w:type="paragraph" w:styleId="Heading1">
    <w:name w:val="heading 1"/>
    <w:basedOn w:val="Normal"/>
    <w:next w:val="Normal"/>
    <w:link w:val="Heading1Char"/>
    <w:uiPriority w:val="9"/>
    <w:qFormat/>
    <w:rsid w:val="002F52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12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28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52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012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E28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086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867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A0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10D"/>
  </w:style>
  <w:style w:type="paragraph" w:styleId="Footer">
    <w:name w:val="footer"/>
    <w:basedOn w:val="Normal"/>
    <w:link w:val="FooterChar"/>
    <w:uiPriority w:val="99"/>
    <w:unhideWhenUsed/>
    <w:rsid w:val="00BA0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010D"/>
  </w:style>
  <w:style w:type="character" w:styleId="Strong">
    <w:name w:val="Strong"/>
    <w:basedOn w:val="DefaultParagraphFont"/>
    <w:uiPriority w:val="22"/>
    <w:qFormat/>
    <w:rsid w:val="006444F1"/>
    <w:rPr>
      <w:b/>
      <w:bCs/>
    </w:rPr>
  </w:style>
  <w:style w:type="character" w:customStyle="1" w:styleId="apple-converted-space">
    <w:name w:val="apple-converted-space"/>
    <w:basedOn w:val="DefaultParagraphFont"/>
    <w:rsid w:val="006444F1"/>
  </w:style>
  <w:style w:type="table" w:styleId="TableGrid">
    <w:name w:val="Table Grid"/>
    <w:basedOn w:val="TableNormal"/>
    <w:uiPriority w:val="59"/>
    <w:rsid w:val="009B5FCF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6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03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53B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3BF6"/>
    <w:pPr>
      <w:bidi/>
      <w:spacing w:before="240" w:after="160" w:line="240" w:lineRule="auto"/>
      <w:jc w:val="both"/>
    </w:pPr>
    <w:rPr>
      <w:rFonts w:ascii="Simplified Arabic" w:hAnsi="Simplified Arabic" w:cs="Simplified Arabic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3BF6"/>
    <w:rPr>
      <w:rFonts w:ascii="Simplified Arabic" w:hAnsi="Simplified Arabic" w:cs="Simplified Arabic"/>
      <w:sz w:val="20"/>
      <w:szCs w:val="20"/>
    </w:rPr>
  </w:style>
  <w:style w:type="paragraph" w:customStyle="1" w:styleId="Default">
    <w:name w:val="Default"/>
    <w:rsid w:val="00B53BF6"/>
    <w:pPr>
      <w:autoSpaceDE w:val="0"/>
      <w:autoSpaceDN w:val="0"/>
      <w:adjustRightInd w:val="0"/>
      <w:spacing w:after="0" w:line="240" w:lineRule="auto"/>
    </w:pPr>
    <w:rPr>
      <w:rFonts w:ascii="EYInterstate" w:hAnsi="EYInterstate" w:cs="EYInterstate"/>
      <w:color w:val="000000"/>
      <w:sz w:val="24"/>
      <w:szCs w:val="24"/>
    </w:rPr>
  </w:style>
  <w:style w:type="paragraph" w:styleId="NoSpacing">
    <w:name w:val="No Spacing"/>
    <w:uiPriority w:val="1"/>
    <w:qFormat/>
    <w:rsid w:val="00403D47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BE4B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F65F5-F4EB-434D-A847-9011A2284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792</TotalTime>
  <Pages>1</Pages>
  <Words>3032</Words>
  <Characters>17285</Characters>
  <Application>Microsoft Office Word</Application>
  <DocSecurity>0</DocSecurity>
  <Lines>144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20277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Aydarous</dc:creator>
  <cp:lastModifiedBy>Dr.Gasser</cp:lastModifiedBy>
  <cp:revision>6</cp:revision>
  <cp:lastPrinted>2012-11-23T12:31:00Z</cp:lastPrinted>
  <dcterms:created xsi:type="dcterms:W3CDTF">2016-01-23T20:53:00Z</dcterms:created>
  <dcterms:modified xsi:type="dcterms:W3CDTF">2017-03-19T07:58:00Z</dcterms:modified>
</cp:coreProperties>
</file>